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C6E" w:rsidRDefault="006C0C6E">
      <w:r w:rsidRPr="006C0C6E">
        <w:object w:dxaOrig="10451" w:dyaOrig="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53pt" o:ole="">
            <v:imagedata r:id="rId6" o:title=""/>
          </v:shape>
          <o:OLEObject Type="Embed" ProgID="Word.Document.8" ShapeID="_x0000_i1025" DrawAspect="Content" ObjectID="_1708942743" r:id="rId7">
            <o:FieldCodes>\s</o:FieldCodes>
          </o:OLEObject>
        </w:object>
      </w:r>
    </w:p>
    <w:tbl>
      <w:tblPr>
        <w:tblW w:w="16335" w:type="dxa"/>
        <w:tblLook w:val="01E0" w:firstRow="1" w:lastRow="1" w:firstColumn="1" w:lastColumn="1" w:noHBand="0" w:noVBand="0"/>
      </w:tblPr>
      <w:tblGrid>
        <w:gridCol w:w="10314"/>
        <w:gridCol w:w="6021"/>
      </w:tblGrid>
      <w:tr w:rsidR="009A5732" w:rsidRPr="007A33FD" w:rsidTr="006C0C6E">
        <w:tc>
          <w:tcPr>
            <w:tcW w:w="10314" w:type="dxa"/>
            <w:shd w:val="clear" w:color="auto" w:fill="auto"/>
          </w:tcPr>
          <w:p w:rsidR="009A5732" w:rsidRPr="007A33FD" w:rsidRDefault="009A5732" w:rsidP="006C0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7A33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 подготовке проекта планировки и проекта межевания территорий 4-ех остан</w:t>
            </w:r>
            <w:r w:rsidRPr="007A33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7A33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вочных павильонов в г.</w:t>
            </w:r>
            <w:r w:rsidR="007A33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A33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Нижнекамске</w:t>
            </w:r>
          </w:p>
          <w:p w:rsidR="009A5732" w:rsidRPr="007A33FD" w:rsidRDefault="009A5732" w:rsidP="009A5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1" w:type="dxa"/>
            <w:shd w:val="clear" w:color="auto" w:fill="auto"/>
          </w:tcPr>
          <w:p w:rsidR="009A5732" w:rsidRPr="007A33FD" w:rsidRDefault="009A5732" w:rsidP="009A5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A5732" w:rsidRPr="007A33FD" w:rsidRDefault="009A5732" w:rsidP="007A33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обращения ООО «Фактория», в соответствии со статьями 45, 46 Градостроительного кодекса Российской Федерации, статьей 14 Федерального </w:t>
      </w:r>
      <w:r w:rsid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от 6 октября 2003 года № 131-ФЗ «Об общих принципах организации </w:t>
      </w:r>
      <w:r w:rsid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местного самоуправления в Российской Федерации», Устава города Нижнекамск, </w:t>
      </w:r>
      <w:r w:rsid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реализации вопросов местного значения, </w:t>
      </w:r>
      <w:r w:rsid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сполнительный комитет города Нижнекамска постановляет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A5732" w:rsidRPr="007A33FD" w:rsidRDefault="007A33FD" w:rsidP="007A33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</w:rPr>
        <w:t>Приступить к разработке проектов планировки и проектов межевания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</w:rPr>
        <w:t xml:space="preserve"> территорий остановочных павильонов по адресам:</w:t>
      </w:r>
    </w:p>
    <w:p w:rsidR="009A5732" w:rsidRPr="007A33FD" w:rsidRDefault="009A5732" w:rsidP="007A33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3FD">
        <w:rPr>
          <w:rFonts w:ascii="Times New Roman" w:eastAsia="Times New Roman" w:hAnsi="Times New Roman" w:cs="Times New Roman"/>
          <w:sz w:val="28"/>
          <w:szCs w:val="28"/>
        </w:rPr>
        <w:t>Республика Татарстан, г.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Нижнекамск, пр.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Химиков, д.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 xml:space="preserve">25А (приложение 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1);</w:t>
      </w:r>
    </w:p>
    <w:p w:rsidR="009A5732" w:rsidRPr="007A33FD" w:rsidRDefault="009A5732" w:rsidP="007A33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3FD">
        <w:rPr>
          <w:rFonts w:ascii="Times New Roman" w:eastAsia="Times New Roman" w:hAnsi="Times New Roman" w:cs="Times New Roman"/>
          <w:sz w:val="28"/>
          <w:szCs w:val="28"/>
        </w:rPr>
        <w:t>Республика Татарстан, г.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Нижнекамск, пр. Химиков, д.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 xml:space="preserve">83Б (приложение 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2);</w:t>
      </w:r>
    </w:p>
    <w:p w:rsidR="009A5732" w:rsidRPr="007A33FD" w:rsidRDefault="009A5732" w:rsidP="007A33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3FD">
        <w:rPr>
          <w:rFonts w:ascii="Times New Roman" w:eastAsia="Times New Roman" w:hAnsi="Times New Roman" w:cs="Times New Roman"/>
          <w:sz w:val="28"/>
          <w:szCs w:val="28"/>
        </w:rPr>
        <w:t>Республика Татарстан, г.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Нижнекамск, пр. Мира, д.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18Б (приложение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3);</w:t>
      </w:r>
    </w:p>
    <w:p w:rsidR="009A5732" w:rsidRPr="007A33FD" w:rsidRDefault="009A5732" w:rsidP="007A33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3FD">
        <w:rPr>
          <w:rFonts w:ascii="Times New Roman" w:eastAsia="Times New Roman" w:hAnsi="Times New Roman" w:cs="Times New Roman"/>
          <w:sz w:val="28"/>
          <w:szCs w:val="28"/>
        </w:rPr>
        <w:t>Республика Татарстан, г.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 xml:space="preserve">Нижнекамск, 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>ул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. Менд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леева, д.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>26А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 xml:space="preserve"> (приложение</w:t>
      </w:r>
      <w:r w:rsidR="007A33FD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Pr="007A33FD">
        <w:rPr>
          <w:rFonts w:ascii="Times New Roman" w:eastAsia="Times New Roman" w:hAnsi="Times New Roman" w:cs="Times New Roman"/>
          <w:sz w:val="28"/>
          <w:szCs w:val="28"/>
        </w:rPr>
        <w:t xml:space="preserve"> 4).</w:t>
      </w:r>
    </w:p>
    <w:p w:rsidR="009A5732" w:rsidRPr="007A33FD" w:rsidRDefault="007A33FD" w:rsidP="007A33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на официальном сайте Нижнекамского 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печатных изданиях средств массовой информации.</w:t>
      </w:r>
    </w:p>
    <w:p w:rsidR="009A5732" w:rsidRPr="007A33FD" w:rsidRDefault="007A33FD" w:rsidP="007A33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н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правления строительства и архитектуры Исполнительного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Нижн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камского муниципального района </w:t>
      </w:r>
      <w:proofErr w:type="spellStart"/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Ахмадие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</w:t>
      </w:r>
      <w:proofErr w:type="spellEnd"/>
      <w:r w:rsidR="009A5732" w:rsidRPr="007A3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 </w:t>
      </w:r>
    </w:p>
    <w:p w:rsidR="009A3849" w:rsidRPr="007A33FD" w:rsidRDefault="009A3849" w:rsidP="009A3849">
      <w:pPr>
        <w:shd w:val="clear" w:color="auto" w:fill="FFFFFF"/>
        <w:suppressAutoHyphens/>
        <w:spacing w:after="0" w:line="310" w:lineRule="exact"/>
        <w:ind w:left="7" w:right="14" w:firstLine="54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9A3849" w:rsidRPr="007A33FD" w:rsidRDefault="009A3849" w:rsidP="009A3849">
      <w:pPr>
        <w:shd w:val="clear" w:color="auto" w:fill="FFFFFF"/>
        <w:suppressAutoHyphens/>
        <w:spacing w:after="0" w:line="310" w:lineRule="exact"/>
        <w:ind w:left="7" w:right="14" w:firstLine="547"/>
        <w:jc w:val="right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:rsidR="009A3849" w:rsidRPr="007A33FD" w:rsidRDefault="007A33FD" w:rsidP="007A33F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Руководитель                                                                                                </w:t>
      </w:r>
      <w:r w:rsidR="009A3849"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Ю.А.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3849"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Болтиков</w:t>
      </w:r>
    </w:p>
    <w:p w:rsidR="009A3849" w:rsidRPr="007A33FD" w:rsidRDefault="009A3849" w:rsidP="009A38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3FD" w:rsidRDefault="007A33FD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7A33FD" w:rsidSect="006C0C6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A3849" w:rsidRPr="007A33FD" w:rsidRDefault="009A3849" w:rsidP="007A33F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</w:p>
    <w:p w:rsidR="009A3849" w:rsidRPr="007A33FD" w:rsidRDefault="007A33FD" w:rsidP="007A33FD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</w:t>
      </w:r>
      <w:r w:rsidR="009A3849"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9A3849"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9A3849"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сполнительного комитета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3849"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орода</w:t>
      </w:r>
      <w:r w:rsidR="009A3849"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3849"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Татарстан</w:t>
      </w:r>
    </w:p>
    <w:p w:rsidR="009A3849" w:rsidRPr="007A33FD" w:rsidRDefault="006C0C6E" w:rsidP="007A33FD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15 марта 2022 года № 50</w:t>
      </w: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Ситуационный план</w:t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Республика Татарстан, г.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Нижнекамск, пр.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Химиков, д.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25А</w:t>
      </w:r>
    </w:p>
    <w:p w:rsidR="009A3849" w:rsidRPr="007A33FD" w:rsidRDefault="009A3849" w:rsidP="009A384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F17887" wp14:editId="6AA99534">
            <wp:extent cx="5695950" cy="451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3FD" w:rsidRPr="007A33FD" w:rsidRDefault="007A33FD" w:rsidP="007A33F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2</w:t>
      </w:r>
    </w:p>
    <w:p w:rsidR="007A33FD" w:rsidRPr="007A33FD" w:rsidRDefault="007A33FD" w:rsidP="007A33FD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сполнительного комитета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орода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Татарстан</w:t>
      </w:r>
    </w:p>
    <w:p w:rsidR="007A33FD" w:rsidRPr="007A33FD" w:rsidRDefault="0094109B" w:rsidP="007A33FD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 15 марта 2022  года  № 50</w:t>
      </w: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Ситуационный план.</w:t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Республика Татарстан, г.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Нижнекамск, пр. Химиков, д.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83Б</w:t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DD4A5" wp14:editId="21636EDF">
            <wp:extent cx="5724525" cy="4562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49" w:rsidRPr="007A33FD" w:rsidRDefault="009A3849" w:rsidP="009A38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3FD" w:rsidRPr="007A33FD" w:rsidRDefault="007A33FD" w:rsidP="007A33F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3</w:t>
      </w:r>
    </w:p>
    <w:p w:rsidR="007A33FD" w:rsidRPr="007A33FD" w:rsidRDefault="007A33FD" w:rsidP="007A33FD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сполнительного комитета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орода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Татарстан</w:t>
      </w:r>
    </w:p>
    <w:p w:rsidR="009A3849" w:rsidRPr="007A33FD" w:rsidRDefault="00A00CD0" w:rsidP="00A00CD0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 15 марта 2022 года № 50</w:t>
      </w: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Ситуационный план.</w:t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Республика Татарстан, г.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Нижнекамск, пр. Мира, д.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18Б</w:t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12BF0" wp14:editId="081F889B">
            <wp:extent cx="5724525" cy="4200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225" w:rsidRPr="007A33FD" w:rsidRDefault="00BC6225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3FD" w:rsidRPr="007A33FD" w:rsidRDefault="007A33FD" w:rsidP="007A33F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4</w:t>
      </w:r>
    </w:p>
    <w:p w:rsidR="007A33FD" w:rsidRPr="007A33FD" w:rsidRDefault="007A33FD" w:rsidP="007A33FD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сполнительного комитета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орода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Татарстан</w:t>
      </w:r>
    </w:p>
    <w:p w:rsidR="007A33FD" w:rsidRPr="007A33FD" w:rsidRDefault="00BC6225" w:rsidP="007A33FD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 15 марта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 года № 50</w:t>
      </w: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Ситуационный план.</w:t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Республика Татарстан, г.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Нижнекамск, 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Менд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леева, д.</w:t>
      </w:r>
      <w:r w:rsid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3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26А</w:t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863DF" wp14:editId="6EAC3960">
            <wp:extent cx="5676900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849" w:rsidRPr="007A33FD" w:rsidRDefault="009A3849" w:rsidP="009A38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A3849" w:rsidRPr="007A33FD" w:rsidSect="007A33F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849"/>
    <w:rsid w:val="00482148"/>
    <w:rsid w:val="006C0C6E"/>
    <w:rsid w:val="007A33FD"/>
    <w:rsid w:val="00940C3B"/>
    <w:rsid w:val="0094109B"/>
    <w:rsid w:val="009A3849"/>
    <w:rsid w:val="009A5732"/>
    <w:rsid w:val="00A00CD0"/>
    <w:rsid w:val="00BC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3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3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6</cp:revision>
  <cp:lastPrinted>2022-03-14T12:50:00Z</cp:lastPrinted>
  <dcterms:created xsi:type="dcterms:W3CDTF">2022-03-16T10:27:00Z</dcterms:created>
  <dcterms:modified xsi:type="dcterms:W3CDTF">2022-03-16T10:32:00Z</dcterms:modified>
</cp:coreProperties>
</file>