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8A7162" w14:textId="77777777" w:rsidR="004E595E" w:rsidRDefault="004E595E" w:rsidP="00347F75">
      <w:pPr>
        <w:pStyle w:val="20"/>
        <w:shd w:val="clear" w:color="auto" w:fill="auto"/>
        <w:spacing w:after="0" w:line="240" w:lineRule="auto"/>
        <w:ind w:right="5952"/>
        <w:jc w:val="both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4E595E" w:rsidRPr="004E595E" w14:paraId="75A7676E" w14:textId="77777777" w:rsidTr="009D32BD">
        <w:trPr>
          <w:trHeight w:val="1275"/>
        </w:trPr>
        <w:tc>
          <w:tcPr>
            <w:tcW w:w="4536" w:type="dxa"/>
          </w:tcPr>
          <w:p w14:paraId="050F49DA" w14:textId="77777777" w:rsidR="004E595E" w:rsidRPr="004E595E" w:rsidRDefault="004E595E" w:rsidP="004E595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690E0C0" w14:textId="77777777" w:rsidR="004E595E" w:rsidRPr="004E595E" w:rsidRDefault="004E595E" w:rsidP="004E59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E59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14:paraId="6F0AF433" w14:textId="77777777" w:rsidR="004E595E" w:rsidRPr="004E595E" w:rsidRDefault="004E595E" w:rsidP="004E59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4E59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14:paraId="12472930" w14:textId="77777777" w:rsidR="004E595E" w:rsidRPr="004E595E" w:rsidRDefault="004E595E" w:rsidP="004E59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E59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РЕСПУБЛИКИ ТАТАРСТАН</w:t>
            </w:r>
          </w:p>
          <w:p w14:paraId="4F03D633" w14:textId="77777777" w:rsidR="004E595E" w:rsidRPr="004E595E" w:rsidRDefault="004E595E" w:rsidP="004E59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14:paraId="613D5278" w14:textId="77777777" w:rsidR="004E595E" w:rsidRPr="004E595E" w:rsidRDefault="004E595E" w:rsidP="004E59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0891ADAC" w14:textId="77777777" w:rsidR="004E595E" w:rsidRPr="004E595E" w:rsidRDefault="004E595E" w:rsidP="004E59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59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35D79F" wp14:editId="5A9DA130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57C05E6C" w14:textId="77777777" w:rsidR="004E595E" w:rsidRPr="004E595E" w:rsidRDefault="004E595E" w:rsidP="004E595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09F34541" w14:textId="77777777" w:rsidR="004E595E" w:rsidRPr="004E595E" w:rsidRDefault="004E595E" w:rsidP="004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4E595E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14:paraId="54B4974B" w14:textId="77777777" w:rsidR="004E595E" w:rsidRPr="004E595E" w:rsidRDefault="004E595E" w:rsidP="004E59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4E595E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4E59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4E595E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РАЙОНЫ</w:t>
            </w:r>
          </w:p>
          <w:p w14:paraId="2F1CF96E" w14:textId="77777777" w:rsidR="004E595E" w:rsidRPr="004E595E" w:rsidRDefault="004E595E" w:rsidP="004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4E595E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14:paraId="0599BAFE" w14:textId="77777777" w:rsidR="004E595E" w:rsidRPr="004E595E" w:rsidRDefault="004E595E" w:rsidP="004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</w:tr>
      <w:tr w:rsidR="004E595E" w:rsidRPr="004E595E" w14:paraId="1244EF51" w14:textId="77777777" w:rsidTr="009D32BD">
        <w:trPr>
          <w:trHeight w:val="61"/>
        </w:trPr>
        <w:tc>
          <w:tcPr>
            <w:tcW w:w="4536" w:type="dxa"/>
          </w:tcPr>
          <w:p w14:paraId="3237D9E7" w14:textId="77777777" w:rsidR="004E595E" w:rsidRPr="004E595E" w:rsidRDefault="004E595E" w:rsidP="004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95E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4E595E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14:paraId="23AF3EF9" w14:textId="77777777" w:rsidR="004E595E" w:rsidRPr="004E595E" w:rsidRDefault="004E595E" w:rsidP="004E595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150F97F3" w14:textId="77777777" w:rsidR="004E595E" w:rsidRPr="004E595E" w:rsidRDefault="004E595E" w:rsidP="004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595E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4E595E" w:rsidRPr="004E595E" w14:paraId="2FF93B30" w14:textId="77777777" w:rsidTr="009D32BD">
        <w:trPr>
          <w:trHeight w:val="61"/>
        </w:trPr>
        <w:tc>
          <w:tcPr>
            <w:tcW w:w="9639" w:type="dxa"/>
            <w:gridSpan w:val="4"/>
          </w:tcPr>
          <w:p w14:paraId="799DA614" w14:textId="77777777" w:rsidR="004E595E" w:rsidRPr="004E595E" w:rsidRDefault="004E595E" w:rsidP="004E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tt-RU" w:eastAsia="ru-RU"/>
              </w:rPr>
            </w:pPr>
          </w:p>
        </w:tc>
      </w:tr>
      <w:tr w:rsidR="004E595E" w:rsidRPr="004E595E" w14:paraId="0EC71323" w14:textId="77777777" w:rsidTr="009D32BD">
        <w:trPr>
          <w:trHeight w:val="1126"/>
        </w:trPr>
        <w:tc>
          <w:tcPr>
            <w:tcW w:w="5246" w:type="dxa"/>
            <w:gridSpan w:val="2"/>
          </w:tcPr>
          <w:p w14:paraId="076065E6" w14:textId="77777777" w:rsidR="004E595E" w:rsidRPr="004E595E" w:rsidRDefault="004E595E" w:rsidP="004E595E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4E595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3D91A4" wp14:editId="11092D4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7F165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4E595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1BAC08" wp14:editId="48A3663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C34F57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4E595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94B4AE" wp14:editId="46E43E3E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171AF8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14:paraId="1831EAA5" w14:textId="77777777" w:rsidR="004E595E" w:rsidRPr="004E595E" w:rsidRDefault="004E595E" w:rsidP="004E595E">
            <w:pPr>
              <w:spacing w:after="0" w:line="240" w:lineRule="auto"/>
              <w:ind w:left="1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4E595E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ПОСТАНОВЛЕНИЕ</w:t>
            </w:r>
          </w:p>
          <w:p w14:paraId="4E03775C" w14:textId="77777777" w:rsidR="004E595E" w:rsidRPr="004E595E" w:rsidRDefault="004E595E" w:rsidP="004E59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7606DFD5" w14:textId="525F4EEC" w:rsidR="004E595E" w:rsidRPr="004E595E" w:rsidRDefault="004E595E" w:rsidP="004E595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4E595E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447</w:t>
            </w:r>
          </w:p>
          <w:p w14:paraId="00C5DF4D" w14:textId="77777777" w:rsidR="004E595E" w:rsidRPr="004E595E" w:rsidRDefault="004E595E" w:rsidP="004E595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14:paraId="42143642" w14:textId="77777777" w:rsidR="004E595E" w:rsidRPr="004E595E" w:rsidRDefault="004E595E" w:rsidP="004E595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14:paraId="1C725F0B" w14:textId="77777777" w:rsidR="004E595E" w:rsidRPr="004E595E" w:rsidRDefault="004E595E" w:rsidP="004E595E">
            <w:pPr>
              <w:spacing w:after="0" w:line="240" w:lineRule="auto"/>
              <w:ind w:firstLine="12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6AB4D880" w14:textId="77777777" w:rsidR="004E595E" w:rsidRPr="004E595E" w:rsidRDefault="004E595E" w:rsidP="004E595E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4E595E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КАРАР</w:t>
            </w:r>
          </w:p>
          <w:p w14:paraId="36E2867C" w14:textId="77777777" w:rsidR="004E595E" w:rsidRPr="004E595E" w:rsidRDefault="004E595E" w:rsidP="004E595E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2B4E10AD" w14:textId="546DA913" w:rsidR="004E595E" w:rsidRPr="004E595E" w:rsidRDefault="004E595E" w:rsidP="004E595E">
            <w:pPr>
              <w:spacing w:after="0" w:line="240" w:lineRule="auto"/>
              <w:ind w:firstLine="20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30 апреля</w:t>
            </w:r>
            <w:r w:rsidRPr="004E595E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</w:t>
            </w:r>
            <w:bookmarkStart w:id="0" w:name="_GoBack"/>
            <w:bookmarkEnd w:id="0"/>
            <w:r w:rsidRPr="004E595E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г.</w:t>
            </w:r>
          </w:p>
          <w:p w14:paraId="6CE27737" w14:textId="77777777" w:rsidR="004E595E" w:rsidRPr="004E595E" w:rsidRDefault="004E595E" w:rsidP="004E595E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14:paraId="470465ED" w14:textId="77777777" w:rsidR="004E595E" w:rsidRPr="004E595E" w:rsidRDefault="004E595E" w:rsidP="004E595E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</w:tbl>
    <w:p w14:paraId="17963F02" w14:textId="2761556E" w:rsidR="00101D7E" w:rsidRPr="00EA6B12" w:rsidRDefault="00062CFF" w:rsidP="004E595E">
      <w:pPr>
        <w:pStyle w:val="20"/>
        <w:shd w:val="clear" w:color="auto" w:fill="auto"/>
        <w:spacing w:after="0" w:line="240" w:lineRule="auto"/>
        <w:ind w:right="-1"/>
        <w:rPr>
          <w:sz w:val="28"/>
          <w:szCs w:val="28"/>
        </w:rPr>
      </w:pPr>
      <w:r w:rsidRPr="00EA6B12">
        <w:rPr>
          <w:sz w:val="28"/>
          <w:szCs w:val="28"/>
        </w:rPr>
        <w:t xml:space="preserve">Об установлении норматива стоимости </w:t>
      </w:r>
      <w:r w:rsidR="00347F75" w:rsidRPr="00EA6B12">
        <w:rPr>
          <w:sz w:val="28"/>
          <w:szCs w:val="28"/>
        </w:rPr>
        <w:t>одного</w:t>
      </w:r>
      <w:r w:rsidRPr="00EA6B12">
        <w:rPr>
          <w:sz w:val="28"/>
          <w:szCs w:val="28"/>
        </w:rPr>
        <w:t xml:space="preserve"> кв</w:t>
      </w:r>
      <w:r w:rsidR="00347F75" w:rsidRPr="00EA6B12">
        <w:rPr>
          <w:sz w:val="28"/>
          <w:szCs w:val="28"/>
        </w:rPr>
        <w:t>адратного</w:t>
      </w:r>
      <w:r w:rsidRPr="00EA6B12">
        <w:rPr>
          <w:sz w:val="28"/>
          <w:szCs w:val="28"/>
        </w:rPr>
        <w:t xml:space="preserve"> метра общей площади жилья по муниципальному образованию город Нижнекамск Республики Татарстан на II квартал 202</w:t>
      </w:r>
      <w:r w:rsidR="00347F75" w:rsidRPr="00EA6B12">
        <w:rPr>
          <w:sz w:val="28"/>
          <w:szCs w:val="28"/>
        </w:rPr>
        <w:t>6</w:t>
      </w:r>
      <w:r w:rsidRPr="00EA6B12">
        <w:rPr>
          <w:sz w:val="28"/>
          <w:szCs w:val="28"/>
        </w:rPr>
        <w:t xml:space="preserve"> года</w:t>
      </w:r>
    </w:p>
    <w:p w14:paraId="00AD5FCE" w14:textId="77777777" w:rsidR="00062CFF" w:rsidRPr="00FD299D" w:rsidRDefault="00062CFF" w:rsidP="00062CFF">
      <w:pPr>
        <w:pStyle w:val="20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14:paraId="79FBE6A5" w14:textId="1BB6F76C" w:rsidR="00101D7E" w:rsidRPr="00311DD1" w:rsidRDefault="00062CFF" w:rsidP="00062CFF">
      <w:pPr>
        <w:pStyle w:val="20"/>
        <w:spacing w:after="0" w:line="240" w:lineRule="auto"/>
        <w:ind w:firstLine="880"/>
        <w:jc w:val="both"/>
        <w:rPr>
          <w:sz w:val="28"/>
          <w:szCs w:val="28"/>
        </w:rPr>
      </w:pPr>
      <w:r w:rsidRPr="00311DD1">
        <w:rPr>
          <w:sz w:val="28"/>
          <w:szCs w:val="28"/>
        </w:rPr>
        <w:t xml:space="preserve">В целях расчета размера социальных выплат для молодых семей, поставленных </w:t>
      </w:r>
      <w:r w:rsidR="00347F75" w:rsidRPr="00311DD1">
        <w:rPr>
          <w:sz w:val="28"/>
          <w:szCs w:val="28"/>
        </w:rPr>
        <w:t xml:space="preserve">в Нижнекамском муниципальном районе </w:t>
      </w:r>
      <w:r w:rsidRPr="00311DD1">
        <w:rPr>
          <w:sz w:val="28"/>
          <w:szCs w:val="28"/>
        </w:rPr>
        <w:t xml:space="preserve">на учет нуждающихся </w:t>
      </w:r>
      <w:r w:rsidR="004E595E">
        <w:rPr>
          <w:sz w:val="28"/>
          <w:szCs w:val="28"/>
        </w:rPr>
        <w:t xml:space="preserve">                     </w:t>
      </w:r>
      <w:r w:rsidRPr="00311DD1">
        <w:rPr>
          <w:sz w:val="28"/>
          <w:szCs w:val="28"/>
        </w:rPr>
        <w:t xml:space="preserve">в улучшении жилищных условий в рамках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</w:t>
      </w:r>
      <w:r w:rsidR="004E595E">
        <w:rPr>
          <w:sz w:val="28"/>
          <w:szCs w:val="28"/>
        </w:rPr>
        <w:t xml:space="preserve">                   </w:t>
      </w:r>
      <w:r w:rsidRPr="00311DD1">
        <w:rPr>
          <w:sz w:val="28"/>
          <w:szCs w:val="28"/>
        </w:rPr>
        <w:t xml:space="preserve">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года № 1710, которым указанные выплаты предоставляются на приобретение (строительство) жилых помещений за счет средств федерального бюджета, руководствуясь приказом </w:t>
      </w:r>
      <w:r w:rsidR="00101D7E" w:rsidRPr="00311DD1">
        <w:rPr>
          <w:sz w:val="28"/>
          <w:szCs w:val="28"/>
        </w:rPr>
        <w:t>Министерства строительства и жилищно-коммунального хозяйства Российской Федерации от</w:t>
      </w:r>
      <w:r w:rsidR="00F071A0" w:rsidRPr="00311DD1">
        <w:rPr>
          <w:sz w:val="28"/>
          <w:szCs w:val="28"/>
        </w:rPr>
        <w:t xml:space="preserve"> 24 марта 2026 года №</w:t>
      </w:r>
      <w:r w:rsidRPr="00311DD1">
        <w:rPr>
          <w:sz w:val="28"/>
          <w:szCs w:val="28"/>
        </w:rPr>
        <w:t xml:space="preserve"> </w:t>
      </w:r>
      <w:r w:rsidR="00F071A0" w:rsidRPr="00311DD1">
        <w:rPr>
          <w:sz w:val="28"/>
          <w:szCs w:val="28"/>
        </w:rPr>
        <w:t>1</w:t>
      </w:r>
      <w:r w:rsidR="00066854" w:rsidRPr="00311DD1">
        <w:rPr>
          <w:sz w:val="28"/>
          <w:szCs w:val="28"/>
        </w:rPr>
        <w:t>77</w:t>
      </w:r>
      <w:r w:rsidR="0023660A" w:rsidRPr="00311DD1">
        <w:rPr>
          <w:sz w:val="28"/>
          <w:szCs w:val="28"/>
        </w:rPr>
        <w:t>/пр</w:t>
      </w:r>
      <w:r w:rsidR="00307223" w:rsidRPr="00311DD1">
        <w:rPr>
          <w:sz w:val="28"/>
          <w:szCs w:val="28"/>
        </w:rPr>
        <w:t xml:space="preserve"> «О средней рыночной стоимости одного квадратного метра общей площади жилого помещения по субъектам Российской Федерации на II квартал 2026 года»</w:t>
      </w:r>
      <w:r w:rsidR="00101D7E" w:rsidRPr="00311DD1">
        <w:rPr>
          <w:sz w:val="28"/>
          <w:szCs w:val="28"/>
        </w:rPr>
        <w:t>, Исполнительный комитет Нижнекамского муниципального района постановляет:</w:t>
      </w:r>
    </w:p>
    <w:p w14:paraId="4FCC4D9D" w14:textId="553EA760" w:rsidR="00101D7E" w:rsidRPr="00311DD1" w:rsidRDefault="00101D7E" w:rsidP="00062CFF">
      <w:pPr>
        <w:pStyle w:val="20"/>
        <w:shd w:val="clear" w:color="auto" w:fill="auto"/>
        <w:tabs>
          <w:tab w:val="left" w:pos="1350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311DD1">
        <w:rPr>
          <w:sz w:val="28"/>
          <w:szCs w:val="28"/>
        </w:rPr>
        <w:t xml:space="preserve">1. Установить норматив </w:t>
      </w:r>
      <w:r w:rsidR="00347F75" w:rsidRPr="00311DD1">
        <w:rPr>
          <w:sz w:val="28"/>
          <w:szCs w:val="28"/>
        </w:rPr>
        <w:t xml:space="preserve">стоимости одного квадратного метра общей площади жилья по муниципальному образованию город Нижнекамск Республики Татарстан </w:t>
      </w:r>
      <w:r w:rsidR="004E595E">
        <w:rPr>
          <w:sz w:val="28"/>
          <w:szCs w:val="28"/>
        </w:rPr>
        <w:t xml:space="preserve"> </w:t>
      </w:r>
      <w:r w:rsidR="00347F75" w:rsidRPr="00311DD1">
        <w:rPr>
          <w:sz w:val="28"/>
          <w:szCs w:val="28"/>
        </w:rPr>
        <w:t xml:space="preserve">на II квартал 2026 года </w:t>
      </w:r>
      <w:r w:rsidRPr="00311DD1">
        <w:rPr>
          <w:sz w:val="28"/>
          <w:szCs w:val="28"/>
        </w:rPr>
        <w:t xml:space="preserve">в размере </w:t>
      </w:r>
      <w:r w:rsidR="00F071A0" w:rsidRPr="00311DD1">
        <w:rPr>
          <w:sz w:val="28"/>
          <w:szCs w:val="28"/>
        </w:rPr>
        <w:t>153 313</w:t>
      </w:r>
      <w:r w:rsidRPr="00311DD1">
        <w:rPr>
          <w:sz w:val="28"/>
          <w:szCs w:val="28"/>
        </w:rPr>
        <w:t xml:space="preserve"> </w:t>
      </w:r>
      <w:r w:rsidR="00062CFF" w:rsidRPr="00311DD1">
        <w:rPr>
          <w:sz w:val="28"/>
          <w:szCs w:val="28"/>
        </w:rPr>
        <w:t xml:space="preserve">(сто пятьдесят три тысячи триста тринадцать) </w:t>
      </w:r>
      <w:r w:rsidRPr="00311DD1">
        <w:rPr>
          <w:sz w:val="28"/>
          <w:szCs w:val="28"/>
        </w:rPr>
        <w:t>рублей.</w:t>
      </w:r>
    </w:p>
    <w:p w14:paraId="6BCA5BAC" w14:textId="770E094F" w:rsidR="00101D7E" w:rsidRPr="00311DD1" w:rsidRDefault="00101D7E" w:rsidP="00062CFF">
      <w:pPr>
        <w:pStyle w:val="20"/>
        <w:shd w:val="clear" w:color="auto" w:fill="auto"/>
        <w:tabs>
          <w:tab w:val="left" w:pos="1346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311DD1">
        <w:rPr>
          <w:sz w:val="28"/>
          <w:szCs w:val="28"/>
        </w:rPr>
        <w:t xml:space="preserve">2. Контроль за исполнением настоящего постановления возложить на </w:t>
      </w:r>
      <w:r w:rsidR="00307223" w:rsidRPr="00311DD1">
        <w:rPr>
          <w:sz w:val="28"/>
          <w:szCs w:val="28"/>
        </w:rPr>
        <w:t>о</w:t>
      </w:r>
      <w:r w:rsidRPr="00311DD1">
        <w:rPr>
          <w:sz w:val="28"/>
          <w:szCs w:val="28"/>
        </w:rPr>
        <w:t>тдел жилищной политики Исполнительного комитета Нижнекамского муниципального района.</w:t>
      </w:r>
    </w:p>
    <w:p w14:paraId="5B205E41" w14:textId="03CCD73B" w:rsidR="00101D7E" w:rsidRDefault="00101D7E" w:rsidP="00062CFF">
      <w:pPr>
        <w:pStyle w:val="20"/>
        <w:shd w:val="clear" w:color="auto" w:fill="auto"/>
        <w:tabs>
          <w:tab w:val="left" w:pos="1346"/>
        </w:tabs>
        <w:spacing w:after="0" w:line="240" w:lineRule="auto"/>
        <w:ind w:firstLine="851"/>
        <w:jc w:val="both"/>
        <w:rPr>
          <w:sz w:val="28"/>
          <w:szCs w:val="28"/>
        </w:rPr>
      </w:pPr>
    </w:p>
    <w:p w14:paraId="6C4CEC85" w14:textId="77777777" w:rsidR="00066854" w:rsidRDefault="00066854" w:rsidP="00062CFF">
      <w:pPr>
        <w:pStyle w:val="20"/>
        <w:shd w:val="clear" w:color="auto" w:fill="auto"/>
        <w:tabs>
          <w:tab w:val="left" w:pos="1346"/>
        </w:tabs>
        <w:spacing w:after="0" w:line="240" w:lineRule="auto"/>
        <w:jc w:val="both"/>
        <w:rPr>
          <w:sz w:val="28"/>
          <w:szCs w:val="28"/>
        </w:rPr>
      </w:pPr>
    </w:p>
    <w:p w14:paraId="4FBAF95A" w14:textId="62B3D0E2" w:rsidR="00FC4635" w:rsidRDefault="00F071A0" w:rsidP="00062CFF">
      <w:pPr>
        <w:pStyle w:val="20"/>
        <w:shd w:val="clear" w:color="auto" w:fill="auto"/>
        <w:tabs>
          <w:tab w:val="left" w:pos="1346"/>
        </w:tabs>
        <w:spacing w:after="0" w:line="240" w:lineRule="auto"/>
        <w:jc w:val="both"/>
      </w:pPr>
      <w:r>
        <w:rPr>
          <w:sz w:val="28"/>
          <w:szCs w:val="28"/>
        </w:rPr>
        <w:t>Руководитель</w:t>
      </w:r>
      <w:r w:rsidR="00066854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                                     </w:t>
      </w:r>
      <w:r w:rsidR="00307223">
        <w:rPr>
          <w:sz w:val="28"/>
          <w:szCs w:val="28"/>
        </w:rPr>
        <w:t xml:space="preserve">      </w:t>
      </w:r>
      <w:r w:rsidR="004E595E">
        <w:rPr>
          <w:sz w:val="28"/>
          <w:szCs w:val="28"/>
        </w:rPr>
        <w:t xml:space="preserve">   </w:t>
      </w:r>
      <w:r w:rsidR="00307223">
        <w:rPr>
          <w:sz w:val="28"/>
          <w:szCs w:val="28"/>
        </w:rPr>
        <w:t xml:space="preserve">  </w:t>
      </w:r>
      <w:r>
        <w:rPr>
          <w:sz w:val="28"/>
          <w:szCs w:val="28"/>
        </w:rPr>
        <w:t>Р.М.</w:t>
      </w:r>
      <w:r w:rsidR="00307223">
        <w:rPr>
          <w:sz w:val="28"/>
          <w:szCs w:val="28"/>
        </w:rPr>
        <w:t xml:space="preserve"> </w:t>
      </w:r>
      <w:r>
        <w:rPr>
          <w:sz w:val="28"/>
          <w:szCs w:val="28"/>
        </w:rPr>
        <w:t>Латыпов</w:t>
      </w:r>
      <w:r w:rsidR="00101D7E">
        <w:rPr>
          <w:sz w:val="28"/>
          <w:szCs w:val="28"/>
        </w:rPr>
        <w:t xml:space="preserve">                                                                  </w:t>
      </w:r>
      <w:r w:rsidR="0023660A">
        <w:rPr>
          <w:sz w:val="28"/>
          <w:szCs w:val="28"/>
        </w:rPr>
        <w:t xml:space="preserve">                </w:t>
      </w:r>
      <w:r w:rsidR="00101D7E">
        <w:rPr>
          <w:sz w:val="28"/>
          <w:szCs w:val="28"/>
        </w:rPr>
        <w:t xml:space="preserve">   </w:t>
      </w:r>
      <w:r w:rsidR="00696063">
        <w:rPr>
          <w:sz w:val="28"/>
          <w:szCs w:val="28"/>
        </w:rPr>
        <w:t xml:space="preserve">    </w:t>
      </w:r>
      <w:r w:rsidR="00066854">
        <w:rPr>
          <w:sz w:val="28"/>
          <w:szCs w:val="28"/>
        </w:rPr>
        <w:t xml:space="preserve"> </w:t>
      </w:r>
    </w:p>
    <w:sectPr w:rsidR="00FC4635" w:rsidSect="004E595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4C3739"/>
    <w:multiLevelType w:val="multilevel"/>
    <w:tmpl w:val="A8368C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635"/>
    <w:rsid w:val="00062CFF"/>
    <w:rsid w:val="00066854"/>
    <w:rsid w:val="00101D7E"/>
    <w:rsid w:val="0023660A"/>
    <w:rsid w:val="00307223"/>
    <w:rsid w:val="00311DD1"/>
    <w:rsid w:val="00347F75"/>
    <w:rsid w:val="0035236E"/>
    <w:rsid w:val="004E595E"/>
    <w:rsid w:val="00696063"/>
    <w:rsid w:val="00854445"/>
    <w:rsid w:val="0086701A"/>
    <w:rsid w:val="00A0271E"/>
    <w:rsid w:val="00B2298D"/>
    <w:rsid w:val="00C46FFB"/>
    <w:rsid w:val="00EA6B12"/>
    <w:rsid w:val="00F071A0"/>
    <w:rsid w:val="00FC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2D954"/>
  <w15:docId w15:val="{42567F42-6D95-49E9-ABC6-A82F41CC1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01D7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1D7E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</cp:revision>
  <cp:lastPrinted>2026-04-07T09:00:00Z</cp:lastPrinted>
  <dcterms:created xsi:type="dcterms:W3CDTF">2026-04-27T09:02:00Z</dcterms:created>
  <dcterms:modified xsi:type="dcterms:W3CDTF">2026-05-04T06:15:00Z</dcterms:modified>
</cp:coreProperties>
</file>