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CA" w:rsidRPr="005428CA" w:rsidRDefault="005428CA" w:rsidP="005764BD">
      <w:pPr>
        <w:ind w:left="5103"/>
        <w:jc w:val="right"/>
        <w:rPr>
          <w:rFonts w:ascii="Times New Roman" w:hAnsi="Times New Roman" w:cs="Times New Roman"/>
          <w:sz w:val="24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4194"/>
      </w:tblGrid>
      <w:tr w:rsidR="005428CA" w:rsidRPr="005428CA" w:rsidTr="00751035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427" w:type="dxa"/>
          </w:tcPr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8CA">
              <w:rPr>
                <w:rFonts w:ascii="Times New Roman" w:hAnsi="Times New Roman" w:cs="Times New Roman"/>
                <w:sz w:val="24"/>
                <w:lang w:val="en-US"/>
              </w:rPr>
              <w:br w:type="page"/>
            </w:r>
            <w:bookmarkStart w:id="0" w:name="_GoBack"/>
            <w:bookmarkEnd w:id="0"/>
            <w:r w:rsidRPr="005428CA">
              <w:rPr>
                <w:rFonts w:ascii="Times New Roman" w:hAnsi="Times New Roman" w:cs="Times New Roman"/>
                <w:b/>
                <w:sz w:val="20"/>
              </w:rPr>
              <w:t>ГЛАВА</w:t>
            </w: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8CA">
              <w:rPr>
                <w:rFonts w:ascii="Times New Roman" w:hAnsi="Times New Roman" w:cs="Times New Roman"/>
                <w:b/>
                <w:sz w:val="20"/>
              </w:rPr>
              <w:t>муниципального образования</w:t>
            </w: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5428CA">
              <w:rPr>
                <w:rFonts w:ascii="Times New Roman" w:hAnsi="Times New Roman" w:cs="Times New Roman"/>
                <w:b/>
                <w:sz w:val="20"/>
                <w:lang w:val="tt-RU"/>
              </w:rPr>
              <w:t>“</w:t>
            </w:r>
            <w:r w:rsidRPr="005428CA">
              <w:rPr>
                <w:rFonts w:ascii="Times New Roman" w:hAnsi="Times New Roman" w:cs="Times New Roman"/>
                <w:b/>
                <w:sz w:val="20"/>
              </w:rPr>
              <w:t>Нижнекамский муниципальный район</w:t>
            </w:r>
            <w:r w:rsidRPr="005428CA">
              <w:rPr>
                <w:rFonts w:ascii="Times New Roman" w:hAnsi="Times New Roman" w:cs="Times New Roman"/>
                <w:b/>
                <w:sz w:val="20"/>
                <w:lang w:val="tt-RU"/>
              </w:rPr>
              <w:t>”</w:t>
            </w: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8CA">
              <w:rPr>
                <w:rFonts w:ascii="Times New Roman" w:hAnsi="Times New Roman" w:cs="Times New Roman"/>
                <w:b/>
                <w:sz w:val="20"/>
              </w:rPr>
              <w:t>Республики Татарстан</w:t>
            </w: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5428CA">
              <w:rPr>
                <w:rFonts w:ascii="Times New Roman" w:hAnsi="Times New Roman" w:cs="Times New Roman"/>
                <w:sz w:val="16"/>
              </w:rPr>
              <w:t xml:space="preserve">423570, г. Нижнекамск, </w:t>
            </w:r>
            <w:r w:rsidRPr="005428CA">
              <w:rPr>
                <w:rFonts w:ascii="Times New Roman" w:hAnsi="Times New Roman" w:cs="Times New Roman"/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428CA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AE941F2" wp14:editId="4193D414">
                  <wp:extent cx="977900" cy="114808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5428CA">
              <w:rPr>
                <w:rFonts w:ascii="Times New Roman" w:hAnsi="Times New Roman" w:cs="Times New Roman"/>
                <w:b/>
                <w:sz w:val="20"/>
                <w:lang w:val="tt-RU"/>
              </w:rPr>
              <w:t>Татарстан Республикасы</w:t>
            </w: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5428CA">
              <w:rPr>
                <w:rFonts w:ascii="Times New Roman" w:hAnsi="Times New Roman" w:cs="Times New Roman"/>
                <w:b/>
                <w:sz w:val="20"/>
                <w:lang w:val="tt-RU"/>
              </w:rPr>
              <w:t>“Түбән Кама муниципаль</w:t>
            </w:r>
            <w:r w:rsidRPr="005428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428CA">
              <w:rPr>
                <w:rFonts w:ascii="Times New Roman" w:hAnsi="Times New Roman" w:cs="Times New Roman"/>
                <w:b/>
                <w:sz w:val="20"/>
                <w:lang w:val="tt-RU"/>
              </w:rPr>
              <w:t>районы”</w:t>
            </w: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5428CA">
              <w:rPr>
                <w:rFonts w:ascii="Times New Roman" w:hAnsi="Times New Roman" w:cs="Times New Roman"/>
                <w:b/>
                <w:sz w:val="20"/>
                <w:lang w:val="tt-RU"/>
              </w:rPr>
              <w:t>муниципаль берәмлеге</w:t>
            </w: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5428CA">
              <w:rPr>
                <w:rFonts w:ascii="Times New Roman" w:hAnsi="Times New Roman" w:cs="Times New Roman"/>
                <w:b/>
                <w:sz w:val="20"/>
                <w:lang w:val="tt-RU"/>
              </w:rPr>
              <w:t>БАШЛЫГЫ</w:t>
            </w: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tt-RU"/>
              </w:rPr>
            </w:pPr>
          </w:p>
          <w:p w:rsidR="005428CA" w:rsidRPr="005428CA" w:rsidRDefault="005428CA" w:rsidP="0054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5428CA">
              <w:rPr>
                <w:rFonts w:ascii="Times New Roman" w:hAnsi="Times New Roman" w:cs="Times New Roman"/>
                <w:sz w:val="16"/>
                <w:lang w:val="tt-RU"/>
              </w:rPr>
              <w:t>423570, Түбән Кама шәһәре, Төзүчеләр пр., 12</w:t>
            </w:r>
          </w:p>
        </w:tc>
      </w:tr>
      <w:tr w:rsidR="005428CA" w:rsidRPr="005428CA" w:rsidTr="00751035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5064" w:type="dxa"/>
            <w:gridSpan w:val="2"/>
          </w:tcPr>
          <w:p w:rsidR="005428CA" w:rsidRPr="005428CA" w:rsidRDefault="005428CA" w:rsidP="005428CA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5428CA" w:rsidRPr="005428CA" w:rsidRDefault="005428CA" w:rsidP="005428CA">
            <w:pPr>
              <w:spacing w:after="0" w:line="240" w:lineRule="auto"/>
              <w:ind w:firstLine="993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5428CA">
              <w:rPr>
                <w:rFonts w:ascii="Times New Roman" w:hAnsi="Times New Roman" w:cs="Times New Roman"/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 wp14:anchorId="7A62389E" wp14:editId="2522F79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28CA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ПОСТАНОВЛЕНИЕ                                                          </w:t>
            </w:r>
          </w:p>
          <w:p w:rsidR="005428CA" w:rsidRPr="005428CA" w:rsidRDefault="005428CA" w:rsidP="005428CA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5428CA" w:rsidRPr="005428CA" w:rsidRDefault="005428CA" w:rsidP="005428CA">
            <w:pPr>
              <w:spacing w:after="0" w:line="24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5428CA">
              <w:rPr>
                <w:rFonts w:ascii="Times New Roman" w:hAnsi="Times New Roman" w:cs="Times New Roman"/>
                <w:b/>
                <w:lang w:val="tt-RU"/>
              </w:rPr>
              <w:t xml:space="preserve">№ 38                                                            </w:t>
            </w:r>
          </w:p>
          <w:p w:rsidR="005428CA" w:rsidRPr="005428CA" w:rsidRDefault="005428CA" w:rsidP="005428CA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5428CA" w:rsidRPr="005428CA" w:rsidRDefault="005428CA" w:rsidP="005428CA">
            <w:pPr>
              <w:spacing w:after="0" w:line="240" w:lineRule="auto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250" w:type="dxa"/>
            <w:gridSpan w:val="2"/>
          </w:tcPr>
          <w:p w:rsidR="005428CA" w:rsidRPr="005428CA" w:rsidRDefault="005428CA" w:rsidP="005428CA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5428CA" w:rsidRPr="005428CA" w:rsidRDefault="005428CA" w:rsidP="005428CA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5428CA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              </w:t>
            </w:r>
            <w:r w:rsidRPr="005428CA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КАРАР</w:t>
            </w:r>
          </w:p>
          <w:p w:rsidR="005428CA" w:rsidRPr="005428CA" w:rsidRDefault="005428CA" w:rsidP="005428CA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5428CA" w:rsidRPr="005428CA" w:rsidRDefault="005428CA" w:rsidP="005428CA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8"/>
                <w:lang w:val="tt-RU"/>
              </w:rPr>
            </w:pPr>
            <w:r w:rsidRPr="005428CA">
              <w:rPr>
                <w:rFonts w:ascii="Times New Roman" w:hAnsi="Times New Roman" w:cs="Times New Roman"/>
                <w:b/>
                <w:lang w:val="tt-RU"/>
              </w:rPr>
              <w:t xml:space="preserve">                        09 декабря 2015 г.</w:t>
            </w:r>
          </w:p>
          <w:p w:rsidR="005428CA" w:rsidRPr="005428CA" w:rsidRDefault="005428CA" w:rsidP="005428CA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5428CA" w:rsidRPr="005428CA" w:rsidRDefault="005428CA" w:rsidP="005428CA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5428CA" w:rsidRPr="005428CA" w:rsidRDefault="005428CA" w:rsidP="005428C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5428CA">
        <w:rPr>
          <w:rFonts w:ascii="Times New Roman" w:hAnsi="Times New Roman" w:cs="Times New Roman"/>
          <w:bCs w:val="0"/>
          <w:sz w:val="27"/>
          <w:szCs w:val="27"/>
        </w:rPr>
        <w:t>Об утверждении списка объектов массового пребывания людей расположенных на территории Нижнекамского муниципального района</w:t>
      </w:r>
    </w:p>
    <w:p w:rsidR="005428CA" w:rsidRPr="005428CA" w:rsidRDefault="005428CA" w:rsidP="005428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5428CA" w:rsidRPr="005428CA" w:rsidRDefault="005428CA" w:rsidP="005428C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428CA">
        <w:rPr>
          <w:rFonts w:ascii="Times New Roman" w:hAnsi="Times New Roman" w:cs="Times New Roman"/>
          <w:iCs/>
          <w:sz w:val="27"/>
          <w:szCs w:val="27"/>
        </w:rPr>
        <w:t>На основании Постановления Правительства</w:t>
      </w:r>
      <w:r w:rsidRPr="005428CA">
        <w:rPr>
          <w:rFonts w:ascii="Times New Roman" w:hAnsi="Times New Roman" w:cs="Times New Roman"/>
          <w:sz w:val="27"/>
          <w:szCs w:val="27"/>
        </w:rPr>
        <w:t xml:space="preserve"> </w:t>
      </w:r>
      <w:r w:rsidRPr="005428CA">
        <w:rPr>
          <w:rFonts w:ascii="Times New Roman" w:hAnsi="Times New Roman" w:cs="Times New Roman"/>
          <w:iCs/>
          <w:sz w:val="27"/>
          <w:szCs w:val="27"/>
        </w:rPr>
        <w:t>Российской Федерации от 25 марта 2015 г. N 272 «Об утверждении требований к антитеррористической      защ</w:t>
      </w:r>
      <w:r w:rsidRPr="005428CA">
        <w:rPr>
          <w:rFonts w:ascii="Times New Roman" w:hAnsi="Times New Roman" w:cs="Times New Roman"/>
          <w:iCs/>
          <w:sz w:val="27"/>
          <w:szCs w:val="27"/>
        </w:rPr>
        <w:t>и</w:t>
      </w:r>
      <w:r w:rsidRPr="005428CA">
        <w:rPr>
          <w:rFonts w:ascii="Times New Roman" w:hAnsi="Times New Roman" w:cs="Times New Roman"/>
          <w:iCs/>
          <w:sz w:val="27"/>
          <w:szCs w:val="27"/>
        </w:rPr>
        <w:t xml:space="preserve">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</w:t>
      </w:r>
      <w:r w:rsidRPr="005428CA">
        <w:rPr>
          <w:rFonts w:ascii="Times New Roman" w:hAnsi="Times New Roman" w:cs="Times New Roman"/>
          <w:b/>
          <w:iCs/>
          <w:sz w:val="27"/>
          <w:szCs w:val="27"/>
        </w:rPr>
        <w:t>постановляю</w:t>
      </w:r>
      <w:r w:rsidRPr="005428CA">
        <w:rPr>
          <w:rFonts w:ascii="Times New Roman" w:hAnsi="Times New Roman" w:cs="Times New Roman"/>
          <w:b/>
          <w:sz w:val="27"/>
          <w:szCs w:val="27"/>
        </w:rPr>
        <w:t>:</w:t>
      </w:r>
    </w:p>
    <w:p w:rsidR="005428CA" w:rsidRPr="005428CA" w:rsidRDefault="005428CA" w:rsidP="005428C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5428CA">
        <w:rPr>
          <w:rFonts w:ascii="Times New Roman" w:hAnsi="Times New Roman" w:cs="Times New Roman"/>
          <w:bCs/>
          <w:sz w:val="27"/>
          <w:szCs w:val="27"/>
        </w:rPr>
        <w:t xml:space="preserve">1. Утвердить список объектов массового пребывания людей расположенных на территории Нижнекамского муниципального района </w:t>
      </w:r>
      <w:proofErr w:type="gramStart"/>
      <w:r w:rsidRPr="005428CA">
        <w:rPr>
          <w:rFonts w:ascii="Times New Roman" w:hAnsi="Times New Roman" w:cs="Times New Roman"/>
          <w:bCs/>
          <w:sz w:val="27"/>
          <w:szCs w:val="27"/>
        </w:rPr>
        <w:t>согласно приложения</w:t>
      </w:r>
      <w:proofErr w:type="gramEnd"/>
      <w:r w:rsidRPr="005428CA">
        <w:rPr>
          <w:rFonts w:ascii="Times New Roman" w:hAnsi="Times New Roman" w:cs="Times New Roman"/>
          <w:bCs/>
          <w:sz w:val="27"/>
          <w:szCs w:val="27"/>
        </w:rPr>
        <w:t>.</w:t>
      </w:r>
    </w:p>
    <w:p w:rsidR="005428CA" w:rsidRPr="005428CA" w:rsidRDefault="005428CA" w:rsidP="005428C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5428CA">
        <w:rPr>
          <w:rFonts w:ascii="Times New Roman" w:hAnsi="Times New Roman" w:cs="Times New Roman"/>
          <w:bCs/>
          <w:sz w:val="27"/>
          <w:szCs w:val="27"/>
        </w:rPr>
        <w:t>2. Рекомендовать:</w:t>
      </w:r>
    </w:p>
    <w:p w:rsidR="005428CA" w:rsidRPr="005428CA" w:rsidRDefault="005428CA" w:rsidP="005428C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iCs/>
          <w:sz w:val="27"/>
          <w:szCs w:val="27"/>
        </w:rPr>
      </w:pPr>
      <w:r w:rsidRPr="005428CA">
        <w:rPr>
          <w:rFonts w:ascii="Times New Roman" w:hAnsi="Times New Roman" w:cs="Times New Roman"/>
          <w:bCs/>
          <w:sz w:val="27"/>
          <w:szCs w:val="27"/>
        </w:rPr>
        <w:t xml:space="preserve">2.1. Межведомственной </w:t>
      </w:r>
      <w:r w:rsidRPr="005428CA">
        <w:rPr>
          <w:rFonts w:ascii="Times New Roman" w:hAnsi="Times New Roman" w:cs="Times New Roman"/>
          <w:iCs/>
          <w:sz w:val="27"/>
          <w:szCs w:val="27"/>
        </w:rPr>
        <w:t>комиссии  Нижнекамского муниципального района по о</w:t>
      </w:r>
      <w:r w:rsidRPr="005428CA">
        <w:rPr>
          <w:rFonts w:ascii="Times New Roman" w:hAnsi="Times New Roman" w:cs="Times New Roman"/>
          <w:iCs/>
          <w:sz w:val="27"/>
          <w:szCs w:val="27"/>
        </w:rPr>
        <w:t>б</w:t>
      </w:r>
      <w:r w:rsidRPr="005428CA">
        <w:rPr>
          <w:rFonts w:ascii="Times New Roman" w:hAnsi="Times New Roman" w:cs="Times New Roman"/>
          <w:iCs/>
          <w:sz w:val="27"/>
          <w:szCs w:val="27"/>
        </w:rPr>
        <w:t>следованию мест массового пребывания людей провести комиссионное обследование объектов массового пребывания людей расположенных на территории Нижнекамского муниципального района.</w:t>
      </w:r>
    </w:p>
    <w:p w:rsidR="005428CA" w:rsidRPr="005428CA" w:rsidRDefault="005428CA" w:rsidP="005428C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iCs/>
          <w:sz w:val="27"/>
          <w:szCs w:val="27"/>
        </w:rPr>
      </w:pPr>
      <w:r w:rsidRPr="005428CA">
        <w:rPr>
          <w:rFonts w:ascii="Times New Roman" w:hAnsi="Times New Roman" w:cs="Times New Roman"/>
          <w:iCs/>
          <w:sz w:val="27"/>
          <w:szCs w:val="27"/>
        </w:rPr>
        <w:t xml:space="preserve">2.2. </w:t>
      </w:r>
      <w:proofErr w:type="gramStart"/>
      <w:r w:rsidRPr="005428CA">
        <w:rPr>
          <w:rFonts w:ascii="Times New Roman" w:hAnsi="Times New Roman" w:cs="Times New Roman"/>
          <w:iCs/>
          <w:sz w:val="27"/>
          <w:szCs w:val="27"/>
        </w:rPr>
        <w:t>С</w:t>
      </w:r>
      <w:r w:rsidRPr="005428CA">
        <w:rPr>
          <w:rFonts w:ascii="Times New Roman" w:hAnsi="Times New Roman" w:cs="Times New Roman"/>
          <w:sz w:val="27"/>
          <w:szCs w:val="27"/>
        </w:rPr>
        <w:t xml:space="preserve">обственникам (правообладателям) объектов с массовым пребыванием людей разработать и представить в </w:t>
      </w:r>
      <w:r w:rsidRPr="005428CA">
        <w:rPr>
          <w:rFonts w:ascii="Times New Roman" w:hAnsi="Times New Roman" w:cs="Times New Roman"/>
          <w:iCs/>
          <w:sz w:val="27"/>
          <w:szCs w:val="27"/>
        </w:rPr>
        <w:t>Межведомственную комиссию  Нижнекамского муниц</w:t>
      </w:r>
      <w:r w:rsidRPr="005428CA">
        <w:rPr>
          <w:rFonts w:ascii="Times New Roman" w:hAnsi="Times New Roman" w:cs="Times New Roman"/>
          <w:iCs/>
          <w:sz w:val="27"/>
          <w:szCs w:val="27"/>
        </w:rPr>
        <w:t>и</w:t>
      </w:r>
      <w:r w:rsidRPr="005428CA">
        <w:rPr>
          <w:rFonts w:ascii="Times New Roman" w:hAnsi="Times New Roman" w:cs="Times New Roman"/>
          <w:iCs/>
          <w:sz w:val="27"/>
          <w:szCs w:val="27"/>
        </w:rPr>
        <w:t>пального района по обследованию мест массового пребывания людей паспорта безопасности объектов с массовым пребываниям людей, согласно Постановления Правительства Российской Федерации от 25 марта 2015 г. N 272 «Об утверждении требований к антитеррористической защищенности мест массового пребывания людей и об</w:t>
      </w:r>
      <w:r w:rsidRPr="005428CA">
        <w:rPr>
          <w:rFonts w:ascii="Times New Roman" w:hAnsi="Times New Roman" w:cs="Times New Roman"/>
          <w:iCs/>
          <w:sz w:val="27"/>
          <w:szCs w:val="27"/>
        </w:rPr>
        <w:t>ъ</w:t>
      </w:r>
      <w:r w:rsidRPr="005428CA">
        <w:rPr>
          <w:rFonts w:ascii="Times New Roman" w:hAnsi="Times New Roman" w:cs="Times New Roman"/>
          <w:iCs/>
          <w:sz w:val="27"/>
          <w:szCs w:val="27"/>
        </w:rPr>
        <w:t>ектов (территорий), подлежащих обязательной охране полицией, и форм</w:t>
      </w:r>
      <w:proofErr w:type="gramEnd"/>
      <w:r w:rsidRPr="005428CA">
        <w:rPr>
          <w:rFonts w:ascii="Times New Roman" w:hAnsi="Times New Roman" w:cs="Times New Roman"/>
          <w:iCs/>
          <w:sz w:val="27"/>
          <w:szCs w:val="27"/>
        </w:rPr>
        <w:t xml:space="preserve"> паспортов безопасности таких мест и объектов (территорий)».</w:t>
      </w:r>
    </w:p>
    <w:p w:rsidR="005428CA" w:rsidRPr="005428CA" w:rsidRDefault="005428CA" w:rsidP="005428C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iCs/>
          <w:sz w:val="27"/>
          <w:szCs w:val="27"/>
        </w:rPr>
      </w:pPr>
      <w:r w:rsidRPr="005428CA">
        <w:rPr>
          <w:rFonts w:ascii="Times New Roman" w:hAnsi="Times New Roman" w:cs="Times New Roman"/>
          <w:iCs/>
          <w:sz w:val="27"/>
          <w:szCs w:val="27"/>
        </w:rPr>
        <w:t>3. Признать утратившим силу Постановление Главы Нижнекамского муниципального района №21 от 05.06.2015г. «Об утверждении списка объектов массового преб</w:t>
      </w:r>
      <w:r w:rsidRPr="005428CA">
        <w:rPr>
          <w:rFonts w:ascii="Times New Roman" w:hAnsi="Times New Roman" w:cs="Times New Roman"/>
          <w:iCs/>
          <w:sz w:val="27"/>
          <w:szCs w:val="27"/>
        </w:rPr>
        <w:t>ы</w:t>
      </w:r>
      <w:r w:rsidRPr="005428CA">
        <w:rPr>
          <w:rFonts w:ascii="Times New Roman" w:hAnsi="Times New Roman" w:cs="Times New Roman"/>
          <w:iCs/>
          <w:sz w:val="27"/>
          <w:szCs w:val="27"/>
        </w:rPr>
        <w:t>вания людей расположенных на территории Нижнекамского муниципального района».</w:t>
      </w:r>
    </w:p>
    <w:p w:rsidR="005428CA" w:rsidRPr="005428CA" w:rsidRDefault="005428CA" w:rsidP="005428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428CA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5428C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428C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  <w:r w:rsidRPr="005428CA">
        <w:rPr>
          <w:rFonts w:ascii="Times New Roman" w:hAnsi="Times New Roman" w:cs="Times New Roman"/>
          <w:sz w:val="27"/>
          <w:szCs w:val="27"/>
        </w:rPr>
        <w:tab/>
      </w:r>
      <w:r w:rsidRPr="005428CA">
        <w:rPr>
          <w:rFonts w:ascii="Times New Roman" w:hAnsi="Times New Roman" w:cs="Times New Roman"/>
          <w:sz w:val="27"/>
          <w:szCs w:val="27"/>
        </w:rPr>
        <w:tab/>
      </w:r>
      <w:r w:rsidRPr="005428CA">
        <w:rPr>
          <w:rFonts w:ascii="Times New Roman" w:hAnsi="Times New Roman" w:cs="Times New Roman"/>
          <w:sz w:val="27"/>
          <w:szCs w:val="27"/>
        </w:rPr>
        <w:tab/>
      </w:r>
      <w:r w:rsidRPr="005428CA">
        <w:rPr>
          <w:rFonts w:ascii="Times New Roman" w:hAnsi="Times New Roman" w:cs="Times New Roman"/>
          <w:sz w:val="27"/>
          <w:szCs w:val="27"/>
        </w:rPr>
        <w:tab/>
      </w:r>
    </w:p>
    <w:p w:rsidR="005428CA" w:rsidRPr="005428CA" w:rsidRDefault="005428CA" w:rsidP="005428C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5428CA">
        <w:rPr>
          <w:rFonts w:ascii="Times New Roman" w:hAnsi="Times New Roman" w:cs="Times New Roman"/>
          <w:sz w:val="27"/>
          <w:szCs w:val="27"/>
        </w:rPr>
        <w:tab/>
      </w:r>
      <w:r w:rsidRPr="005428CA">
        <w:rPr>
          <w:rFonts w:ascii="Times New Roman" w:hAnsi="Times New Roman" w:cs="Times New Roman"/>
          <w:sz w:val="27"/>
          <w:szCs w:val="27"/>
        </w:rPr>
        <w:tab/>
      </w:r>
      <w:r w:rsidRPr="005428CA">
        <w:rPr>
          <w:rFonts w:ascii="Times New Roman" w:hAnsi="Times New Roman" w:cs="Times New Roman"/>
          <w:sz w:val="27"/>
          <w:szCs w:val="27"/>
        </w:rPr>
        <w:tab/>
      </w:r>
      <w:r w:rsidRPr="005428CA">
        <w:rPr>
          <w:rFonts w:ascii="Times New Roman" w:hAnsi="Times New Roman" w:cs="Times New Roman"/>
          <w:sz w:val="27"/>
          <w:szCs w:val="27"/>
        </w:rPr>
        <w:tab/>
      </w:r>
      <w:r w:rsidRPr="005428CA">
        <w:rPr>
          <w:rFonts w:ascii="Times New Roman" w:hAnsi="Times New Roman" w:cs="Times New Roman"/>
          <w:sz w:val="27"/>
          <w:szCs w:val="27"/>
        </w:rPr>
        <w:tab/>
        <w:t xml:space="preserve"> </w:t>
      </w:r>
      <w:proofErr w:type="spellStart"/>
      <w:r w:rsidRPr="005428CA">
        <w:rPr>
          <w:rFonts w:ascii="Times New Roman" w:hAnsi="Times New Roman" w:cs="Times New Roman"/>
          <w:sz w:val="27"/>
          <w:szCs w:val="27"/>
        </w:rPr>
        <w:t>А.Р.Метшин</w:t>
      </w:r>
      <w:proofErr w:type="spellEnd"/>
    </w:p>
    <w:p w:rsidR="005428CA" w:rsidRPr="005428CA" w:rsidRDefault="005428CA">
      <w:pPr>
        <w:rPr>
          <w:rFonts w:ascii="Times New Roman" w:hAnsi="Times New Roman" w:cs="Times New Roman"/>
          <w:sz w:val="24"/>
          <w:lang w:val="en-US"/>
        </w:rPr>
      </w:pPr>
    </w:p>
    <w:p w:rsidR="005764BD" w:rsidRPr="005428CA" w:rsidRDefault="005764BD" w:rsidP="005764BD">
      <w:pPr>
        <w:ind w:left="5103"/>
        <w:jc w:val="right"/>
        <w:rPr>
          <w:rFonts w:ascii="Times New Roman" w:hAnsi="Times New Roman" w:cs="Times New Roman"/>
          <w:sz w:val="24"/>
        </w:rPr>
      </w:pPr>
      <w:r w:rsidRPr="005428CA">
        <w:rPr>
          <w:rFonts w:ascii="Times New Roman" w:hAnsi="Times New Roman" w:cs="Times New Roman"/>
          <w:sz w:val="24"/>
        </w:rPr>
        <w:t>Приложение</w:t>
      </w:r>
    </w:p>
    <w:p w:rsidR="005764BD" w:rsidRPr="005428CA" w:rsidRDefault="005764BD" w:rsidP="005764BD">
      <w:pPr>
        <w:spacing w:after="0"/>
        <w:ind w:left="5387"/>
        <w:contextualSpacing/>
        <w:jc w:val="center"/>
        <w:rPr>
          <w:rFonts w:ascii="Times New Roman" w:hAnsi="Times New Roman" w:cs="Times New Roman"/>
          <w:sz w:val="24"/>
        </w:rPr>
      </w:pPr>
      <w:r w:rsidRPr="005428CA">
        <w:rPr>
          <w:rFonts w:ascii="Times New Roman" w:hAnsi="Times New Roman" w:cs="Times New Roman"/>
          <w:sz w:val="24"/>
        </w:rPr>
        <w:t>«Утверждено»</w:t>
      </w:r>
    </w:p>
    <w:p w:rsidR="005764BD" w:rsidRPr="005428CA" w:rsidRDefault="005764BD" w:rsidP="005764BD">
      <w:pPr>
        <w:spacing w:after="0"/>
        <w:ind w:left="5387"/>
        <w:contextualSpacing/>
        <w:rPr>
          <w:rFonts w:ascii="Times New Roman" w:hAnsi="Times New Roman" w:cs="Times New Roman"/>
          <w:sz w:val="24"/>
        </w:rPr>
      </w:pPr>
      <w:r w:rsidRPr="005428CA">
        <w:rPr>
          <w:rFonts w:ascii="Times New Roman" w:hAnsi="Times New Roman" w:cs="Times New Roman"/>
          <w:sz w:val="24"/>
        </w:rPr>
        <w:t>постановлением Главы Нижнекамского муниципального района Республики Татарстан</w:t>
      </w:r>
    </w:p>
    <w:p w:rsidR="005764BD" w:rsidRPr="005428CA" w:rsidRDefault="005764BD" w:rsidP="005764BD">
      <w:pPr>
        <w:spacing w:after="0"/>
        <w:ind w:left="5387"/>
        <w:contextualSpacing/>
        <w:jc w:val="both"/>
        <w:rPr>
          <w:rFonts w:ascii="Times New Roman" w:hAnsi="Times New Roman" w:cs="Times New Roman"/>
          <w:sz w:val="24"/>
        </w:rPr>
      </w:pPr>
      <w:r w:rsidRPr="005428CA">
        <w:rPr>
          <w:rFonts w:ascii="Times New Roman" w:hAnsi="Times New Roman" w:cs="Times New Roman"/>
          <w:sz w:val="24"/>
        </w:rPr>
        <w:t>№_</w:t>
      </w:r>
      <w:r w:rsidR="00845995" w:rsidRPr="005428CA">
        <w:rPr>
          <w:rFonts w:ascii="Times New Roman" w:hAnsi="Times New Roman" w:cs="Times New Roman"/>
          <w:sz w:val="24"/>
        </w:rPr>
        <w:t>38__ от «_09</w:t>
      </w:r>
      <w:r w:rsidRPr="005428CA">
        <w:rPr>
          <w:rFonts w:ascii="Times New Roman" w:hAnsi="Times New Roman" w:cs="Times New Roman"/>
          <w:sz w:val="24"/>
        </w:rPr>
        <w:t>__»_____</w:t>
      </w:r>
      <w:r w:rsidR="00845995" w:rsidRPr="005428CA">
        <w:rPr>
          <w:rFonts w:ascii="Times New Roman" w:hAnsi="Times New Roman" w:cs="Times New Roman"/>
          <w:sz w:val="24"/>
        </w:rPr>
        <w:t>12</w:t>
      </w:r>
      <w:r w:rsidRPr="005428CA">
        <w:rPr>
          <w:rFonts w:ascii="Times New Roman" w:hAnsi="Times New Roman" w:cs="Times New Roman"/>
          <w:sz w:val="24"/>
        </w:rPr>
        <w:t>________2015 г.</w:t>
      </w:r>
    </w:p>
    <w:p w:rsidR="005764BD" w:rsidRPr="005428CA" w:rsidRDefault="005764BD" w:rsidP="005764BD">
      <w:pPr>
        <w:spacing w:after="0"/>
        <w:ind w:left="5387"/>
        <w:contextualSpacing/>
        <w:jc w:val="both"/>
        <w:rPr>
          <w:rFonts w:ascii="Times New Roman" w:hAnsi="Times New Roman" w:cs="Times New Roman"/>
          <w:sz w:val="24"/>
        </w:rPr>
      </w:pPr>
    </w:p>
    <w:p w:rsidR="00D00DE8" w:rsidRPr="005428CA" w:rsidRDefault="00FE3C88" w:rsidP="0003479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28CA">
        <w:rPr>
          <w:rFonts w:ascii="Times New Roman" w:hAnsi="Times New Roman" w:cs="Times New Roman"/>
          <w:b/>
          <w:sz w:val="27"/>
          <w:szCs w:val="27"/>
        </w:rPr>
        <w:t>О</w:t>
      </w:r>
      <w:r w:rsidR="00034793" w:rsidRPr="005428CA">
        <w:rPr>
          <w:rFonts w:ascii="Times New Roman" w:hAnsi="Times New Roman" w:cs="Times New Roman"/>
          <w:b/>
          <w:sz w:val="27"/>
          <w:szCs w:val="27"/>
        </w:rPr>
        <w:t>бъект</w:t>
      </w:r>
      <w:r w:rsidRPr="005428CA">
        <w:rPr>
          <w:rFonts w:ascii="Times New Roman" w:hAnsi="Times New Roman" w:cs="Times New Roman"/>
          <w:b/>
          <w:sz w:val="27"/>
          <w:szCs w:val="27"/>
        </w:rPr>
        <w:t xml:space="preserve">ы </w:t>
      </w:r>
      <w:r w:rsidR="00034793" w:rsidRPr="005428CA">
        <w:rPr>
          <w:rFonts w:ascii="Times New Roman" w:hAnsi="Times New Roman" w:cs="Times New Roman"/>
          <w:b/>
          <w:sz w:val="27"/>
          <w:szCs w:val="27"/>
        </w:rPr>
        <w:t>массов</w:t>
      </w:r>
      <w:r w:rsidR="005764BD" w:rsidRPr="005428CA">
        <w:rPr>
          <w:rFonts w:ascii="Times New Roman" w:hAnsi="Times New Roman" w:cs="Times New Roman"/>
          <w:b/>
          <w:sz w:val="27"/>
          <w:szCs w:val="27"/>
        </w:rPr>
        <w:t>ого</w:t>
      </w:r>
      <w:r w:rsidR="00034793" w:rsidRPr="005428CA">
        <w:rPr>
          <w:rFonts w:ascii="Times New Roman" w:hAnsi="Times New Roman" w:cs="Times New Roman"/>
          <w:b/>
          <w:sz w:val="27"/>
          <w:szCs w:val="27"/>
        </w:rPr>
        <w:t xml:space="preserve"> пребывани</w:t>
      </w:r>
      <w:r w:rsidR="005764BD" w:rsidRPr="005428CA">
        <w:rPr>
          <w:rFonts w:ascii="Times New Roman" w:hAnsi="Times New Roman" w:cs="Times New Roman"/>
          <w:b/>
          <w:sz w:val="27"/>
          <w:szCs w:val="27"/>
        </w:rPr>
        <w:t>я</w:t>
      </w:r>
      <w:r w:rsidR="00034793" w:rsidRPr="005428CA">
        <w:rPr>
          <w:rFonts w:ascii="Times New Roman" w:hAnsi="Times New Roman" w:cs="Times New Roman"/>
          <w:b/>
          <w:sz w:val="27"/>
          <w:szCs w:val="27"/>
        </w:rPr>
        <w:t xml:space="preserve"> людей</w:t>
      </w:r>
      <w:r w:rsidR="00424EB0" w:rsidRPr="005428CA">
        <w:rPr>
          <w:rFonts w:ascii="Times New Roman" w:hAnsi="Times New Roman" w:cs="Times New Roman"/>
          <w:b/>
          <w:sz w:val="27"/>
          <w:szCs w:val="27"/>
        </w:rPr>
        <w:t>,</w:t>
      </w:r>
      <w:r w:rsidR="00034793" w:rsidRPr="005428CA">
        <w:rPr>
          <w:rFonts w:ascii="Times New Roman" w:hAnsi="Times New Roman" w:cs="Times New Roman"/>
          <w:b/>
          <w:sz w:val="27"/>
          <w:szCs w:val="27"/>
        </w:rPr>
        <w:t xml:space="preserve"> расположенны</w:t>
      </w:r>
      <w:r w:rsidR="00424EB0" w:rsidRPr="005428CA">
        <w:rPr>
          <w:rFonts w:ascii="Times New Roman" w:hAnsi="Times New Roman" w:cs="Times New Roman"/>
          <w:b/>
          <w:sz w:val="27"/>
          <w:szCs w:val="27"/>
        </w:rPr>
        <w:t>е</w:t>
      </w:r>
      <w:r w:rsidR="00034793" w:rsidRPr="005428CA">
        <w:rPr>
          <w:rFonts w:ascii="Times New Roman" w:hAnsi="Times New Roman" w:cs="Times New Roman"/>
          <w:b/>
          <w:sz w:val="27"/>
          <w:szCs w:val="27"/>
        </w:rPr>
        <w:t xml:space="preserve"> на территории Нижнекамского муниципального района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  <w:gridCol w:w="1525"/>
      </w:tblGrid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2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28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C2702" w:rsidRPr="005428CA" w:rsidRDefault="005C2702" w:rsidP="00A0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sz w:val="24"/>
                <w:szCs w:val="24"/>
              </w:rPr>
              <w:t>Место положения/ адрес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sz w:val="24"/>
                <w:szCs w:val="24"/>
              </w:rPr>
              <w:t>Категория объекта</w:t>
            </w:r>
          </w:p>
        </w:tc>
      </w:tr>
      <w:tr w:rsidR="008179E7" w:rsidRPr="005428CA" w:rsidTr="008179E7">
        <w:tc>
          <w:tcPr>
            <w:tcW w:w="10705" w:type="dxa"/>
            <w:gridSpan w:val="4"/>
          </w:tcPr>
          <w:p w:rsidR="008179E7" w:rsidRPr="005428CA" w:rsidRDefault="008179E7" w:rsidP="008179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Учреждения дошкольного образования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34А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3». </w:t>
            </w:r>
          </w:p>
        </w:tc>
        <w:tc>
          <w:tcPr>
            <w:tcW w:w="2835" w:type="dxa"/>
          </w:tcPr>
          <w:p w:rsidR="005C2702" w:rsidRPr="005428CA" w:rsidRDefault="00811CFE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2702"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="005C2702" w:rsidRPr="005428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5C2702" w:rsidRPr="005428CA">
              <w:rPr>
                <w:rFonts w:ascii="Times New Roman" w:hAnsi="Times New Roman"/>
                <w:sz w:val="24"/>
                <w:szCs w:val="24"/>
              </w:rPr>
              <w:t>троителей</w:t>
            </w:r>
            <w:proofErr w:type="spellEnd"/>
            <w:r w:rsidR="005C2702"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702" w:rsidRPr="005428CA"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811CFE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7».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9».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пл.50 лет Октября,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17А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11».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окзальная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№12».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окзальная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13».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окзальная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14».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24Б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15».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16».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орабельная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20Б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17».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укая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35А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№19».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68А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22».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68Б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23».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ахитова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31Б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24».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агарина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25».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ахитова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27».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28».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абьинская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группами для детей с нарушениями слуха № 29»</w:t>
            </w:r>
          </w:p>
          <w:p w:rsidR="00131960" w:rsidRPr="005428CA" w:rsidRDefault="0013196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94А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31».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агарина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29А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32».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110А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33».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36В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34».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айманова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35».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83А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36».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ахитова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37».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портивная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38»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енделеева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39».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12В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40».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41»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агарина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50Б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57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42».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агарина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50А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43».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троителей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32Б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44».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троителей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32А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45».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47».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35А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49».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75А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50».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ахитова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53».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урадьяна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57»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урадьяна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A0684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МАДОУ</w:t>
            </w:r>
            <w:proofErr w:type="gramStart"/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58».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ахитова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14А</w:t>
            </w:r>
          </w:p>
        </w:tc>
        <w:tc>
          <w:tcPr>
            <w:tcW w:w="1525" w:type="dxa"/>
          </w:tcPr>
          <w:p w:rsidR="005C2702" w:rsidRPr="005428CA" w:rsidRDefault="00C34A74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тубинфицированных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№ 60»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ахитова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16А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 вида с группами для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тубинфицированных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№ 61»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17А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A06840" w:rsidP="00A0684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МБДОО</w:t>
            </w:r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№63»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детей с урологическими заболеваниями № 64»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66».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93А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67».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68»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44А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детей с аллергическими заболеваниями № 69»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64BD" w:rsidRPr="005428CA" w:rsidRDefault="005C2702" w:rsidP="00B34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компенсирующего вида с приоритетным осуществлением квалифицированной коррекции для детей с нарушениями зрения № 70»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A0684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дошкольного и младшего школьного возраста «Начальная школа – детский сад компенсирующего вида для детей с нарушениями зрения №71»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A0684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МАДОУ</w:t>
            </w:r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общеразвивающего вида № 72».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73»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74».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аки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Урманче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тубинфицированных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№ 75»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17А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76».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аки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Урманче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детей с аллергическими заболеваниями № 77»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78»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общеразвивающего вида № 80».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аки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Урманче</w:t>
            </w:r>
            <w:proofErr w:type="spellEnd"/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29А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57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82».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83».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аки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Урманче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84».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86»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50А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нарушениями опорно-двигательного аппарата № 87»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ююмбике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88».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«Ц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ребенка – детский сад № 89»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портивная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«Ц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ребенка – детский сад № 90 «Подсолнушек»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айнуллина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«Ц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ребенка – детский сад № 91»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образовательная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«Центр развития ребенка – детский сад № 92 «Ладушки»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93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Эллюки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№2 «Золотая рыбка»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1/27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№3 «Огонек»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1/55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№4 «Солнышко»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«Детский сад общеразвивающего вида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№ 5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«Ручеек» с. Старошешминск»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тарошешминск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2702" w:rsidRPr="005428CA" w:rsidRDefault="005C2702" w:rsidP="00FE3C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811CFE" w:rsidRPr="0054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«Ромашка» 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Каенлы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Каенлы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Нагорная,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«Ландыш»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Нижняя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с. Верхняя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Уратьма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6840" w:rsidRPr="005428CA" w:rsidTr="00B34DE3">
        <w:tc>
          <w:tcPr>
            <w:tcW w:w="675" w:type="dxa"/>
          </w:tcPr>
          <w:p w:rsidR="00A06840" w:rsidRPr="005428CA" w:rsidRDefault="00A06840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840" w:rsidRPr="005428CA" w:rsidRDefault="00A0684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Филиал муниципального бюджетного дошкольного образовательного учреждения «Детский сад «Ландыш»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Нижняя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06840" w:rsidRPr="005428CA" w:rsidRDefault="00A06840" w:rsidP="00A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Нижняя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2А</w:t>
            </w:r>
          </w:p>
        </w:tc>
        <w:tc>
          <w:tcPr>
            <w:tcW w:w="1525" w:type="dxa"/>
          </w:tcPr>
          <w:p w:rsidR="00A06840" w:rsidRPr="005428CA" w:rsidRDefault="00A0684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«Радуга» 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Шингальчи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Школьная,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«Солнышко» пос. Камский»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пос. Камский,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Московская,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«Аленушка» 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Сухарево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Сухарево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Школьная,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№1 «Колокольчик» с. Шереметьевка»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. Шереметьевка,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Октябрьская площадь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Прости»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с. Прости,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«Ручеек» с. Большое Афанасово»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Большое Афанасово, ул.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«Солнышко» 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Елантово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Елантово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Нагорная,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«Березка»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Кармалы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Кармалы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Набережная,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«Березка» с. Красная Кадка»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 xml:space="preserve">. Красная Кадка,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Кооперативная,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 с. Городище»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 w:rsidRPr="005428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428CA">
              <w:rPr>
                <w:rFonts w:ascii="Times New Roman" w:hAnsi="Times New Roman"/>
                <w:sz w:val="24"/>
                <w:szCs w:val="24"/>
              </w:rPr>
              <w:t>ородище</w:t>
            </w:r>
            <w:proofErr w:type="spellEnd"/>
            <w:r w:rsidRPr="00542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Тансылу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Ташлык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с.Ташлык, </w:t>
            </w:r>
          </w:p>
          <w:p w:rsidR="005C2702" w:rsidRPr="005428CA" w:rsidRDefault="005C2702" w:rsidP="00FE3C88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>ул. Центральная,</w:t>
            </w:r>
            <w:r w:rsidR="00811CFE" w:rsidRPr="005428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«Золотое зернышко» с. Болгары»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с. Болгары,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ул. Новая,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18А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«Лебедушка» 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Кулмакса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с. Кулмакса,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ул. Молодежная,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Алтынчэч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 с. Верхние Челны»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с. Верхние Челны, </w:t>
            </w:r>
          </w:p>
          <w:p w:rsidR="005C2702" w:rsidRPr="005428CA" w:rsidRDefault="005C2702" w:rsidP="00FE3C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>ул. Молодежная,</w:t>
            </w:r>
            <w:r w:rsidR="00811CFE" w:rsidRPr="005428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«Сказка» пос. Трудовой»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пос. Трудовой,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ул. Советская,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Тамчыкай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 с. Нижние Челны»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с. Нижние Челны, </w:t>
            </w:r>
          </w:p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ул. Красноармейская,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152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CFE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9E7" w:rsidRPr="005428CA" w:rsidTr="008179E7">
        <w:trPr>
          <w:trHeight w:val="169"/>
        </w:trPr>
        <w:tc>
          <w:tcPr>
            <w:tcW w:w="10705" w:type="dxa"/>
            <w:gridSpan w:val="4"/>
          </w:tcPr>
          <w:p w:rsidR="008179E7" w:rsidRPr="005428CA" w:rsidRDefault="008179E7" w:rsidP="008179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общественного питания</w:t>
            </w:r>
          </w:p>
        </w:tc>
      </w:tr>
      <w:tr w:rsidR="005C2702" w:rsidRPr="005428CA" w:rsidTr="00B34DE3">
        <w:trPr>
          <w:trHeight w:val="169"/>
        </w:trPr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A0684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 </w:t>
            </w:r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Пивной удар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ул. Гагарина,7</w:t>
            </w:r>
          </w:p>
        </w:tc>
        <w:tc>
          <w:tcPr>
            <w:tcW w:w="1525" w:type="dxa"/>
          </w:tcPr>
          <w:p w:rsidR="005C2702" w:rsidRPr="005428CA" w:rsidRDefault="00C34A74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A0684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Варис</w:t>
            </w:r>
            <w:proofErr w:type="spellEnd"/>
          </w:p>
        </w:tc>
        <w:tc>
          <w:tcPr>
            <w:tcW w:w="2835" w:type="dxa"/>
          </w:tcPr>
          <w:p w:rsidR="005C2702" w:rsidRPr="005428CA" w:rsidRDefault="005C2702" w:rsidP="00A06840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428CA">
              <w:rPr>
                <w:rFonts w:ascii="Times New Roman" w:hAnsi="Times New Roman"/>
                <w:sz w:val="24"/>
                <w:szCs w:val="24"/>
                <w:lang w:val="tt-RU"/>
              </w:rPr>
              <w:t>ул. Гагарина,7в</w:t>
            </w:r>
          </w:p>
        </w:tc>
        <w:tc>
          <w:tcPr>
            <w:tcW w:w="1525" w:type="dxa"/>
          </w:tcPr>
          <w:p w:rsidR="005C2702" w:rsidRPr="005428CA" w:rsidRDefault="00C34A74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A0684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</w:t>
            </w:r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Кристалл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Юности,7</w:t>
            </w:r>
          </w:p>
        </w:tc>
        <w:tc>
          <w:tcPr>
            <w:tcW w:w="1525" w:type="dxa"/>
          </w:tcPr>
          <w:p w:rsidR="005C2702" w:rsidRPr="005428CA" w:rsidRDefault="00C34A74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C2702" w:rsidRPr="005428CA" w:rsidTr="00B34DE3">
        <w:tc>
          <w:tcPr>
            <w:tcW w:w="675" w:type="dxa"/>
          </w:tcPr>
          <w:p w:rsidR="005C2702" w:rsidRPr="005428CA" w:rsidRDefault="005C2702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2702" w:rsidRPr="005428CA" w:rsidRDefault="00A06840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</w:t>
            </w:r>
            <w:r w:rsidR="005C2702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Кама </w:t>
            </w:r>
          </w:p>
        </w:tc>
        <w:tc>
          <w:tcPr>
            <w:tcW w:w="2835" w:type="dxa"/>
          </w:tcPr>
          <w:p w:rsidR="005C2702" w:rsidRPr="005428CA" w:rsidRDefault="005C2702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Строителей,18</w:t>
            </w:r>
          </w:p>
        </w:tc>
        <w:tc>
          <w:tcPr>
            <w:tcW w:w="1525" w:type="dxa"/>
          </w:tcPr>
          <w:p w:rsidR="005C2702" w:rsidRPr="005428CA" w:rsidRDefault="00C34A74" w:rsidP="00A0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Тулпар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Корабельная,13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Золотой улей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Студенческая,2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Кафе-трактир Берлога 1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Химиков,48а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Кафе-трактир Берлога 2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Чулман,9а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Гвидон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Корабельная,11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Жемчужина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Строителей,6а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Макдональдс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Химиков,40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Трактир Амбар 1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л. Юности,16б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Трактир Амбар 2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Мира,18а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Кафе-пиццерия PRESTO 1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Тихая аллея,58а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Кафе-пиццерия PRESTO 2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Менделеева,37а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Пиццерия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Фад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пицца 1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35а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Белый Коралл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35а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Альки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32/28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Пиццерия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Фад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пицца 2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16а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Галина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Строителей,8а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Барс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Лемаева,8 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Кафе-бар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Пепперони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Строитей,9а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Кафе-бар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Пепперони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Химиков,86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Бастион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Гагарина,40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Марракеш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Химиков,55а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Фиалка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Корабельная,23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Чай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Таун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Мира,52в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Бахор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Юности,14б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Халяль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Студенческая,21а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Кино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Мира,38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 Сулейман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Б.Урманче,6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Сарван</w:t>
            </w:r>
            <w:proofErr w:type="spellEnd"/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Мира,53а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Родник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Мурадьяна,32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баня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Гагарина,21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Траверз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Первопроходцев,7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Тропикана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Корабельная,42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Зебра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Менделеева,54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 Кантри-бар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Вахитова,12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Тазалык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Строителей,10а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Кофе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Химиков,53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очу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Химиков,36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Арба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Сквер Лемаева,6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ООО «Радуга вкуса»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Сквер Лемаева,10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 Ананас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Химиков,53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 Формула вкуса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Ахтубинская,7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 Самобранка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2а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Харчевня Бернард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Химиков,88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Рагерс</w:t>
            </w:r>
            <w:proofErr w:type="spellEnd"/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Гагарина,36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79E7" w:rsidRPr="005428CA" w:rsidTr="00B34DE3">
        <w:tc>
          <w:tcPr>
            <w:tcW w:w="675" w:type="dxa"/>
          </w:tcPr>
          <w:p w:rsidR="008179E7" w:rsidRPr="005428CA" w:rsidRDefault="008179E7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 Светлячок</w:t>
            </w:r>
          </w:p>
        </w:tc>
        <w:tc>
          <w:tcPr>
            <w:tcW w:w="283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Химиков,64</w:t>
            </w:r>
          </w:p>
        </w:tc>
        <w:tc>
          <w:tcPr>
            <w:tcW w:w="1525" w:type="dxa"/>
          </w:tcPr>
          <w:p w:rsidR="008179E7" w:rsidRPr="005428CA" w:rsidRDefault="008179E7" w:rsidP="0081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Абшерон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Вокзальная, 38Б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 «Варна»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«Берег»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район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 «Ислам»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Пивной Бар «Бочка»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Шинников 43б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Кафе-столовая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Тазалык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 10д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F473C1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ooltip="Показать Ресторан Тисс на карте" w:history="1">
              <w:r w:rsidR="00131960"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Ресторан </w:t>
              </w:r>
              <w:proofErr w:type="spellStart"/>
              <w:r w:rsidR="00131960"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Тисс</w:t>
              </w:r>
              <w:proofErr w:type="spellEnd"/>
            </w:hyperlink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16а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Harat's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pub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Стрит Кафе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Сююмбике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8179E7">
        <w:tc>
          <w:tcPr>
            <w:tcW w:w="10705" w:type="dxa"/>
            <w:gridSpan w:val="4"/>
          </w:tcPr>
          <w:p w:rsidR="00131960" w:rsidRPr="005428CA" w:rsidRDefault="00131960" w:rsidP="00131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Гостиницы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Гостиница Кама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Строителей,18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Гостиница-ресторан Ял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Ахтубинская,8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Дом иностранных специалистов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 20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Дом иностранных специалистов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 22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Гостиница Парадиз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Сююмбике,46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7575E6">
        <w:tc>
          <w:tcPr>
            <w:tcW w:w="10705" w:type="dxa"/>
            <w:gridSpan w:val="4"/>
          </w:tcPr>
          <w:p w:rsidR="00131960" w:rsidRPr="005428CA" w:rsidRDefault="00131960" w:rsidP="001319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образования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 с углубленным изучением отдельных предметов» имени Максимова Николая Максимовича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№3»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бульвар, 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№5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№6»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.15а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№7»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18б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№8»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14б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№9»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13б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№10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улман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№11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1в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№12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21а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«Центр детского (юношеского) технического творчества»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21а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МБОШИ «Гимназия-интернат № 13»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№14»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№15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№16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ахитова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ГБСКОУ "Нижнекамская специальная (коррекционная) общеобразовательная школа № 18 VIII вида"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74А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№19»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8б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№20»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№21»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урадьяна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18а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№22 с углубленным изучением английского языка»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15а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ГСКОУ "Нижнекамская специальная (коррекционная) общеобразовательная школа № 23 VIII вида"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41 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МБОШИ «Лицей-интернат №24»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17б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№25»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№26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№27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№28»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№29»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д79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№31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№32»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ююмбике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№33 с углубленным изучением английского языка»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МБОШИ «Гимназия-интернат №34»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д23а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35»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10б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№1» имени Мусы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9в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№2» имени Баки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муниципального района Республики Татарстан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ул.Б.Урманче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ГБСКОУ "Нижнекамская специальная (коррекционная) общеобразовательная школа-интернат I-II вида"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Спортивная, 20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К)ОУ для обучающихся, воспитанников с ограниченными возможностями здоровья "Нижнекамская специальная (коррекционная) общеобразовательная школа-интернат VI вида «Надежда»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58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Камскополянская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№1»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 Камские Поляны, 1/29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Камскополянская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№2 с углубленным изучением отдельных предметов»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амские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Поляны, 2/20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Елантовская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лантово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Нижнеуратьминская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ижняя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«Сухаревская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ухарево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«Основная общеобразовательная школа поселка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Трудовой,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Красноключинская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расный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«Шереметьевская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ереметьевка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ул. Октябрьская площадь, 18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Верхнечелнинская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ерхние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Челны, ул. Молодежная, 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Кармалинская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армалы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Каенлинская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аенлы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Большеафанасовская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Б.Афанасово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олодежная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тарошешминск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Верхнеуратьминская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ерхняя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Благодатновская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лагодатное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Кулмаксинская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улмакса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68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Простинская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рости,ул.Школьная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овая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Краснокадкинская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расная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Кадка,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пер.Кооперативная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ГБСКОУ "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Верхнечелнинская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(коррекционная) общеобразовательная школа-интернат VIII вида"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Верхние Челны, ул.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«Станция детского и юношеского туризма и экскурсий»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«Детский эколого-биологический центр»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«Центр внешкольной работы» для одаренных детей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урадьяна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18а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«Центр дополнительного образования для детей»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36а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«Детская школа искусств»»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«Дворец творчества детей и молодежи» имени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Ильдуса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Харисовича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Садыкова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«Центр детского творчества «Радуга»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 1/07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для детей дошкольного и младшего школьного возраста «Прогимназия «Сказка»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расный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для детей, нуждающихся в психолого-педагогической и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«Центр диагностики и консультирования»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25 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ГБОУ для детей-сирот и детей, оставшихся без попечения родителей "Нижнекамский детский дом"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Чабьинская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"Татарстанский кадетский корпус Приволжского федерального округа имени Героя Советского Союза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Гани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Сафиуллина"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ГАПОУ «Нижнекамский технологический колледж»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33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«Нижнекамский политехнический колледж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им.Е.Н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 Королёва»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35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ГБОУ СПО «Нижнекамский нефтехимический колледж»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45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ГБОУ НПО "Профессиональное училище №63"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30 лет победы, 7а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ГАПОУ «Нижнекамский педагогический колледж»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15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ГАОУ СПО «Нижнекамский индустриальный техникум»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ГАОУ СПО «Нижнекамский сварочно-монтажный колледж»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«Нижнекамский сварочно-монтажный колледж»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туденческая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Камско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Полянский филиал ГАОУ СПО «Нижнекамский сварочно-монтажный колледж»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1/28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СПО РТ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«Нижнекамский музыкальный колледж имени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Салиха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Сайдашева»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Лемаева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СПО РТ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«Нижнекамский медицинский колледж»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ГАПОУ «Техникум нефтехимии и нефтепереработки»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47/35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ГАПОУ «Нижнекамский агропромышленный колледж»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Юности ,23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ГАПОУ «Нижнекамский агропромышленный колледж»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Нижнекамский институт информационных технологий и телекоммуникаций (филиал) ФГБОУ ВПО «Казанский национальный исследовательский технический университет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им.А.Н.Туполева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АИ»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хтубинская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НХТИ ФГБОУ ВПО «КНИТУ» 1 корпус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47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НХТИ ФГБОУ ВПО «КНИТУ» 2 корпус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Студенческая, 11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НХТИ ФГБОУ ВПО «КНИТУ» 3 корпус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30 лет Победы, 5а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филиал ИЭУП (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44 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ГАУСО «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Камско-Полянский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психоневрологический интернат с применением современных медико-социальных технологий реабилитации»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4/06 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патриотической и допризывной подготовки молодежи «Патриот»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филиал Московского гуманитарно-экономического института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хтубинская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7575E6">
        <w:tc>
          <w:tcPr>
            <w:tcW w:w="10705" w:type="dxa"/>
            <w:gridSpan w:val="4"/>
          </w:tcPr>
          <w:p w:rsidR="00131960" w:rsidRPr="005428CA" w:rsidRDefault="00131960" w:rsidP="001319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Социально-значимые объекты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Центр занятости населения г. Нижнекамска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20а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пенсионного фонда России в Нижнекамском районе и г. Нижнекамске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 60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защиты Министерства труда, занятости и социальной защиты Республики Татарстан в Нижнекамском муниципальном районе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 60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Здание Исполнительного комитета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г. Нижнекамска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12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Здание Исполнительного комитета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г. Нижнекамска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бульвар, 2а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Парк семейного отдыха «Солнечная поляна»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Мурадьяна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«Парк Нефтехимиков»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Монумент «Вечный огонь»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скв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Лемаева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«Дом народного творчества»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скв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Лемаева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МКУ «Исполнительный комитет муниципального образования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Поляны» Нижнекамского муниципального района Республики Татарстан»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1/38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«Экстрим-парк»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«Комплексный центр социального обслуживания населения «Милосердие» Министерства труда, занятости и социальной защиты Республики Татарстан в Нижнекамском муниципальном районе»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16а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 «Социальный приют для детей и подростков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Балкыш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 в Нижнекамском муниципальном районе»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102 «А»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«Территориальный центр социальной помощи семье и детям «Веста» в Нижнекамском муниципальном районе»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Тукая, 18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казенное учреждение «Республиканский центр материальной помощи (компенсационных выплат) Министерства труда, занятости и социальной защиты Республики Татарстан»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 сельского поселения</w:t>
            </w:r>
          </w:p>
        </w:tc>
        <w:tc>
          <w:tcPr>
            <w:tcW w:w="2835" w:type="dxa"/>
          </w:tcPr>
          <w:p w:rsidR="00131960" w:rsidRPr="005428CA" w:rsidRDefault="00F473C1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131960"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Афанасовское</w:t>
              </w:r>
              <w:proofErr w:type="spellEnd"/>
            </w:hyperlink>
            <w:r w:rsidR="00131960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 сельского поселения</w:t>
            </w:r>
          </w:p>
        </w:tc>
        <w:tc>
          <w:tcPr>
            <w:tcW w:w="2835" w:type="dxa"/>
          </w:tcPr>
          <w:p w:rsidR="00131960" w:rsidRPr="005428CA" w:rsidRDefault="00F473C1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131960"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Красноключинское</w:t>
              </w:r>
              <w:proofErr w:type="spellEnd"/>
            </w:hyperlink>
            <w:r w:rsidR="00131960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 сельского поселения</w:t>
            </w:r>
          </w:p>
        </w:tc>
        <w:tc>
          <w:tcPr>
            <w:tcW w:w="2835" w:type="dxa"/>
          </w:tcPr>
          <w:p w:rsidR="00131960" w:rsidRPr="005428CA" w:rsidRDefault="00F473C1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131960"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Макаровское</w:t>
              </w:r>
              <w:proofErr w:type="spellEnd"/>
            </w:hyperlink>
            <w:r w:rsidR="00131960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 сельского поселения</w:t>
            </w:r>
          </w:p>
        </w:tc>
        <w:tc>
          <w:tcPr>
            <w:tcW w:w="2835" w:type="dxa"/>
          </w:tcPr>
          <w:p w:rsidR="00131960" w:rsidRPr="005428CA" w:rsidRDefault="00F473C1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131960"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Простинское</w:t>
              </w:r>
              <w:proofErr w:type="spellEnd"/>
            </w:hyperlink>
            <w:r w:rsidR="00131960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 сельского поселения</w:t>
            </w:r>
          </w:p>
        </w:tc>
        <w:tc>
          <w:tcPr>
            <w:tcW w:w="2835" w:type="dxa"/>
          </w:tcPr>
          <w:p w:rsidR="00131960" w:rsidRPr="005428CA" w:rsidRDefault="00F473C1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131960"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Сосновское</w:t>
              </w:r>
            </w:hyperlink>
            <w:r w:rsidR="00131960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 сельского поселения</w:t>
            </w:r>
          </w:p>
        </w:tc>
        <w:tc>
          <w:tcPr>
            <w:tcW w:w="2835" w:type="dxa"/>
          </w:tcPr>
          <w:p w:rsidR="00131960" w:rsidRPr="005428CA" w:rsidRDefault="00F473C1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131960"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Шереметьевское</w:t>
              </w:r>
              <w:proofErr w:type="spellEnd"/>
            </w:hyperlink>
            <w:r w:rsidR="00131960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 сельского поселения</w:t>
            </w:r>
          </w:p>
        </w:tc>
        <w:tc>
          <w:tcPr>
            <w:tcW w:w="2835" w:type="dxa"/>
          </w:tcPr>
          <w:p w:rsidR="00131960" w:rsidRPr="005428CA" w:rsidRDefault="00F473C1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131960"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Шингальчинское</w:t>
              </w:r>
              <w:proofErr w:type="spellEnd"/>
            </w:hyperlink>
            <w:r w:rsidR="00131960"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Автовокзал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Автовокзал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Автовокзал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1/02а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Парк «Г. Тукая»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Нижнекамск 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войнам интернационалистам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мировых судей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Кайманова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ЗАГС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 6б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Святой ключ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«Индустриальный парк Камские Поляны»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офис ОАО «АК БАРС Банк»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1/05а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Дополнительный офис 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4682/08 Сбербанка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М IV-07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офис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ООО «Камский коммерческий банк»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1/19в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офис </w:t>
            </w:r>
            <w:hyperlink r:id="rId18" w:history="1">
              <w:r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СБЕРБАНК РОССИИ, ОАО</w:t>
              </w:r>
            </w:hyperlink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Тукая, 31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офис </w:t>
            </w:r>
            <w:hyperlink r:id="rId19" w:history="1">
              <w:r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СБЕРБАНК РОССИИ, ОАО</w:t>
              </w:r>
            </w:hyperlink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 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офис </w:t>
            </w:r>
            <w:hyperlink r:id="rId20" w:history="1">
              <w:r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СБЕРБАНК РОССИИ, ОАО</w:t>
              </w:r>
            </w:hyperlink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 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офис </w:t>
            </w:r>
            <w:hyperlink r:id="rId21" w:history="1">
              <w:r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СБЕРБАНК РОССИИ, ОАО</w:t>
              </w:r>
            </w:hyperlink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Спортивная, 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офис </w:t>
            </w:r>
            <w:hyperlink r:id="rId22" w:history="1">
              <w:r w:rsidRPr="005428CA">
                <w:rPr>
                  <w:rFonts w:ascii="Times New Roman" w:eastAsia="Calibri" w:hAnsi="Times New Roman" w:cs="Times New Roman"/>
                  <w:sz w:val="24"/>
                  <w:szCs w:val="24"/>
                </w:rPr>
                <w:t>СБЕРБАНК РОССИИ, ОАО</w:t>
              </w:r>
            </w:hyperlink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 27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офис АК БАРС БАНК, ПАО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Баки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Банк «Зенит»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7575E6">
        <w:tc>
          <w:tcPr>
            <w:tcW w:w="10705" w:type="dxa"/>
            <w:gridSpan w:val="4"/>
          </w:tcPr>
          <w:p w:rsidR="00131960" w:rsidRPr="005428CA" w:rsidRDefault="00131960" w:rsidP="001319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Религиозные учреждения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храма Воскресения Христова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ижнекамска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Мурадьяна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церкви святых бессребреников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Космы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Дамиана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 Нижнекамского района Республики Татарстан Казанской Епархии Русской Православной Церкви (Московский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п.г.т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Камские Поляны, 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1/02А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церкви святого праведного Иоанна Кронштадтского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расный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Красный Ключ, 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5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церкви Покрова Божией Матери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ольшое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Афанасово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Большое Афанасово, ул.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43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- приход Покрова Божией Матери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ереметьево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Шереметьево, 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3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- Приход Свято-Троицкой церкви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армалы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района Республики Татарстан Казанской Епархии Русской Православной Церкви (Московский Патриархат)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Кармалы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Побережная 17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- Приход Церкви Покрова Божьей Матери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ольшие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района РТ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Большие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proofErr w:type="spellEnd"/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Святого Василия Великого с. Верхняя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района РТ Казанской Епархии Русской Православной Церкви (Московский Патриархат)</w:t>
            </w:r>
            <w:proofErr w:type="gramEnd"/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церкви апостола Андрея Первозванного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орок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с. Борок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церкви Казанской иконы Божией Матери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ухарево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Сухарево</w:t>
            </w:r>
            <w:proofErr w:type="spellEnd"/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 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Местная православная религиозная организация приход церкви Пророк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 Иоа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нна Предтечи дер.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Кашаево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Кашаево</w:t>
            </w:r>
            <w:proofErr w:type="spellEnd"/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45а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Богоявленский приход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 Старошешминск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Старошешминск, 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2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церкви Пророка Илии с. Прости Нижнекамского района Республики Татарстан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Казанской Епархии Русской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Прости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святых мучеников Флора и Лавра села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Елантово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Елантово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храма славных 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всехвальных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первоверховных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апостолов Петра и Павла села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Балчиклы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алчиклы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ул.Терешковой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храма Сретения господня поселка Поповка Нижнекамского района республики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казанской епархии русской православной церкви (московский патриархат)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оповка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Соборная 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59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Нижняя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Уммагульсум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КамАл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Верхние Челны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Шереметьево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Булгары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Сунгатулла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Красная Кадка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Мечеть «Ислам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нуры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пос. Строителей,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Ключ,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Каенлы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Нижние Челны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Туба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с. Кызыл Яр,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Сухарево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Колмаксы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7575E6">
        <w:tc>
          <w:tcPr>
            <w:tcW w:w="10705" w:type="dxa"/>
            <w:gridSpan w:val="4"/>
          </w:tcPr>
          <w:p w:rsidR="00131960" w:rsidRPr="005428CA" w:rsidRDefault="00131960" w:rsidP="001319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торговли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Комет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2 «Б»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Бызовский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рынок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 «А»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Рыночный комплекс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2 «А»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Планета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 59 «В»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ЮВЭНА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 63 «Б»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Березка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Шинников, 41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Сити-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Молл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18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РаМус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49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Барс-1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31 «А»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Барс 2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33а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Барс 3 ТЦ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35а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Барс-4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Пассаж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 14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Рамус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Красный Ключ, </w:t>
            </w:r>
          </w:p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Сити Центр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 42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Якорь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 44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Эмонт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 «Г»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Лента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Лесная, 14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Эссен 1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25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Эссен 2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55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Магнит ГМ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Южная, 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Магнит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2ж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Аверс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Химиков,10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Айкон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Чулман,9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Хыял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Алмаз-Холдинг ТД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38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Алмаз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58Б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Глобал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Химиков,64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Аркада ТЦ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Химиков,34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Бахетле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Химиков,49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Дан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укая,2а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Домовой ТЦ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орабельная,10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Навруз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ТД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урадьяна,4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Меркурий ТЦ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41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Нептун ТЦ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Пальмира ТЦ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 11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Прага ТЦ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туденческая,12а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Раздолье ТД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Мира,67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Славный ТЦ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Строителей,2в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Родник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урадьяна,32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Сезам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ызова,20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Фрешмаркет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Челны-хлеб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ТД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ююмбике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Шатлык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Мира,61А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Альянс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96б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ООО «Аметист»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Первопроходцев,7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Олимп ТЦ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Баки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ОАО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Чулман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-базар»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2мкр.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Заман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1/13а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магазин «Ветеран Кама»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2/07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«Магнит» -1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1/32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«Магнит»-2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2/15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«Рубикон» -1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1мкр.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«Рубикон» -2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2/31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ТК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Евролюкс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 22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ТД «Руслан»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 11 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Пятерочка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 17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«Магнит»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в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Адм. здание «ЭВМ-Сервис»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 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Орловский базар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«Бизон»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Маг. «Спортмастер»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«Магнит»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«Эдем»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НК «Тачанка»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Сююмбике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Бэхет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 2г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«Пятерочка+»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Поселок Строителей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Аяз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 17б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Нэуруз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Мурадьяна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ОАО "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Татагропромпроект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окзальная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«Магнит»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Сююмбике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ТЦ «Впрок»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Сююмбике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«Пятерочка»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«Полушка»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«Магнит»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7575E6">
        <w:tc>
          <w:tcPr>
            <w:tcW w:w="10705" w:type="dxa"/>
            <w:gridSpan w:val="4"/>
          </w:tcPr>
          <w:p w:rsidR="00131960" w:rsidRPr="005428CA" w:rsidRDefault="00131960" w:rsidP="001319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ГАУЗ ДГБ с ПЦ:</w:t>
            </w:r>
            <w:r w:rsidRPr="005428CA">
              <w:rPr>
                <w:rFonts w:ascii="Times New Roman" w:eastAsia="Calibri" w:hAnsi="Times New Roman" w:cs="Times New Roman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 №1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Тукая,37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ascii="Times New Roman" w:eastAsia="Calibri" w:hAnsi="Times New Roman" w:cs="Times New Roman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ГАУЗ ДГБ с ПЦ:</w:t>
            </w:r>
            <w:r w:rsidRPr="005428CA">
              <w:rPr>
                <w:rFonts w:ascii="Times New Roman" w:eastAsia="Calibri" w:hAnsi="Times New Roman" w:cs="Times New Roman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 №2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ascii="Times New Roman" w:eastAsia="Calibri" w:hAnsi="Times New Roman" w:cs="Times New Roman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ГАУЗ ДГБ с ПЦ: КДО П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Ц(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женская консультация)</w:t>
            </w:r>
            <w:r w:rsidRPr="005428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ascii="Times New Roman" w:eastAsia="Calibri" w:hAnsi="Times New Roman" w:cs="Times New Roman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ГАУЗ ДГБ с ПЦ:</w:t>
            </w:r>
            <w:r w:rsidRPr="005428CA">
              <w:rPr>
                <w:rFonts w:ascii="Times New Roman" w:eastAsia="Calibri" w:hAnsi="Times New Roman" w:cs="Times New Roman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Инфекционное отделение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енделеева46 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ascii="Times New Roman" w:eastAsia="Calibri" w:hAnsi="Times New Roman" w:cs="Times New Roman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ГАУЗ ДГБ с ПЦ:</w:t>
            </w:r>
            <w:r w:rsidRPr="005428CA">
              <w:rPr>
                <w:rFonts w:ascii="Times New Roman" w:eastAsia="Calibri" w:hAnsi="Times New Roman" w:cs="Times New Roman"/>
              </w:rPr>
              <w:t xml:space="preserve"> </w:t>
            </w: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Роддом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48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Шереметьевская участковая больница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С.Шереметьевка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ооперативная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,59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ГАУЗ «КПРБ»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амские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Поляны 4/06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ГАУЗ «НЦРМБ»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хтубинская,9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ГАУЗ «ДЦМР»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ихая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Аллея,11а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КВД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ФГАУЗ «РККВД»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туденческая,31 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ГАУЗ «РКПД» «НПД»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ГАУЗ «РНД МЗ РТ» «ННД»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туденческая,33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Нижнекамский ПНД РКПБ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В.М.Бехтерева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туденческая,33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Центр крови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 32а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ООО «Чулпан-мед»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«НКШ»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«Спасение»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«НКНХ»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7575E6">
        <w:tc>
          <w:tcPr>
            <w:tcW w:w="10705" w:type="dxa"/>
            <w:gridSpan w:val="4"/>
          </w:tcPr>
          <w:p w:rsidR="00131960" w:rsidRPr="005428CA" w:rsidRDefault="00131960" w:rsidP="001319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досуга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ДОЛ «Кама»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п. Красный Ключ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ДОЛ «Заря»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ашлык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ДОЛ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Зангар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-Куль»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п. Красный Ключ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МБУ «КСК «Ильинка»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льинка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МБУ «МЦ «Алан»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амские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Поляны, 1/19г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ДОЛ «Юность»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«Корабельная роща».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ДОЛ «Олимпиец»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«Корабельная роща».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Санаторий «Корабельная роща»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«Корабельная роща».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база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Алмаш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База отдыха «Шинник»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Нижнекамск ул.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Санаторий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Шифалы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Нижнекамск 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Мурадьяна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Пляж  «Акватория»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Кафе «Якорь»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ляж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Cеван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База отдыха «Дубки»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 «Чайка»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район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Загородный клуб «Лесной»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район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База отдыха «Якорь»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район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РК «Лагуна» 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Корабельная,33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Авакс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РК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Сквер Лемаева,2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1960" w:rsidRPr="005428CA" w:rsidTr="007575E6">
        <w:tc>
          <w:tcPr>
            <w:tcW w:w="10705" w:type="dxa"/>
            <w:gridSpan w:val="4"/>
          </w:tcPr>
          <w:p w:rsidR="00131960" w:rsidRPr="005428CA" w:rsidRDefault="00131960" w:rsidP="001319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ДОД ДШИ «Созвездие»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центр города Нижнекамска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 .13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Татарский драматический театр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Кайманова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ДОД «ДМШ №5» НМР РТ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ДОД «ДМШ№6»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орабельная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Красноключинская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ДМШ» НМР РТ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адовая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МАОУ ДОД «ДХШ № 1»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 1б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МБУ «ДК «Альфа» г. Нижнекамска.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Ул.30 лет победы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«Централизованная библиотечная система города Нижнекамска»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укая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"Комплексный музей города Нижнекамска"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«Культурный центр «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Чулман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-Су»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4/01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«Дом дружбы народов» Нижнекамского муниципального района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 74Б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люч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Каенлинский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Каенлы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Верхеуратьминский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п. Трудовой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Кармалинский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Кармалы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Елантовский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Елантово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п. Троицкий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Простинский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с. Прости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Верхнечелнинский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с. Верхние Челны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Большеатинский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 Большая Атня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Тубинский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 Туба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Ерыклинский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Малые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Ераклы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Нижнеуратьминский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Нижняя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Благодатновский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Благодатное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Большеафанасовский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Большое Афанасово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Краснокадкинский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 Красная Кадка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Балчиклинский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Балчиклы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Наримановка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Шереметьевский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 Шереметьевка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Сухаревский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Сухарево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. Старошешминск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Кулмаксинский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Кулмакса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Болгарский СДК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Болгар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Городище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Камский СК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п. Камский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31960" w:rsidRPr="005428CA" w:rsidTr="00B34DE3">
        <w:tc>
          <w:tcPr>
            <w:tcW w:w="675" w:type="dxa"/>
          </w:tcPr>
          <w:p w:rsidR="00131960" w:rsidRPr="005428CA" w:rsidRDefault="00131960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Нижнечелнинский</w:t>
            </w:r>
            <w:proofErr w:type="spell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83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с. Нижние Челны</w:t>
            </w:r>
          </w:p>
        </w:tc>
        <w:tc>
          <w:tcPr>
            <w:tcW w:w="1525" w:type="dxa"/>
          </w:tcPr>
          <w:p w:rsidR="00131960" w:rsidRPr="005428CA" w:rsidRDefault="00131960" w:rsidP="00131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23030" w:rsidRPr="005428CA" w:rsidTr="00B34DE3">
        <w:tc>
          <w:tcPr>
            <w:tcW w:w="675" w:type="dxa"/>
          </w:tcPr>
          <w:p w:rsidR="00C23030" w:rsidRPr="005428CA" w:rsidRDefault="00C23030" w:rsidP="00C2303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23030" w:rsidRPr="005428CA" w:rsidRDefault="00C23030" w:rsidP="00C2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МБОУ ДОД «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Камско-Полянская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ДМШ»</w:t>
            </w:r>
          </w:p>
          <w:p w:rsidR="00C23030" w:rsidRPr="005428CA" w:rsidRDefault="00C23030" w:rsidP="00C2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НМР РТ</w:t>
            </w:r>
          </w:p>
        </w:tc>
        <w:tc>
          <w:tcPr>
            <w:tcW w:w="2835" w:type="dxa"/>
          </w:tcPr>
          <w:p w:rsidR="00C23030" w:rsidRPr="005428CA" w:rsidRDefault="00C23030" w:rsidP="00C2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 д</w:t>
            </w:r>
            <w:proofErr w:type="gramStart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>\17</w:t>
            </w:r>
          </w:p>
        </w:tc>
        <w:tc>
          <w:tcPr>
            <w:tcW w:w="1525" w:type="dxa"/>
          </w:tcPr>
          <w:p w:rsidR="00C23030" w:rsidRPr="005428CA" w:rsidRDefault="00C23030" w:rsidP="00C2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360B08" w:rsidRPr="005428CA" w:rsidRDefault="00360B08" w:rsidP="00131960">
      <w:pPr>
        <w:rPr>
          <w:rFonts w:ascii="Times New Roman" w:hAnsi="Times New Roman" w:cs="Times New Roman"/>
          <w:bCs/>
          <w:sz w:val="24"/>
          <w:szCs w:val="24"/>
        </w:rPr>
      </w:pPr>
    </w:p>
    <w:sectPr w:rsidR="00360B08" w:rsidRPr="005428CA" w:rsidSect="00FE3C88">
      <w:pgSz w:w="11906" w:h="16838"/>
      <w:pgMar w:top="709" w:right="56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C1" w:rsidRDefault="00F473C1" w:rsidP="00034793">
      <w:pPr>
        <w:spacing w:after="0" w:line="240" w:lineRule="auto"/>
      </w:pPr>
      <w:r>
        <w:separator/>
      </w:r>
    </w:p>
  </w:endnote>
  <w:endnote w:type="continuationSeparator" w:id="0">
    <w:p w:rsidR="00F473C1" w:rsidRDefault="00F473C1" w:rsidP="0003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C1" w:rsidRDefault="00F473C1" w:rsidP="00034793">
      <w:pPr>
        <w:spacing w:after="0" w:line="240" w:lineRule="auto"/>
      </w:pPr>
      <w:r>
        <w:separator/>
      </w:r>
    </w:p>
  </w:footnote>
  <w:footnote w:type="continuationSeparator" w:id="0">
    <w:p w:rsidR="00F473C1" w:rsidRDefault="00F473C1" w:rsidP="0003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B"/>
    <w:multiLevelType w:val="hybridMultilevel"/>
    <w:tmpl w:val="56C8C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93"/>
    <w:rsid w:val="00034793"/>
    <w:rsid w:val="00044780"/>
    <w:rsid w:val="0009566A"/>
    <w:rsid w:val="000D5E70"/>
    <w:rsid w:val="00131960"/>
    <w:rsid w:val="00165E7B"/>
    <w:rsid w:val="001B075B"/>
    <w:rsid w:val="001D3D1D"/>
    <w:rsid w:val="001F0E17"/>
    <w:rsid w:val="00227240"/>
    <w:rsid w:val="00287F54"/>
    <w:rsid w:val="00297497"/>
    <w:rsid w:val="002B098A"/>
    <w:rsid w:val="00300DB0"/>
    <w:rsid w:val="003206D3"/>
    <w:rsid w:val="00360B08"/>
    <w:rsid w:val="003619A2"/>
    <w:rsid w:val="00414620"/>
    <w:rsid w:val="00424EB0"/>
    <w:rsid w:val="00457157"/>
    <w:rsid w:val="00530AD9"/>
    <w:rsid w:val="00540C54"/>
    <w:rsid w:val="005428CA"/>
    <w:rsid w:val="005764BD"/>
    <w:rsid w:val="005C2702"/>
    <w:rsid w:val="00675186"/>
    <w:rsid w:val="006E0BEE"/>
    <w:rsid w:val="0071305A"/>
    <w:rsid w:val="007575E6"/>
    <w:rsid w:val="007630FD"/>
    <w:rsid w:val="0076480D"/>
    <w:rsid w:val="00792163"/>
    <w:rsid w:val="00811CFE"/>
    <w:rsid w:val="008179E7"/>
    <w:rsid w:val="00845995"/>
    <w:rsid w:val="008D0E8B"/>
    <w:rsid w:val="008D2014"/>
    <w:rsid w:val="0091049D"/>
    <w:rsid w:val="00927B2C"/>
    <w:rsid w:val="009C0832"/>
    <w:rsid w:val="009E688C"/>
    <w:rsid w:val="00A06840"/>
    <w:rsid w:val="00AB39B7"/>
    <w:rsid w:val="00B25687"/>
    <w:rsid w:val="00B34DE3"/>
    <w:rsid w:val="00B432FE"/>
    <w:rsid w:val="00B61EE0"/>
    <w:rsid w:val="00B625EB"/>
    <w:rsid w:val="00B8221E"/>
    <w:rsid w:val="00BE0AF8"/>
    <w:rsid w:val="00BE1347"/>
    <w:rsid w:val="00BE4EA9"/>
    <w:rsid w:val="00BE5C3A"/>
    <w:rsid w:val="00C2232D"/>
    <w:rsid w:val="00C23030"/>
    <w:rsid w:val="00C34A74"/>
    <w:rsid w:val="00CE5ABC"/>
    <w:rsid w:val="00CF160F"/>
    <w:rsid w:val="00CF1E67"/>
    <w:rsid w:val="00D00DE8"/>
    <w:rsid w:val="00D20E1A"/>
    <w:rsid w:val="00D34C38"/>
    <w:rsid w:val="00DA318A"/>
    <w:rsid w:val="00DE2AB5"/>
    <w:rsid w:val="00E03D3E"/>
    <w:rsid w:val="00EF5BA0"/>
    <w:rsid w:val="00F350E8"/>
    <w:rsid w:val="00F473C1"/>
    <w:rsid w:val="00F664CD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793"/>
  </w:style>
  <w:style w:type="paragraph" w:styleId="a6">
    <w:name w:val="footer"/>
    <w:basedOn w:val="a"/>
    <w:link w:val="a7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793"/>
  </w:style>
  <w:style w:type="paragraph" w:styleId="a8">
    <w:name w:val="List Paragraph"/>
    <w:basedOn w:val="a"/>
    <w:uiPriority w:val="34"/>
    <w:qFormat/>
    <w:rsid w:val="00034793"/>
    <w:pPr>
      <w:ind w:left="720"/>
      <w:contextualSpacing/>
    </w:pPr>
  </w:style>
  <w:style w:type="paragraph" w:styleId="a9">
    <w:name w:val="No Spacing"/>
    <w:uiPriority w:val="99"/>
    <w:qFormat/>
    <w:rsid w:val="00DE2AB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00DE8"/>
    <w:rPr>
      <w:b/>
      <w:bCs/>
    </w:rPr>
  </w:style>
  <w:style w:type="paragraph" w:styleId="ab">
    <w:name w:val="Normal (Web)"/>
    <w:basedOn w:val="a"/>
    <w:uiPriority w:val="99"/>
    <w:unhideWhenUsed/>
    <w:rsid w:val="00D0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1B075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5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2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42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793"/>
  </w:style>
  <w:style w:type="paragraph" w:styleId="a6">
    <w:name w:val="footer"/>
    <w:basedOn w:val="a"/>
    <w:link w:val="a7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793"/>
  </w:style>
  <w:style w:type="paragraph" w:styleId="a8">
    <w:name w:val="List Paragraph"/>
    <w:basedOn w:val="a"/>
    <w:uiPriority w:val="34"/>
    <w:qFormat/>
    <w:rsid w:val="00034793"/>
    <w:pPr>
      <w:ind w:left="720"/>
      <w:contextualSpacing/>
    </w:pPr>
  </w:style>
  <w:style w:type="paragraph" w:styleId="a9">
    <w:name w:val="No Spacing"/>
    <w:uiPriority w:val="99"/>
    <w:qFormat/>
    <w:rsid w:val="00DE2AB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00DE8"/>
    <w:rPr>
      <w:b/>
      <w:bCs/>
    </w:rPr>
  </w:style>
  <w:style w:type="paragraph" w:styleId="ab">
    <w:name w:val="Normal (Web)"/>
    <w:basedOn w:val="a"/>
    <w:uiPriority w:val="99"/>
    <w:unhideWhenUsed/>
    <w:rsid w:val="00D0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1B075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5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2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42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4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9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428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48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9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0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40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9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4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5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19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2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5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47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1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0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01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91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8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2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7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7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46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9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8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4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9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24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5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6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96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1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53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39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77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1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7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65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33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9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57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3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34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8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6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25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91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6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24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0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8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8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2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0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432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4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8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2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96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90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ankgorodov.ru/region/settlement.php?id=313013" TargetMode="External"/><Relationship Id="rId18" Type="http://schemas.openxmlformats.org/officeDocument/2006/relationships/hyperlink" Target="http://2gis.ru/nabchelny/firm/4081915443453385/center/51.830562%2C55.664713/zoom/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2gis.ru/nabchelny/firm/4081915443453385/center/51.830562%2C55.664713/zoom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ankgorodov.ru/region/settlement.php?id=313010" TargetMode="External"/><Relationship Id="rId17" Type="http://schemas.openxmlformats.org/officeDocument/2006/relationships/hyperlink" Target="http://www.bankgorodov.ru/region/settlement.php?id=313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kgorodov.ru/region/settlement.php?id=313019" TargetMode="External"/><Relationship Id="rId20" Type="http://schemas.openxmlformats.org/officeDocument/2006/relationships/hyperlink" Target="http://2gis.ru/nabchelny/firm/4081915443453385/center/51.830562%2C55.664713/zoom/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nkgorodov.ru/region/settlement.php?id=31300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ankgorodov.ru/region/settlement.php?id=3130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izhnekamsk.spravker.ru/restorany-kafe-bary/restoran-tiss.htm" TargetMode="External"/><Relationship Id="rId19" Type="http://schemas.openxmlformats.org/officeDocument/2006/relationships/hyperlink" Target="http://2gis.ru/nabchelny/firm/4081915443453385/center/51.830562%2C55.664713/zoom/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ankgorodov.ru/region/settlement.php?id=313015" TargetMode="External"/><Relationship Id="rId22" Type="http://schemas.openxmlformats.org/officeDocument/2006/relationships/hyperlink" Target="http://2gis.ru/nabchelny/firm/4081915443453385/center/51.830562%2C55.664713/zoom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5408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IzotovaLV</cp:lastModifiedBy>
  <cp:revision>2</cp:revision>
  <cp:lastPrinted>2015-12-07T12:02:00Z</cp:lastPrinted>
  <dcterms:created xsi:type="dcterms:W3CDTF">2017-04-24T13:27:00Z</dcterms:created>
  <dcterms:modified xsi:type="dcterms:W3CDTF">2017-04-24T13:27:00Z</dcterms:modified>
</cp:coreProperties>
</file>