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2"/>
      </w:tblGrid>
      <w:tr w:rsidR="00B95F0D" w:rsidRPr="00160F14" w:rsidTr="001B0174">
        <w:tc>
          <w:tcPr>
            <w:tcW w:w="5103" w:type="dxa"/>
            <w:tcBorders>
              <w:top w:val="nil"/>
              <w:left w:val="nil"/>
              <w:bottom w:val="thickThinSmallGap" w:sz="24" w:space="0" w:color="auto"/>
              <w:right w:val="nil"/>
            </w:tcBorders>
          </w:tcPr>
          <w:p w:rsidR="00B95F0D" w:rsidRPr="00160F14" w:rsidRDefault="00B95F0D" w:rsidP="00B95F0D">
            <w:pPr>
              <w:ind w:firstLine="0"/>
              <w:jc w:val="center"/>
              <w:rPr>
                <w:b/>
                <w:bCs/>
                <w:sz w:val="22"/>
                <w:szCs w:val="22"/>
                <w:lang w:val="tt-RU"/>
              </w:rPr>
            </w:pPr>
            <w:bookmarkStart w:id="0" w:name="sub_279"/>
            <w:bookmarkStart w:id="1" w:name="_GoBack"/>
            <w:bookmarkEnd w:id="1"/>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160F14">
              <w:rPr>
                <w:b/>
                <w:bCs/>
                <w:sz w:val="22"/>
                <w:szCs w:val="22"/>
                <w:lang w:val="tt-RU"/>
              </w:rPr>
              <w:t>РЕСПУБЛИКА ТАТАРСТАН</w:t>
            </w:r>
          </w:p>
          <w:p w:rsidR="00B95F0D" w:rsidRPr="00160F14" w:rsidRDefault="00B95F0D" w:rsidP="00B95F0D">
            <w:pPr>
              <w:ind w:firstLine="0"/>
              <w:jc w:val="center"/>
              <w:rPr>
                <w:b/>
                <w:bCs/>
                <w:sz w:val="16"/>
                <w:szCs w:val="16"/>
                <w:lang w:val="tt-RU"/>
              </w:rPr>
            </w:pPr>
          </w:p>
          <w:p w:rsidR="00B95F0D" w:rsidRPr="00160F14" w:rsidRDefault="00B95F0D" w:rsidP="00B95F0D">
            <w:pPr>
              <w:ind w:firstLine="0"/>
              <w:jc w:val="center"/>
              <w:rPr>
                <w:b/>
                <w:bCs/>
                <w:sz w:val="22"/>
                <w:szCs w:val="22"/>
                <w:lang w:val="tt-RU"/>
              </w:rPr>
            </w:pPr>
            <w:r w:rsidRPr="00160F14">
              <w:rPr>
                <w:b/>
                <w:bCs/>
                <w:sz w:val="22"/>
                <w:szCs w:val="22"/>
                <w:lang w:val="tt-RU"/>
              </w:rPr>
              <w:t xml:space="preserve">С О В Е Т </w:t>
            </w:r>
          </w:p>
          <w:p w:rsidR="00B95F0D" w:rsidRPr="00160F14" w:rsidRDefault="00B95F0D" w:rsidP="00B95F0D">
            <w:pPr>
              <w:ind w:firstLine="0"/>
              <w:jc w:val="center"/>
              <w:rPr>
                <w:b/>
                <w:bCs/>
                <w:sz w:val="22"/>
                <w:szCs w:val="22"/>
                <w:lang w:val="tt-RU"/>
              </w:rPr>
            </w:pPr>
            <w:r w:rsidRPr="00160F14">
              <w:rPr>
                <w:b/>
                <w:bCs/>
                <w:sz w:val="22"/>
                <w:szCs w:val="22"/>
                <w:lang w:val="tt-RU"/>
              </w:rPr>
              <w:t>Нижнекамского муниципального района</w:t>
            </w:r>
          </w:p>
          <w:p w:rsidR="00B95F0D" w:rsidRPr="00160F14" w:rsidRDefault="00B95F0D" w:rsidP="00B95F0D">
            <w:pPr>
              <w:ind w:firstLine="0"/>
              <w:jc w:val="center"/>
              <w:rPr>
                <w:sz w:val="16"/>
                <w:szCs w:val="16"/>
                <w:lang w:val="tt-RU"/>
              </w:rPr>
            </w:pPr>
          </w:p>
          <w:p w:rsidR="00B95F0D" w:rsidRPr="00160F14" w:rsidRDefault="00B95F0D" w:rsidP="00B95F0D">
            <w:pPr>
              <w:ind w:firstLine="0"/>
              <w:jc w:val="center"/>
              <w:rPr>
                <w:sz w:val="18"/>
                <w:szCs w:val="18"/>
                <w:lang w:val="tt-RU"/>
              </w:rPr>
            </w:pPr>
            <w:smartTag w:uri="urn:schemas-microsoft-com:office:smarttags" w:element="metricconverter">
              <w:smartTagPr>
                <w:attr w:name="ProductID" w:val="423570, г"/>
              </w:smartTagPr>
              <w:r w:rsidRPr="00160F14">
                <w:rPr>
                  <w:sz w:val="18"/>
                  <w:szCs w:val="18"/>
                  <w:lang w:val="tt-RU"/>
                </w:rPr>
                <w:t>423570, г</w:t>
              </w:r>
            </w:smartTag>
            <w:r w:rsidRPr="00160F14">
              <w:rPr>
                <w:sz w:val="18"/>
                <w:szCs w:val="18"/>
                <w:lang w:val="tt-RU"/>
              </w:rPr>
              <w:t>.Нижнекамск, пр.Строителей,12</w:t>
            </w:r>
          </w:p>
          <w:p w:rsidR="00B95F0D" w:rsidRPr="00160F14" w:rsidRDefault="00B95F0D" w:rsidP="00B95F0D">
            <w:pPr>
              <w:ind w:firstLine="0"/>
              <w:jc w:val="center"/>
              <w:rPr>
                <w:sz w:val="18"/>
                <w:szCs w:val="18"/>
                <w:lang w:val="tt-RU"/>
              </w:rPr>
            </w:pPr>
            <w:r w:rsidRPr="00160F14">
              <w:rPr>
                <w:sz w:val="18"/>
                <w:szCs w:val="18"/>
                <w:lang w:val="tt-RU"/>
              </w:rPr>
              <w:t>факс (8555) 41-70-00, тел.42-41-41</w:t>
            </w:r>
          </w:p>
          <w:p w:rsidR="00B95F0D" w:rsidRPr="00160F14" w:rsidRDefault="00B95F0D" w:rsidP="00B95F0D">
            <w:pPr>
              <w:jc w:val="center"/>
              <w:rPr>
                <w:sz w:val="16"/>
                <w:szCs w:val="16"/>
                <w:lang w:val="tt-RU"/>
              </w:rPr>
            </w:pPr>
          </w:p>
        </w:tc>
        <w:tc>
          <w:tcPr>
            <w:tcW w:w="4962" w:type="dxa"/>
            <w:tcBorders>
              <w:top w:val="nil"/>
              <w:left w:val="nil"/>
              <w:bottom w:val="thickThinSmallGap" w:sz="24" w:space="0" w:color="auto"/>
              <w:right w:val="nil"/>
            </w:tcBorders>
          </w:tcPr>
          <w:p w:rsidR="00B95F0D" w:rsidRPr="00160F14" w:rsidRDefault="00B95F0D" w:rsidP="00B95F0D">
            <w:pPr>
              <w:jc w:val="center"/>
              <w:rPr>
                <w:b/>
                <w:bCs/>
                <w:sz w:val="22"/>
                <w:szCs w:val="22"/>
                <w:lang w:val="tt-RU"/>
              </w:rPr>
            </w:pPr>
            <w:r w:rsidRPr="00160F14">
              <w:rPr>
                <w:b/>
                <w:bCs/>
                <w:sz w:val="22"/>
                <w:szCs w:val="22"/>
                <w:lang w:val="tt-RU"/>
              </w:rPr>
              <w:t xml:space="preserve">ТАТАРСТАН РЕСПУБЛИКАСЫ </w:t>
            </w:r>
          </w:p>
          <w:p w:rsidR="00B95F0D" w:rsidRPr="00160F14" w:rsidRDefault="00B95F0D" w:rsidP="00B95F0D">
            <w:pPr>
              <w:jc w:val="center"/>
              <w:rPr>
                <w:b/>
                <w:bCs/>
                <w:sz w:val="16"/>
                <w:szCs w:val="16"/>
                <w:lang w:val="tt-RU"/>
              </w:rPr>
            </w:pPr>
          </w:p>
          <w:p w:rsidR="00B95F0D" w:rsidRPr="00160F14" w:rsidRDefault="00B95F0D" w:rsidP="00B95F0D">
            <w:pPr>
              <w:jc w:val="center"/>
              <w:rPr>
                <w:b/>
                <w:bCs/>
                <w:sz w:val="22"/>
                <w:szCs w:val="22"/>
                <w:lang w:val="tt-RU"/>
              </w:rPr>
            </w:pPr>
            <w:r w:rsidRPr="00160F14">
              <w:rPr>
                <w:b/>
                <w:bCs/>
                <w:sz w:val="22"/>
                <w:szCs w:val="22"/>
                <w:lang w:val="tt-RU"/>
              </w:rPr>
              <w:t>Т</w:t>
            </w:r>
            <w:r w:rsidRPr="00160F14">
              <w:rPr>
                <w:rFonts w:ascii="Tahoma" w:hAnsi="Tahoma" w:cs="Tahoma"/>
                <w:b/>
                <w:bCs/>
                <w:sz w:val="22"/>
                <w:szCs w:val="22"/>
                <w:lang w:val="tt-RU"/>
              </w:rPr>
              <w:t>ү</w:t>
            </w:r>
            <w:r w:rsidRPr="00160F14">
              <w:rPr>
                <w:b/>
                <w:bCs/>
                <w:sz w:val="22"/>
                <w:szCs w:val="22"/>
                <w:lang w:val="tt-RU"/>
              </w:rPr>
              <w:t>б</w:t>
            </w:r>
            <w:r w:rsidRPr="00160F14">
              <w:rPr>
                <w:rFonts w:ascii="Tahoma" w:hAnsi="Tahoma" w:cs="Tahoma"/>
                <w:b/>
                <w:bCs/>
                <w:sz w:val="22"/>
                <w:szCs w:val="22"/>
                <w:lang w:val="tt-RU"/>
              </w:rPr>
              <w:t>ә</w:t>
            </w:r>
            <w:r w:rsidRPr="00160F14">
              <w:rPr>
                <w:b/>
                <w:bCs/>
                <w:sz w:val="22"/>
                <w:szCs w:val="22"/>
                <w:lang w:val="tt-RU"/>
              </w:rPr>
              <w:t>н Кама муниципаль районы</w:t>
            </w:r>
          </w:p>
          <w:p w:rsidR="00B95F0D" w:rsidRPr="00160F14" w:rsidRDefault="00B95F0D" w:rsidP="00B95F0D">
            <w:pPr>
              <w:jc w:val="center"/>
              <w:rPr>
                <w:b/>
                <w:bCs/>
                <w:sz w:val="22"/>
                <w:szCs w:val="22"/>
                <w:lang w:val="tt-RU"/>
              </w:rPr>
            </w:pPr>
            <w:r w:rsidRPr="00160F14">
              <w:rPr>
                <w:b/>
                <w:bCs/>
                <w:sz w:val="22"/>
                <w:szCs w:val="22"/>
                <w:lang w:val="tt-RU"/>
              </w:rPr>
              <w:t>С О В Е Т Ы</w:t>
            </w:r>
          </w:p>
          <w:p w:rsidR="00B95F0D" w:rsidRPr="00160F14" w:rsidRDefault="00B95F0D" w:rsidP="00B95F0D">
            <w:pPr>
              <w:rPr>
                <w:sz w:val="16"/>
                <w:szCs w:val="16"/>
                <w:lang w:val="tt-RU"/>
              </w:rPr>
            </w:pPr>
          </w:p>
          <w:p w:rsidR="00B95F0D" w:rsidRPr="00160F14" w:rsidRDefault="00B95F0D" w:rsidP="00B95F0D">
            <w:pPr>
              <w:jc w:val="center"/>
              <w:rPr>
                <w:sz w:val="18"/>
                <w:szCs w:val="18"/>
                <w:lang w:val="tt-RU"/>
              </w:rPr>
            </w:pPr>
            <w:r w:rsidRPr="00160F14">
              <w:rPr>
                <w:sz w:val="18"/>
                <w:szCs w:val="18"/>
                <w:lang w:val="tt-RU"/>
              </w:rPr>
              <w:t>423570, Т</w:t>
            </w:r>
            <w:r w:rsidRPr="00160F14">
              <w:rPr>
                <w:rFonts w:ascii="Tahoma" w:hAnsi="Tahoma" w:cs="Tahoma"/>
                <w:sz w:val="18"/>
                <w:szCs w:val="18"/>
                <w:lang w:val="tt-RU"/>
              </w:rPr>
              <w:t>ү</w:t>
            </w:r>
            <w:r w:rsidRPr="00160F14">
              <w:rPr>
                <w:sz w:val="18"/>
                <w:szCs w:val="18"/>
                <w:lang w:val="tt-RU"/>
              </w:rPr>
              <w:t>б</w:t>
            </w:r>
            <w:r w:rsidRPr="00160F14">
              <w:rPr>
                <w:rFonts w:ascii="Tahoma" w:hAnsi="Tahoma" w:cs="Tahoma"/>
                <w:sz w:val="18"/>
                <w:szCs w:val="18"/>
                <w:lang w:val="tt-RU"/>
              </w:rPr>
              <w:t>ә</w:t>
            </w:r>
            <w:r w:rsidRPr="00160F14">
              <w:rPr>
                <w:sz w:val="18"/>
                <w:szCs w:val="18"/>
                <w:lang w:val="tt-RU"/>
              </w:rPr>
              <w:t>н Кама ш</w:t>
            </w:r>
            <w:r w:rsidRPr="00160F14">
              <w:rPr>
                <w:rFonts w:ascii="Tahoma" w:hAnsi="Tahoma" w:cs="Tahoma"/>
                <w:sz w:val="18"/>
                <w:szCs w:val="18"/>
                <w:lang w:val="tt-RU"/>
              </w:rPr>
              <w:t>әһә</w:t>
            </w:r>
            <w:r w:rsidRPr="00160F14">
              <w:rPr>
                <w:sz w:val="18"/>
                <w:szCs w:val="18"/>
                <w:lang w:val="tt-RU"/>
              </w:rPr>
              <w:t>ре, Т</w:t>
            </w:r>
            <w:r w:rsidRPr="00160F14">
              <w:rPr>
                <w:rFonts w:ascii="Tahoma" w:hAnsi="Tahoma" w:cs="Tahoma"/>
                <w:sz w:val="18"/>
                <w:szCs w:val="18"/>
                <w:lang w:val="tt-RU"/>
              </w:rPr>
              <w:t>ө</w:t>
            </w:r>
            <w:r w:rsidRPr="00160F14">
              <w:rPr>
                <w:sz w:val="18"/>
                <w:szCs w:val="18"/>
                <w:lang w:val="tt-RU"/>
              </w:rPr>
              <w:t>з</w:t>
            </w:r>
            <w:r w:rsidRPr="00160F14">
              <w:rPr>
                <w:rFonts w:ascii="Tahoma" w:hAnsi="Tahoma" w:cs="Tahoma"/>
                <w:sz w:val="18"/>
                <w:szCs w:val="18"/>
                <w:lang w:val="tt-RU"/>
              </w:rPr>
              <w:t>ү</w:t>
            </w:r>
            <w:r w:rsidRPr="00160F14">
              <w:rPr>
                <w:sz w:val="18"/>
                <w:szCs w:val="18"/>
                <w:lang w:val="tt-RU"/>
              </w:rPr>
              <w:t>чел</w:t>
            </w:r>
            <w:r w:rsidRPr="00160F14">
              <w:rPr>
                <w:rFonts w:ascii="Tahoma" w:hAnsi="Tahoma" w:cs="Tahoma"/>
                <w:sz w:val="18"/>
                <w:szCs w:val="18"/>
                <w:lang w:val="tt-RU"/>
              </w:rPr>
              <w:t>ә</w:t>
            </w:r>
            <w:r w:rsidRPr="00160F14">
              <w:rPr>
                <w:sz w:val="18"/>
                <w:szCs w:val="18"/>
                <w:lang w:val="tt-RU"/>
              </w:rPr>
              <w:t>р пр., 12</w:t>
            </w:r>
          </w:p>
          <w:p w:rsidR="00B95F0D" w:rsidRPr="00160F14" w:rsidRDefault="00B95F0D" w:rsidP="00B95F0D">
            <w:pPr>
              <w:jc w:val="center"/>
              <w:rPr>
                <w:sz w:val="18"/>
                <w:szCs w:val="18"/>
                <w:lang w:val="tt-RU"/>
              </w:rPr>
            </w:pPr>
            <w:r w:rsidRPr="00160F14">
              <w:rPr>
                <w:sz w:val="18"/>
                <w:szCs w:val="18"/>
                <w:lang w:val="tt-RU"/>
              </w:rPr>
              <w:t>факс (8555) 41-70-00, тел.42-41-41</w:t>
            </w:r>
          </w:p>
          <w:p w:rsidR="00B95F0D" w:rsidRPr="00160F14" w:rsidRDefault="00B95F0D" w:rsidP="00B95F0D">
            <w:pPr>
              <w:jc w:val="center"/>
              <w:rPr>
                <w:sz w:val="16"/>
                <w:szCs w:val="16"/>
                <w:lang w:val="tt-RU"/>
              </w:rPr>
            </w:pPr>
          </w:p>
        </w:tc>
      </w:tr>
      <w:tr w:rsidR="00B95F0D" w:rsidRPr="00160F14" w:rsidTr="001B0174">
        <w:tc>
          <w:tcPr>
            <w:tcW w:w="5103" w:type="dxa"/>
            <w:tcBorders>
              <w:top w:val="thickThinSmallGap" w:sz="24" w:space="0" w:color="auto"/>
              <w:left w:val="nil"/>
              <w:bottom w:val="nil"/>
              <w:right w:val="nil"/>
            </w:tcBorders>
          </w:tcPr>
          <w:p w:rsidR="00B95F0D" w:rsidRPr="00160F14" w:rsidRDefault="00B95F0D" w:rsidP="00B95F0D">
            <w:pPr>
              <w:jc w:val="center"/>
              <w:rPr>
                <w:rFonts w:ascii="Times New Roman" w:hAnsi="Times New Roman" w:cs="Times New Roman"/>
                <w:b/>
                <w:bCs/>
                <w:sz w:val="18"/>
                <w:szCs w:val="18"/>
                <w:lang w:val="tt-RU"/>
              </w:rPr>
            </w:pPr>
          </w:p>
        </w:tc>
        <w:tc>
          <w:tcPr>
            <w:tcW w:w="4962" w:type="dxa"/>
            <w:tcBorders>
              <w:top w:val="thickThinSmallGap" w:sz="24" w:space="0" w:color="auto"/>
              <w:left w:val="nil"/>
              <w:bottom w:val="nil"/>
              <w:right w:val="nil"/>
            </w:tcBorders>
          </w:tcPr>
          <w:p w:rsidR="00B95F0D" w:rsidRPr="00160F14" w:rsidRDefault="00B95F0D" w:rsidP="00B95F0D">
            <w:pPr>
              <w:jc w:val="center"/>
              <w:rPr>
                <w:rFonts w:ascii="Times New Roman" w:hAnsi="Times New Roman" w:cs="Times New Roman"/>
                <w:b/>
                <w:bCs/>
                <w:sz w:val="22"/>
                <w:szCs w:val="22"/>
                <w:lang w:val="tt-RU"/>
              </w:rPr>
            </w:pPr>
          </w:p>
        </w:tc>
      </w:tr>
      <w:tr w:rsidR="00B95F0D" w:rsidRPr="00160F14" w:rsidTr="001B0174">
        <w:tc>
          <w:tcPr>
            <w:tcW w:w="5103" w:type="dxa"/>
            <w:tcBorders>
              <w:top w:val="nil"/>
              <w:left w:val="nil"/>
              <w:bottom w:val="nil"/>
              <w:right w:val="nil"/>
            </w:tcBorders>
          </w:tcPr>
          <w:p w:rsidR="00B95F0D" w:rsidRPr="00160F14" w:rsidRDefault="00B95F0D" w:rsidP="00B95F0D">
            <w:pPr>
              <w:jc w:val="center"/>
              <w:rPr>
                <w:b/>
                <w:bCs/>
                <w:sz w:val="28"/>
                <w:szCs w:val="28"/>
                <w:lang w:val="tt-RU"/>
              </w:rPr>
            </w:pPr>
            <w:r w:rsidRPr="00160F14">
              <w:rPr>
                <w:b/>
                <w:bCs/>
                <w:sz w:val="28"/>
                <w:szCs w:val="28"/>
                <w:lang w:val="tt-RU"/>
              </w:rPr>
              <w:t>Р Е Ш Е Н И Е</w:t>
            </w:r>
          </w:p>
        </w:tc>
        <w:tc>
          <w:tcPr>
            <w:tcW w:w="4962" w:type="dxa"/>
            <w:tcBorders>
              <w:top w:val="nil"/>
              <w:left w:val="nil"/>
              <w:bottom w:val="nil"/>
              <w:right w:val="nil"/>
            </w:tcBorders>
          </w:tcPr>
          <w:p w:rsidR="00B95F0D" w:rsidRPr="00160F14" w:rsidRDefault="00B95F0D" w:rsidP="00B95F0D">
            <w:pPr>
              <w:jc w:val="center"/>
              <w:rPr>
                <w:b/>
                <w:bCs/>
                <w:sz w:val="28"/>
                <w:szCs w:val="28"/>
                <w:lang w:val="tt-RU"/>
              </w:rPr>
            </w:pPr>
            <w:r w:rsidRPr="00160F14">
              <w:rPr>
                <w:b/>
                <w:bCs/>
                <w:sz w:val="28"/>
                <w:szCs w:val="28"/>
                <w:lang w:val="tt-RU"/>
              </w:rPr>
              <w:t>К А Р А Р</w:t>
            </w:r>
          </w:p>
          <w:p w:rsidR="00B95F0D" w:rsidRPr="00160F14" w:rsidRDefault="00B95F0D" w:rsidP="00B95F0D">
            <w:pPr>
              <w:jc w:val="center"/>
              <w:rPr>
                <w:b/>
                <w:bCs/>
                <w:sz w:val="28"/>
                <w:szCs w:val="28"/>
                <w:lang w:val="tt-RU"/>
              </w:rPr>
            </w:pPr>
          </w:p>
        </w:tc>
      </w:tr>
      <w:tr w:rsidR="00B95F0D" w:rsidRPr="00160F14" w:rsidTr="001B0174">
        <w:tc>
          <w:tcPr>
            <w:tcW w:w="5103" w:type="dxa"/>
            <w:tcBorders>
              <w:top w:val="nil"/>
              <w:left w:val="nil"/>
              <w:bottom w:val="nil"/>
              <w:right w:val="nil"/>
            </w:tcBorders>
          </w:tcPr>
          <w:p w:rsidR="00B95F0D" w:rsidRPr="00160F14" w:rsidRDefault="00B95F0D" w:rsidP="004D2E6A">
            <w:pPr>
              <w:ind w:firstLine="0"/>
              <w:rPr>
                <w:rFonts w:ascii="Times New Roman" w:hAnsi="Times New Roman" w:cs="Times New Roman"/>
                <w:b/>
                <w:bCs/>
                <w:sz w:val="28"/>
                <w:szCs w:val="28"/>
                <w:lang w:val="tt-RU"/>
              </w:rPr>
            </w:pPr>
            <w:r w:rsidRPr="00160F14">
              <w:rPr>
                <w:rFonts w:ascii="Times New Roman" w:hAnsi="Times New Roman" w:cs="Times New Roman"/>
                <w:b/>
                <w:bCs/>
                <w:sz w:val="28"/>
                <w:szCs w:val="28"/>
                <w:lang w:val="tt-RU"/>
              </w:rPr>
              <w:t xml:space="preserve">№ </w:t>
            </w:r>
            <w:r w:rsidR="004D2E6A">
              <w:rPr>
                <w:rFonts w:ascii="Times New Roman" w:hAnsi="Times New Roman" w:cs="Times New Roman"/>
                <w:b/>
                <w:bCs/>
                <w:sz w:val="28"/>
                <w:szCs w:val="28"/>
                <w:lang w:val="tt-RU"/>
              </w:rPr>
              <w:t>42</w:t>
            </w:r>
          </w:p>
        </w:tc>
        <w:tc>
          <w:tcPr>
            <w:tcW w:w="4962" w:type="dxa"/>
            <w:tcBorders>
              <w:top w:val="nil"/>
              <w:left w:val="nil"/>
              <w:bottom w:val="nil"/>
              <w:right w:val="nil"/>
            </w:tcBorders>
          </w:tcPr>
          <w:p w:rsidR="00B95F0D" w:rsidRPr="00160F14" w:rsidRDefault="004D2E6A" w:rsidP="00BE7F87">
            <w:pPr>
              <w:jc w:val="right"/>
              <w:rPr>
                <w:rFonts w:ascii="Times New Roman" w:hAnsi="Times New Roman" w:cs="Times New Roman"/>
                <w:b/>
                <w:bCs/>
                <w:sz w:val="28"/>
                <w:szCs w:val="28"/>
                <w:lang w:val="tt-RU"/>
              </w:rPr>
            </w:pPr>
            <w:r>
              <w:rPr>
                <w:rFonts w:ascii="Times New Roman" w:hAnsi="Times New Roman" w:cs="Times New Roman"/>
                <w:b/>
                <w:bCs/>
                <w:sz w:val="28"/>
                <w:szCs w:val="28"/>
                <w:lang w:val="tt-RU"/>
              </w:rPr>
              <w:t>17</w:t>
            </w:r>
            <w:r w:rsidR="00513E27">
              <w:rPr>
                <w:rFonts w:ascii="Times New Roman" w:hAnsi="Times New Roman" w:cs="Times New Roman"/>
                <w:b/>
                <w:bCs/>
                <w:sz w:val="28"/>
                <w:szCs w:val="28"/>
                <w:lang w:val="tt-RU"/>
              </w:rPr>
              <w:t xml:space="preserve"> мая</w:t>
            </w:r>
            <w:r w:rsidR="00B95F0D" w:rsidRPr="00160F14">
              <w:rPr>
                <w:rFonts w:ascii="Times New Roman" w:hAnsi="Times New Roman" w:cs="Times New Roman"/>
                <w:b/>
                <w:bCs/>
                <w:sz w:val="28"/>
                <w:szCs w:val="28"/>
                <w:lang w:val="tt-RU"/>
              </w:rPr>
              <w:t xml:space="preserve"> 20</w:t>
            </w:r>
            <w:r w:rsidR="006C2223">
              <w:rPr>
                <w:rFonts w:ascii="Times New Roman" w:hAnsi="Times New Roman" w:cs="Times New Roman"/>
                <w:b/>
                <w:bCs/>
                <w:sz w:val="28"/>
                <w:szCs w:val="28"/>
                <w:lang w:val="tt-RU"/>
              </w:rPr>
              <w:t>1</w:t>
            </w:r>
            <w:r w:rsidR="00BE7F87">
              <w:rPr>
                <w:rFonts w:ascii="Times New Roman" w:hAnsi="Times New Roman" w:cs="Times New Roman"/>
                <w:b/>
                <w:bCs/>
                <w:sz w:val="28"/>
                <w:szCs w:val="28"/>
                <w:lang w:val="tt-RU"/>
              </w:rPr>
              <w:t>8</w:t>
            </w:r>
            <w:r w:rsidR="001B0174">
              <w:rPr>
                <w:rFonts w:ascii="Times New Roman" w:hAnsi="Times New Roman" w:cs="Times New Roman"/>
                <w:b/>
                <w:bCs/>
                <w:sz w:val="28"/>
                <w:szCs w:val="28"/>
                <w:lang w:val="tt-RU"/>
              </w:rPr>
              <w:t xml:space="preserve"> </w:t>
            </w:r>
            <w:r w:rsidR="00B95F0D" w:rsidRPr="00160F14">
              <w:rPr>
                <w:rFonts w:ascii="Times New Roman" w:hAnsi="Times New Roman" w:cs="Times New Roman"/>
                <w:b/>
                <w:bCs/>
                <w:sz w:val="28"/>
                <w:szCs w:val="28"/>
                <w:lang w:val="tt-RU"/>
              </w:rPr>
              <w:t>г</w:t>
            </w:r>
            <w:r w:rsidR="00513E27">
              <w:rPr>
                <w:rFonts w:ascii="Times New Roman" w:hAnsi="Times New Roman" w:cs="Times New Roman"/>
                <w:b/>
                <w:bCs/>
                <w:sz w:val="28"/>
                <w:szCs w:val="28"/>
                <w:lang w:val="tt-RU"/>
              </w:rPr>
              <w:t>ода</w:t>
            </w:r>
          </w:p>
        </w:tc>
      </w:tr>
    </w:tbl>
    <w:p w:rsidR="00B95F0D" w:rsidRPr="00FF222A" w:rsidRDefault="00B95F0D" w:rsidP="00B95F0D">
      <w:pPr>
        <w:rPr>
          <w:rFonts w:ascii="Times New Roman" w:hAnsi="Times New Roman" w:cs="Times New Roman"/>
          <w:b/>
          <w:bCs/>
          <w:sz w:val="16"/>
          <w:szCs w:val="16"/>
        </w:rPr>
      </w:pPr>
    </w:p>
    <w:p w:rsidR="00B95F0D" w:rsidRDefault="00B95F0D" w:rsidP="00B95F0D">
      <w:pPr>
        <w:rPr>
          <w:rFonts w:ascii="Times New Roman" w:hAnsi="Times New Roman" w:cs="Times New Roman"/>
        </w:rPr>
      </w:pPr>
    </w:p>
    <w:p w:rsidR="00513E27" w:rsidRDefault="00513E27" w:rsidP="00B95F0D">
      <w:pPr>
        <w:rPr>
          <w:rFonts w:ascii="Times New Roman" w:hAnsi="Times New Roman" w:cs="Times New Roman"/>
        </w:rPr>
      </w:pPr>
    </w:p>
    <w:p w:rsidR="0006252B" w:rsidRDefault="00F02C06" w:rsidP="00513E27">
      <w:pPr>
        <w:ind w:left="284"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отчета </w:t>
      </w:r>
      <w:r w:rsidR="0006252B">
        <w:rPr>
          <w:rFonts w:ascii="Times New Roman" w:hAnsi="Times New Roman" w:cs="Times New Roman"/>
          <w:b/>
          <w:bCs/>
          <w:sz w:val="28"/>
          <w:szCs w:val="28"/>
        </w:rPr>
        <w:t xml:space="preserve">за 2017 год </w:t>
      </w:r>
      <w:r>
        <w:rPr>
          <w:rFonts w:ascii="Times New Roman" w:hAnsi="Times New Roman" w:cs="Times New Roman"/>
          <w:b/>
          <w:bCs/>
          <w:sz w:val="28"/>
          <w:szCs w:val="28"/>
        </w:rPr>
        <w:t>о выполнении прогнозного плана (программы)</w:t>
      </w:r>
      <w:r w:rsidR="0006252B">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приватизации муниципальной собственности </w:t>
      </w:r>
    </w:p>
    <w:p w:rsidR="00F02C06" w:rsidRPr="00FF222A" w:rsidRDefault="00F02C06" w:rsidP="00513E27">
      <w:pPr>
        <w:ind w:left="284" w:firstLine="0"/>
        <w:jc w:val="center"/>
        <w:rPr>
          <w:rFonts w:ascii="Times New Roman" w:hAnsi="Times New Roman" w:cs="Times New Roman"/>
          <w:b/>
          <w:bCs/>
          <w:sz w:val="28"/>
          <w:szCs w:val="28"/>
        </w:rPr>
      </w:pPr>
      <w:r>
        <w:rPr>
          <w:rFonts w:ascii="Times New Roman" w:hAnsi="Times New Roman" w:cs="Times New Roman"/>
          <w:b/>
          <w:bCs/>
          <w:sz w:val="28"/>
          <w:szCs w:val="28"/>
        </w:rPr>
        <w:t>Нижнекамского</w:t>
      </w:r>
      <w:r w:rsidR="0006252B">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муниципального района </w:t>
      </w:r>
      <w:r w:rsidR="00FD1435">
        <w:rPr>
          <w:rFonts w:ascii="Times New Roman" w:hAnsi="Times New Roman" w:cs="Times New Roman"/>
          <w:b/>
          <w:bCs/>
          <w:sz w:val="28"/>
          <w:szCs w:val="28"/>
        </w:rPr>
        <w:t>н</w:t>
      </w:r>
      <w:r>
        <w:rPr>
          <w:rFonts w:ascii="Times New Roman" w:hAnsi="Times New Roman" w:cs="Times New Roman"/>
          <w:b/>
          <w:bCs/>
          <w:sz w:val="28"/>
          <w:szCs w:val="28"/>
        </w:rPr>
        <w:t>а 201</w:t>
      </w:r>
      <w:r w:rsidR="00A3644B">
        <w:rPr>
          <w:rFonts w:ascii="Times New Roman" w:hAnsi="Times New Roman" w:cs="Times New Roman"/>
          <w:b/>
          <w:bCs/>
          <w:sz w:val="28"/>
          <w:szCs w:val="28"/>
        </w:rPr>
        <w:t>6</w:t>
      </w:r>
      <w:r>
        <w:rPr>
          <w:rFonts w:ascii="Times New Roman" w:hAnsi="Times New Roman" w:cs="Times New Roman"/>
          <w:b/>
          <w:bCs/>
          <w:sz w:val="28"/>
          <w:szCs w:val="28"/>
        </w:rPr>
        <w:t>-201</w:t>
      </w:r>
      <w:r w:rsidR="00A3644B">
        <w:rPr>
          <w:rFonts w:ascii="Times New Roman" w:hAnsi="Times New Roman" w:cs="Times New Roman"/>
          <w:b/>
          <w:bCs/>
          <w:sz w:val="28"/>
          <w:szCs w:val="28"/>
        </w:rPr>
        <w:t>8</w:t>
      </w:r>
      <w:r w:rsidR="00513E27">
        <w:rPr>
          <w:rFonts w:ascii="Times New Roman" w:hAnsi="Times New Roman" w:cs="Times New Roman"/>
          <w:b/>
          <w:bCs/>
          <w:sz w:val="28"/>
          <w:szCs w:val="28"/>
        </w:rPr>
        <w:t xml:space="preserve"> годы</w:t>
      </w:r>
    </w:p>
    <w:p w:rsidR="00513E27" w:rsidRDefault="00F02C06" w:rsidP="00513E27">
      <w:pPr>
        <w:rPr>
          <w:rFonts w:ascii="Times New Roman" w:hAnsi="Times New Roman" w:cs="Times New Roman"/>
        </w:rPr>
      </w:pPr>
      <w:r w:rsidRPr="00FF222A">
        <w:rPr>
          <w:rFonts w:ascii="Times New Roman" w:hAnsi="Times New Roman" w:cs="Times New Roman"/>
        </w:rPr>
        <w:tab/>
      </w:r>
      <w:r w:rsidRPr="00FF222A">
        <w:rPr>
          <w:rFonts w:ascii="Times New Roman" w:hAnsi="Times New Roman" w:cs="Times New Roman"/>
        </w:rPr>
        <w:tab/>
      </w:r>
      <w:r w:rsidRPr="00FF222A">
        <w:rPr>
          <w:rFonts w:ascii="Times New Roman" w:hAnsi="Times New Roman" w:cs="Times New Roman"/>
        </w:rPr>
        <w:tab/>
      </w:r>
    </w:p>
    <w:p w:rsidR="00F02C06" w:rsidRDefault="00F02C06" w:rsidP="00513E27">
      <w:pPr>
        <w:rPr>
          <w:rFonts w:ascii="Times New Roman" w:hAnsi="Times New Roman" w:cs="Times New Roman"/>
        </w:rPr>
      </w:pPr>
      <w:r w:rsidRPr="00FF222A">
        <w:rPr>
          <w:rFonts w:ascii="Times New Roman" w:hAnsi="Times New Roman" w:cs="Times New Roman"/>
        </w:rPr>
        <w:tab/>
      </w:r>
      <w:r w:rsidRPr="00FF222A">
        <w:rPr>
          <w:rFonts w:ascii="Times New Roman" w:hAnsi="Times New Roman" w:cs="Times New Roman"/>
        </w:rPr>
        <w:tab/>
      </w:r>
      <w:r w:rsidRPr="00FF222A">
        <w:rPr>
          <w:rFonts w:ascii="Times New Roman" w:hAnsi="Times New Roman" w:cs="Times New Roman"/>
        </w:rPr>
        <w:tab/>
      </w:r>
      <w:r w:rsidRPr="00FF222A">
        <w:rPr>
          <w:rFonts w:ascii="Times New Roman" w:hAnsi="Times New Roman" w:cs="Times New Roman"/>
        </w:rPr>
        <w:tab/>
      </w:r>
      <w:r w:rsidRPr="00FF222A">
        <w:rPr>
          <w:rFonts w:ascii="Times New Roman" w:hAnsi="Times New Roman" w:cs="Times New Roman"/>
        </w:rPr>
        <w:tab/>
      </w:r>
      <w:r w:rsidRPr="00FF222A">
        <w:rPr>
          <w:rFonts w:ascii="Times New Roman" w:hAnsi="Times New Roman" w:cs="Times New Roman"/>
        </w:rPr>
        <w:tab/>
      </w:r>
    </w:p>
    <w:p w:rsidR="00F02C06" w:rsidRPr="00513E27" w:rsidRDefault="00F02C06" w:rsidP="00513E27">
      <w:pPr>
        <w:pStyle w:val="a5"/>
        <w:spacing w:after="0"/>
        <w:ind w:left="0" w:firstLine="567"/>
        <w:rPr>
          <w:rFonts w:ascii="Times New Roman" w:hAnsi="Times New Roman" w:cs="Times New Roman"/>
          <w:sz w:val="28"/>
          <w:szCs w:val="28"/>
        </w:rPr>
      </w:pPr>
      <w:proofErr w:type="gramStart"/>
      <w:r w:rsidRPr="00513E27">
        <w:rPr>
          <w:rFonts w:ascii="Times New Roman" w:hAnsi="Times New Roman" w:cs="Times New Roman"/>
          <w:sz w:val="28"/>
          <w:szCs w:val="28"/>
        </w:rPr>
        <w:t>В соответствии с Федеральным законом от 21</w:t>
      </w:r>
      <w:r w:rsidR="00FD1435" w:rsidRPr="00513E27">
        <w:rPr>
          <w:rFonts w:ascii="Times New Roman" w:hAnsi="Times New Roman" w:cs="Times New Roman"/>
          <w:sz w:val="28"/>
          <w:szCs w:val="28"/>
        </w:rPr>
        <w:t xml:space="preserve"> декабря </w:t>
      </w:r>
      <w:r w:rsidRPr="00513E27">
        <w:rPr>
          <w:rFonts w:ascii="Times New Roman" w:hAnsi="Times New Roman" w:cs="Times New Roman"/>
          <w:sz w:val="28"/>
          <w:szCs w:val="28"/>
        </w:rPr>
        <w:t>2001г</w:t>
      </w:r>
      <w:r w:rsidR="00FD1435" w:rsidRPr="00513E27">
        <w:rPr>
          <w:rFonts w:ascii="Times New Roman" w:hAnsi="Times New Roman" w:cs="Times New Roman"/>
          <w:sz w:val="28"/>
          <w:szCs w:val="28"/>
        </w:rPr>
        <w:t>ода</w:t>
      </w:r>
      <w:r w:rsidRPr="00513E27">
        <w:rPr>
          <w:rFonts w:ascii="Times New Roman" w:hAnsi="Times New Roman" w:cs="Times New Roman"/>
          <w:sz w:val="28"/>
          <w:szCs w:val="28"/>
        </w:rPr>
        <w:t xml:space="preserve"> № 178-ФЗ                              «О приватизации государственного и муниципального имущества», Положением «О порядке владения, пользования и распоряжения муниципальным имуществом Нижнекамского муниципального района», утвержденным решением Совета Нижнекамского муниципального района от 22</w:t>
      </w:r>
      <w:r w:rsidR="00FD1435" w:rsidRPr="00513E27">
        <w:rPr>
          <w:rFonts w:ascii="Times New Roman" w:hAnsi="Times New Roman" w:cs="Times New Roman"/>
          <w:sz w:val="28"/>
          <w:szCs w:val="28"/>
        </w:rPr>
        <w:t>.12.</w:t>
      </w:r>
      <w:r w:rsidRPr="00513E27">
        <w:rPr>
          <w:rFonts w:ascii="Times New Roman" w:hAnsi="Times New Roman" w:cs="Times New Roman"/>
          <w:sz w:val="28"/>
          <w:szCs w:val="28"/>
        </w:rPr>
        <w:t>2011</w:t>
      </w:r>
      <w:r w:rsidR="00FD1435" w:rsidRPr="00513E27">
        <w:rPr>
          <w:rFonts w:ascii="Times New Roman" w:hAnsi="Times New Roman" w:cs="Times New Roman"/>
          <w:sz w:val="28"/>
          <w:szCs w:val="28"/>
        </w:rPr>
        <w:t xml:space="preserve"> № 40</w:t>
      </w:r>
      <w:r w:rsidR="004B4B1E" w:rsidRPr="00513E27">
        <w:rPr>
          <w:rFonts w:ascii="Times New Roman" w:hAnsi="Times New Roman" w:cs="Times New Roman"/>
          <w:sz w:val="28"/>
          <w:szCs w:val="28"/>
        </w:rPr>
        <w:t xml:space="preserve"> (в редакции решений Совета от 25.07.2013 №</w:t>
      </w:r>
      <w:r w:rsidR="001B0174">
        <w:rPr>
          <w:rFonts w:ascii="Times New Roman" w:hAnsi="Times New Roman" w:cs="Times New Roman"/>
          <w:sz w:val="28"/>
          <w:szCs w:val="28"/>
        </w:rPr>
        <w:t xml:space="preserve"> </w:t>
      </w:r>
      <w:r w:rsidR="004B4B1E" w:rsidRPr="00513E27">
        <w:rPr>
          <w:rFonts w:ascii="Times New Roman" w:hAnsi="Times New Roman" w:cs="Times New Roman"/>
          <w:sz w:val="28"/>
          <w:szCs w:val="28"/>
        </w:rPr>
        <w:t xml:space="preserve">27, от 21.07.2014 № 22, от 21.03.2016 № 14, </w:t>
      </w:r>
      <w:r w:rsidR="001B0174">
        <w:rPr>
          <w:rFonts w:ascii="Times New Roman" w:hAnsi="Times New Roman" w:cs="Times New Roman"/>
          <w:sz w:val="28"/>
          <w:szCs w:val="28"/>
        </w:rPr>
        <w:t xml:space="preserve">                        </w:t>
      </w:r>
      <w:r w:rsidR="004B4B1E" w:rsidRPr="00513E27">
        <w:rPr>
          <w:rFonts w:ascii="Times New Roman" w:hAnsi="Times New Roman" w:cs="Times New Roman"/>
          <w:sz w:val="28"/>
          <w:szCs w:val="28"/>
        </w:rPr>
        <w:t xml:space="preserve">от 22.02.2017 № 20) </w:t>
      </w:r>
      <w:r w:rsidRPr="00513E27">
        <w:rPr>
          <w:rFonts w:ascii="Times New Roman" w:hAnsi="Times New Roman" w:cs="Times New Roman"/>
          <w:sz w:val="28"/>
          <w:szCs w:val="28"/>
        </w:rPr>
        <w:t xml:space="preserve"> Совет Нижнекамского муниципального района</w:t>
      </w:r>
      <w:proofErr w:type="gramEnd"/>
    </w:p>
    <w:p w:rsidR="00513E27" w:rsidRPr="00513E27" w:rsidRDefault="00513E27" w:rsidP="00513E27">
      <w:pPr>
        <w:pStyle w:val="a5"/>
        <w:spacing w:after="0"/>
        <w:ind w:firstLine="284"/>
        <w:rPr>
          <w:rFonts w:ascii="Times New Roman" w:hAnsi="Times New Roman" w:cs="Times New Roman"/>
          <w:b/>
          <w:bCs/>
          <w:sz w:val="28"/>
          <w:szCs w:val="28"/>
        </w:rPr>
      </w:pPr>
    </w:p>
    <w:p w:rsidR="00F02C06" w:rsidRPr="00513E27" w:rsidRDefault="00F02C06" w:rsidP="00513E27">
      <w:pPr>
        <w:pStyle w:val="a5"/>
        <w:spacing w:after="0"/>
        <w:ind w:firstLine="284"/>
        <w:rPr>
          <w:rFonts w:ascii="Times New Roman" w:hAnsi="Times New Roman" w:cs="Times New Roman"/>
          <w:b/>
          <w:bCs/>
          <w:sz w:val="28"/>
          <w:szCs w:val="28"/>
        </w:rPr>
      </w:pPr>
      <w:r w:rsidRPr="00513E27">
        <w:rPr>
          <w:rFonts w:ascii="Times New Roman" w:hAnsi="Times New Roman" w:cs="Times New Roman"/>
          <w:b/>
          <w:bCs/>
          <w:sz w:val="28"/>
          <w:szCs w:val="28"/>
        </w:rPr>
        <w:t>РЕШАЕТ:</w:t>
      </w:r>
    </w:p>
    <w:p w:rsidR="00513E27" w:rsidRPr="00513E27" w:rsidRDefault="00513E27" w:rsidP="00513E27">
      <w:pPr>
        <w:pStyle w:val="a5"/>
        <w:spacing w:after="0"/>
        <w:ind w:firstLine="284"/>
        <w:rPr>
          <w:rFonts w:ascii="Times New Roman" w:hAnsi="Times New Roman" w:cs="Times New Roman"/>
          <w:b/>
          <w:bCs/>
          <w:sz w:val="28"/>
          <w:szCs w:val="28"/>
        </w:rPr>
      </w:pPr>
    </w:p>
    <w:p w:rsidR="00513E27" w:rsidRPr="00513E27" w:rsidRDefault="00F02C06" w:rsidP="00513E27">
      <w:pPr>
        <w:widowControl/>
        <w:autoSpaceDE/>
        <w:autoSpaceDN/>
        <w:adjustRightInd/>
        <w:ind w:firstLine="567"/>
        <w:rPr>
          <w:rFonts w:ascii="Times New Roman" w:hAnsi="Times New Roman" w:cs="Times New Roman"/>
          <w:sz w:val="28"/>
          <w:szCs w:val="28"/>
        </w:rPr>
      </w:pPr>
      <w:r w:rsidRPr="00513E27">
        <w:rPr>
          <w:rFonts w:ascii="Times New Roman" w:hAnsi="Times New Roman" w:cs="Times New Roman"/>
          <w:sz w:val="28"/>
          <w:szCs w:val="28"/>
        </w:rPr>
        <w:t xml:space="preserve">1. Утвердить отчет </w:t>
      </w:r>
      <w:r w:rsidR="00513E27" w:rsidRPr="00513E27">
        <w:rPr>
          <w:rFonts w:ascii="Times New Roman" w:hAnsi="Times New Roman" w:cs="Times New Roman"/>
          <w:sz w:val="28"/>
          <w:szCs w:val="28"/>
        </w:rPr>
        <w:t xml:space="preserve">за 2017 год </w:t>
      </w:r>
      <w:r w:rsidRPr="00513E27">
        <w:rPr>
          <w:rFonts w:ascii="Times New Roman" w:hAnsi="Times New Roman" w:cs="Times New Roman"/>
          <w:sz w:val="28"/>
          <w:szCs w:val="28"/>
        </w:rPr>
        <w:t xml:space="preserve">о выполнении Прогнозного плана приватизации муниципальной собственности Нижнекамского муниципального района </w:t>
      </w:r>
      <w:r w:rsidR="00FD1435" w:rsidRPr="00513E27">
        <w:rPr>
          <w:rFonts w:ascii="Times New Roman" w:hAnsi="Times New Roman" w:cs="Times New Roman"/>
          <w:sz w:val="28"/>
          <w:szCs w:val="28"/>
        </w:rPr>
        <w:t>н</w:t>
      </w:r>
      <w:r w:rsidRPr="00513E27">
        <w:rPr>
          <w:rFonts w:ascii="Times New Roman" w:hAnsi="Times New Roman" w:cs="Times New Roman"/>
          <w:sz w:val="28"/>
          <w:szCs w:val="28"/>
        </w:rPr>
        <w:t>а 201</w:t>
      </w:r>
      <w:r w:rsidR="00A3644B" w:rsidRPr="00513E27">
        <w:rPr>
          <w:rFonts w:ascii="Times New Roman" w:hAnsi="Times New Roman" w:cs="Times New Roman"/>
          <w:sz w:val="28"/>
          <w:szCs w:val="28"/>
        </w:rPr>
        <w:t>6</w:t>
      </w:r>
      <w:r w:rsidRPr="00513E27">
        <w:rPr>
          <w:rFonts w:ascii="Times New Roman" w:hAnsi="Times New Roman" w:cs="Times New Roman"/>
          <w:sz w:val="28"/>
          <w:szCs w:val="28"/>
        </w:rPr>
        <w:t>-201</w:t>
      </w:r>
      <w:r w:rsidR="00A3644B" w:rsidRPr="00513E27">
        <w:rPr>
          <w:rFonts w:ascii="Times New Roman" w:hAnsi="Times New Roman" w:cs="Times New Roman"/>
          <w:sz w:val="28"/>
          <w:szCs w:val="28"/>
        </w:rPr>
        <w:t>8</w:t>
      </w:r>
      <w:r w:rsidR="00513E27">
        <w:rPr>
          <w:rFonts w:ascii="Times New Roman" w:hAnsi="Times New Roman" w:cs="Times New Roman"/>
          <w:sz w:val="28"/>
          <w:szCs w:val="28"/>
        </w:rPr>
        <w:t xml:space="preserve"> годы</w:t>
      </w:r>
      <w:r w:rsidR="00A3644B" w:rsidRPr="00513E27">
        <w:rPr>
          <w:rFonts w:ascii="Times New Roman" w:hAnsi="Times New Roman" w:cs="Times New Roman"/>
          <w:sz w:val="28"/>
          <w:szCs w:val="28"/>
        </w:rPr>
        <w:t xml:space="preserve">, утвержденного </w:t>
      </w:r>
      <w:r w:rsidR="00513E27">
        <w:rPr>
          <w:rFonts w:ascii="Times New Roman" w:hAnsi="Times New Roman" w:cs="Times New Roman"/>
          <w:sz w:val="28"/>
          <w:szCs w:val="28"/>
        </w:rPr>
        <w:t>р</w:t>
      </w:r>
      <w:r w:rsidR="0049623C" w:rsidRPr="00513E27">
        <w:rPr>
          <w:rFonts w:ascii="Times New Roman" w:hAnsi="Times New Roman" w:cs="Times New Roman"/>
          <w:sz w:val="28"/>
          <w:szCs w:val="28"/>
        </w:rPr>
        <w:t>ешениями Совета Нижнекамского муниципального района от 18.12.2015 № 24, от 08.06.2017 №</w:t>
      </w:r>
      <w:r w:rsidR="001B0174">
        <w:rPr>
          <w:rFonts w:ascii="Times New Roman" w:hAnsi="Times New Roman" w:cs="Times New Roman"/>
          <w:sz w:val="28"/>
          <w:szCs w:val="28"/>
        </w:rPr>
        <w:t xml:space="preserve"> </w:t>
      </w:r>
      <w:r w:rsidR="0049623C" w:rsidRPr="00513E27">
        <w:rPr>
          <w:rFonts w:ascii="Times New Roman" w:hAnsi="Times New Roman" w:cs="Times New Roman"/>
          <w:sz w:val="28"/>
          <w:szCs w:val="28"/>
        </w:rPr>
        <w:t xml:space="preserve">31, </w:t>
      </w:r>
      <w:r w:rsidRPr="00513E27">
        <w:rPr>
          <w:rFonts w:ascii="Times New Roman" w:hAnsi="Times New Roman" w:cs="Times New Roman"/>
          <w:sz w:val="28"/>
          <w:szCs w:val="28"/>
        </w:rPr>
        <w:t>согласно приложению.</w:t>
      </w:r>
      <w:r w:rsidR="00513E27" w:rsidRPr="00513E27">
        <w:rPr>
          <w:rFonts w:ascii="Times New Roman" w:hAnsi="Times New Roman" w:cs="Times New Roman"/>
          <w:sz w:val="28"/>
          <w:szCs w:val="28"/>
        </w:rPr>
        <w:tab/>
      </w:r>
    </w:p>
    <w:p w:rsidR="00513E27" w:rsidRPr="00513E27" w:rsidRDefault="00F02C06" w:rsidP="00513E27">
      <w:pPr>
        <w:widowControl/>
        <w:autoSpaceDE/>
        <w:autoSpaceDN/>
        <w:adjustRightInd/>
        <w:ind w:firstLine="567"/>
        <w:rPr>
          <w:rFonts w:ascii="Times New Roman" w:hAnsi="Times New Roman" w:cs="Times New Roman"/>
          <w:sz w:val="28"/>
          <w:szCs w:val="28"/>
        </w:rPr>
      </w:pPr>
      <w:r w:rsidRPr="00513E27">
        <w:rPr>
          <w:rFonts w:ascii="Times New Roman" w:hAnsi="Times New Roman" w:cs="Times New Roman"/>
          <w:sz w:val="28"/>
          <w:szCs w:val="28"/>
        </w:rPr>
        <w:t>2. Опубликовать настоящее решение в газете «</w:t>
      </w:r>
      <w:proofErr w:type="gramStart"/>
      <w:r w:rsidRPr="00513E27">
        <w:rPr>
          <w:rFonts w:ascii="Times New Roman" w:hAnsi="Times New Roman" w:cs="Times New Roman"/>
          <w:sz w:val="28"/>
          <w:szCs w:val="28"/>
        </w:rPr>
        <w:t>Нижнекамская</w:t>
      </w:r>
      <w:proofErr w:type="gramEnd"/>
      <w:r w:rsidRPr="00513E27">
        <w:rPr>
          <w:rFonts w:ascii="Times New Roman" w:hAnsi="Times New Roman" w:cs="Times New Roman"/>
          <w:sz w:val="28"/>
          <w:szCs w:val="28"/>
        </w:rPr>
        <w:t xml:space="preserve"> правда»</w:t>
      </w:r>
      <w:r w:rsidR="00FD1435" w:rsidRPr="00513E27">
        <w:rPr>
          <w:rFonts w:ascii="Times New Roman" w:hAnsi="Times New Roman" w:cs="Times New Roman"/>
          <w:sz w:val="28"/>
          <w:szCs w:val="28"/>
        </w:rPr>
        <w:t xml:space="preserve"> и разместить на официальном сайте Нижнекамского муниципального района</w:t>
      </w:r>
      <w:r w:rsidRPr="00513E27">
        <w:rPr>
          <w:rFonts w:ascii="Times New Roman" w:hAnsi="Times New Roman" w:cs="Times New Roman"/>
          <w:sz w:val="28"/>
          <w:szCs w:val="28"/>
        </w:rPr>
        <w:t>.</w:t>
      </w:r>
    </w:p>
    <w:p w:rsidR="00F02C06" w:rsidRPr="00513E27" w:rsidRDefault="00F02C06" w:rsidP="00513E27">
      <w:pPr>
        <w:widowControl/>
        <w:autoSpaceDE/>
        <w:autoSpaceDN/>
        <w:adjustRightInd/>
        <w:ind w:firstLine="567"/>
        <w:rPr>
          <w:rFonts w:ascii="Times New Roman" w:hAnsi="Times New Roman" w:cs="Times New Roman"/>
          <w:sz w:val="28"/>
          <w:szCs w:val="28"/>
        </w:rPr>
      </w:pPr>
      <w:r w:rsidRPr="00513E27">
        <w:rPr>
          <w:rFonts w:ascii="Times New Roman" w:hAnsi="Times New Roman" w:cs="Times New Roman"/>
          <w:sz w:val="28"/>
          <w:szCs w:val="28"/>
        </w:rPr>
        <w:t xml:space="preserve">3. </w:t>
      </w:r>
      <w:proofErr w:type="gramStart"/>
      <w:r w:rsidRPr="00513E27">
        <w:rPr>
          <w:rFonts w:ascii="Times New Roman" w:hAnsi="Times New Roman" w:cs="Times New Roman"/>
          <w:sz w:val="28"/>
          <w:szCs w:val="28"/>
        </w:rPr>
        <w:t>Контроль за</w:t>
      </w:r>
      <w:proofErr w:type="gramEnd"/>
      <w:r w:rsidRPr="00513E27">
        <w:rPr>
          <w:rFonts w:ascii="Times New Roman" w:hAnsi="Times New Roman" w:cs="Times New Roman"/>
          <w:sz w:val="28"/>
          <w:szCs w:val="28"/>
        </w:rPr>
        <w:t xml:space="preserve"> исполнением настоящего решения возложить на постоянную комиссию по социально-экономическому развитию, бюджетно-финансовым вопросам и муниципальной собственности.</w:t>
      </w:r>
    </w:p>
    <w:p w:rsidR="00513E27" w:rsidRDefault="00513E27" w:rsidP="00513E27">
      <w:pPr>
        <w:ind w:firstLine="0"/>
        <w:rPr>
          <w:rFonts w:ascii="Times New Roman" w:hAnsi="Times New Roman" w:cs="Times New Roman"/>
          <w:sz w:val="28"/>
          <w:szCs w:val="28"/>
        </w:rPr>
      </w:pPr>
    </w:p>
    <w:p w:rsidR="00206959" w:rsidRPr="00513E27" w:rsidRDefault="00206959" w:rsidP="00513E27">
      <w:pPr>
        <w:ind w:firstLine="0"/>
        <w:rPr>
          <w:rFonts w:ascii="Times New Roman" w:hAnsi="Times New Roman" w:cs="Times New Roman"/>
          <w:sz w:val="28"/>
          <w:szCs w:val="28"/>
        </w:rPr>
      </w:pPr>
    </w:p>
    <w:p w:rsidR="00513E27" w:rsidRPr="00513E27" w:rsidRDefault="00513E27" w:rsidP="00513E27">
      <w:pPr>
        <w:ind w:firstLine="0"/>
        <w:rPr>
          <w:rFonts w:ascii="Times New Roman" w:hAnsi="Times New Roman" w:cs="Times New Roman"/>
          <w:sz w:val="28"/>
          <w:szCs w:val="28"/>
        </w:rPr>
      </w:pPr>
    </w:p>
    <w:p w:rsidR="00F02C06" w:rsidRPr="00513E27" w:rsidRDefault="00F02C06" w:rsidP="00513E27">
      <w:pPr>
        <w:ind w:firstLine="0"/>
        <w:rPr>
          <w:rFonts w:ascii="Times New Roman" w:hAnsi="Times New Roman" w:cs="Times New Roman"/>
          <w:sz w:val="28"/>
          <w:szCs w:val="28"/>
        </w:rPr>
      </w:pPr>
      <w:r w:rsidRPr="00513E27">
        <w:rPr>
          <w:rFonts w:ascii="Times New Roman" w:hAnsi="Times New Roman" w:cs="Times New Roman"/>
          <w:sz w:val="28"/>
          <w:szCs w:val="28"/>
        </w:rPr>
        <w:t xml:space="preserve">Глава </w:t>
      </w:r>
      <w:proofErr w:type="gramStart"/>
      <w:r w:rsidRPr="00513E27">
        <w:rPr>
          <w:rFonts w:ascii="Times New Roman" w:hAnsi="Times New Roman" w:cs="Times New Roman"/>
          <w:sz w:val="28"/>
          <w:szCs w:val="28"/>
        </w:rPr>
        <w:t>Нижнекамского</w:t>
      </w:r>
      <w:proofErr w:type="gramEnd"/>
    </w:p>
    <w:p w:rsidR="00F02C06" w:rsidRPr="00513E27" w:rsidRDefault="00F02C06" w:rsidP="00513E27">
      <w:pPr>
        <w:ind w:firstLine="0"/>
        <w:rPr>
          <w:rFonts w:ascii="Times New Roman" w:hAnsi="Times New Roman" w:cs="Times New Roman"/>
          <w:sz w:val="28"/>
          <w:szCs w:val="28"/>
        </w:rPr>
      </w:pPr>
      <w:r w:rsidRPr="00513E27">
        <w:rPr>
          <w:rFonts w:ascii="Times New Roman" w:hAnsi="Times New Roman" w:cs="Times New Roman"/>
          <w:sz w:val="28"/>
          <w:szCs w:val="28"/>
        </w:rPr>
        <w:t xml:space="preserve">муниципального района                                                                     </w:t>
      </w:r>
      <w:r w:rsidR="00513E27">
        <w:rPr>
          <w:rFonts w:ascii="Times New Roman" w:hAnsi="Times New Roman" w:cs="Times New Roman"/>
          <w:sz w:val="28"/>
          <w:szCs w:val="28"/>
        </w:rPr>
        <w:t xml:space="preserve">    А.Р. Метшин</w:t>
      </w:r>
    </w:p>
    <w:p w:rsidR="00F02C06" w:rsidRDefault="00F02C06" w:rsidP="00513E27">
      <w:pPr>
        <w:rPr>
          <w:sz w:val="28"/>
          <w:szCs w:val="28"/>
        </w:rPr>
      </w:pPr>
    </w:p>
    <w:p w:rsidR="00206959" w:rsidRDefault="00206959" w:rsidP="00513E27">
      <w:pPr>
        <w:rPr>
          <w:sz w:val="28"/>
          <w:szCs w:val="28"/>
        </w:rPr>
      </w:pPr>
    </w:p>
    <w:p w:rsidR="00206959" w:rsidRPr="00513E27" w:rsidRDefault="00206959" w:rsidP="00513E27">
      <w:pPr>
        <w:rPr>
          <w:sz w:val="28"/>
          <w:szCs w:val="28"/>
        </w:rPr>
      </w:pPr>
    </w:p>
    <w:p w:rsidR="00F02C06" w:rsidRPr="00513E27" w:rsidRDefault="00F02C06" w:rsidP="00F02C06">
      <w:pPr>
        <w:rPr>
          <w:sz w:val="28"/>
          <w:szCs w:val="28"/>
        </w:rPr>
      </w:pPr>
    </w:p>
    <w:p w:rsidR="00513E27" w:rsidRPr="00513E27" w:rsidRDefault="00513E27" w:rsidP="00F02C06">
      <w:pPr>
        <w:jc w:val="right"/>
        <w:rPr>
          <w:rFonts w:ascii="Times New Roman" w:hAnsi="Times New Roman" w:cs="Times New Roman"/>
          <w:sz w:val="28"/>
          <w:szCs w:val="28"/>
        </w:rPr>
      </w:pPr>
    </w:p>
    <w:p w:rsidR="004D2E6A" w:rsidRDefault="004D2E6A" w:rsidP="00717866">
      <w:pPr>
        <w:ind w:left="6237" w:firstLine="0"/>
        <w:rPr>
          <w:rFonts w:ascii="Times New Roman" w:hAnsi="Times New Roman" w:cs="Times New Roman"/>
          <w:sz w:val="22"/>
          <w:szCs w:val="22"/>
        </w:rPr>
      </w:pPr>
    </w:p>
    <w:p w:rsidR="00B822FF" w:rsidRPr="00717866" w:rsidRDefault="00F02C06" w:rsidP="00717866">
      <w:pPr>
        <w:ind w:left="6237" w:firstLine="0"/>
        <w:rPr>
          <w:rFonts w:ascii="Times New Roman" w:hAnsi="Times New Roman" w:cs="Times New Roman"/>
          <w:sz w:val="22"/>
          <w:szCs w:val="22"/>
        </w:rPr>
      </w:pPr>
      <w:r w:rsidRPr="00717866">
        <w:rPr>
          <w:rFonts w:ascii="Times New Roman" w:hAnsi="Times New Roman" w:cs="Times New Roman"/>
          <w:sz w:val="22"/>
          <w:szCs w:val="22"/>
        </w:rPr>
        <w:lastRenderedPageBreak/>
        <w:t xml:space="preserve">Приложение </w:t>
      </w:r>
    </w:p>
    <w:p w:rsidR="00717866" w:rsidRDefault="00F02C06" w:rsidP="00717866">
      <w:pPr>
        <w:ind w:left="6237" w:firstLine="0"/>
        <w:jc w:val="left"/>
        <w:rPr>
          <w:rFonts w:ascii="Times New Roman" w:hAnsi="Times New Roman" w:cs="Times New Roman"/>
          <w:sz w:val="22"/>
          <w:szCs w:val="22"/>
        </w:rPr>
      </w:pPr>
      <w:r w:rsidRPr="00717866">
        <w:rPr>
          <w:rFonts w:ascii="Times New Roman" w:hAnsi="Times New Roman" w:cs="Times New Roman"/>
          <w:sz w:val="22"/>
          <w:szCs w:val="22"/>
        </w:rPr>
        <w:t xml:space="preserve">к </w:t>
      </w:r>
      <w:r w:rsidR="00513E27" w:rsidRPr="00717866">
        <w:rPr>
          <w:rFonts w:ascii="Times New Roman" w:hAnsi="Times New Roman" w:cs="Times New Roman"/>
          <w:sz w:val="22"/>
          <w:szCs w:val="22"/>
        </w:rPr>
        <w:t>р</w:t>
      </w:r>
      <w:r w:rsidR="00B822FF" w:rsidRPr="00717866">
        <w:rPr>
          <w:rFonts w:ascii="Times New Roman" w:hAnsi="Times New Roman" w:cs="Times New Roman"/>
          <w:sz w:val="22"/>
          <w:szCs w:val="22"/>
        </w:rPr>
        <w:t xml:space="preserve">ешению </w:t>
      </w:r>
      <w:r w:rsidRPr="00717866">
        <w:rPr>
          <w:rFonts w:ascii="Times New Roman" w:hAnsi="Times New Roman" w:cs="Times New Roman"/>
          <w:sz w:val="22"/>
          <w:szCs w:val="22"/>
        </w:rPr>
        <w:t>Совета</w:t>
      </w:r>
      <w:r w:rsidR="00513E27" w:rsidRPr="00717866">
        <w:rPr>
          <w:rFonts w:ascii="Times New Roman" w:hAnsi="Times New Roman" w:cs="Times New Roman"/>
          <w:sz w:val="22"/>
          <w:szCs w:val="22"/>
        </w:rPr>
        <w:t xml:space="preserve"> </w:t>
      </w:r>
    </w:p>
    <w:p w:rsidR="004D2E6A" w:rsidRDefault="00513E27" w:rsidP="00717866">
      <w:pPr>
        <w:ind w:left="6237" w:firstLine="0"/>
        <w:jc w:val="left"/>
        <w:rPr>
          <w:rFonts w:ascii="Times New Roman" w:hAnsi="Times New Roman" w:cs="Times New Roman"/>
          <w:sz w:val="22"/>
          <w:szCs w:val="22"/>
        </w:rPr>
      </w:pPr>
      <w:r w:rsidRPr="00717866">
        <w:rPr>
          <w:rFonts w:ascii="Times New Roman" w:hAnsi="Times New Roman" w:cs="Times New Roman"/>
          <w:sz w:val="22"/>
          <w:szCs w:val="22"/>
        </w:rPr>
        <w:t>Н</w:t>
      </w:r>
      <w:r w:rsidR="00F02C06" w:rsidRPr="00717866">
        <w:rPr>
          <w:rFonts w:ascii="Times New Roman" w:hAnsi="Times New Roman" w:cs="Times New Roman"/>
          <w:sz w:val="22"/>
          <w:szCs w:val="22"/>
        </w:rPr>
        <w:t xml:space="preserve">ижнекамского </w:t>
      </w:r>
    </w:p>
    <w:p w:rsidR="00513E27" w:rsidRPr="00717866" w:rsidRDefault="00513E27" w:rsidP="00717866">
      <w:pPr>
        <w:ind w:left="6237" w:firstLine="0"/>
        <w:jc w:val="left"/>
        <w:rPr>
          <w:rFonts w:ascii="Times New Roman" w:hAnsi="Times New Roman" w:cs="Times New Roman"/>
          <w:sz w:val="22"/>
          <w:szCs w:val="22"/>
        </w:rPr>
      </w:pPr>
      <w:r w:rsidRPr="00717866">
        <w:rPr>
          <w:rFonts w:ascii="Times New Roman" w:hAnsi="Times New Roman" w:cs="Times New Roman"/>
          <w:sz w:val="22"/>
          <w:szCs w:val="22"/>
        </w:rPr>
        <w:t>м</w:t>
      </w:r>
      <w:r w:rsidR="00F02C06" w:rsidRPr="00717866">
        <w:rPr>
          <w:rFonts w:ascii="Times New Roman" w:hAnsi="Times New Roman" w:cs="Times New Roman"/>
          <w:sz w:val="22"/>
          <w:szCs w:val="22"/>
        </w:rPr>
        <w:t>униципального</w:t>
      </w:r>
      <w:r w:rsidR="00B822FF" w:rsidRPr="00717866">
        <w:rPr>
          <w:rFonts w:ascii="Times New Roman" w:hAnsi="Times New Roman" w:cs="Times New Roman"/>
          <w:sz w:val="22"/>
          <w:szCs w:val="22"/>
        </w:rPr>
        <w:t xml:space="preserve"> </w:t>
      </w:r>
      <w:r w:rsidR="00F02C06" w:rsidRPr="00717866">
        <w:rPr>
          <w:rFonts w:ascii="Times New Roman" w:hAnsi="Times New Roman" w:cs="Times New Roman"/>
          <w:sz w:val="22"/>
          <w:szCs w:val="22"/>
        </w:rPr>
        <w:t xml:space="preserve">района </w:t>
      </w:r>
    </w:p>
    <w:p w:rsidR="00F02C06" w:rsidRPr="00717866" w:rsidRDefault="00513E27" w:rsidP="00717866">
      <w:pPr>
        <w:ind w:left="6237" w:firstLine="0"/>
        <w:rPr>
          <w:rFonts w:ascii="Times New Roman" w:hAnsi="Times New Roman" w:cs="Times New Roman"/>
          <w:sz w:val="22"/>
          <w:szCs w:val="22"/>
        </w:rPr>
      </w:pPr>
      <w:r w:rsidRPr="00717866">
        <w:rPr>
          <w:rFonts w:ascii="Times New Roman" w:hAnsi="Times New Roman" w:cs="Times New Roman"/>
          <w:sz w:val="22"/>
          <w:szCs w:val="22"/>
        </w:rPr>
        <w:t xml:space="preserve">от  мая 2018 года </w:t>
      </w:r>
      <w:r w:rsidR="00B16EBA" w:rsidRPr="00717866">
        <w:rPr>
          <w:rFonts w:ascii="Times New Roman" w:hAnsi="Times New Roman" w:cs="Times New Roman"/>
          <w:sz w:val="22"/>
          <w:szCs w:val="22"/>
        </w:rPr>
        <w:t xml:space="preserve">№ </w:t>
      </w:r>
      <w:r w:rsidR="004D2E6A">
        <w:rPr>
          <w:rFonts w:ascii="Times New Roman" w:hAnsi="Times New Roman" w:cs="Times New Roman"/>
          <w:sz w:val="22"/>
          <w:szCs w:val="22"/>
        </w:rPr>
        <w:t>42</w:t>
      </w:r>
    </w:p>
    <w:p w:rsidR="00F02C06" w:rsidRPr="00717866" w:rsidRDefault="00F02C06" w:rsidP="00717866">
      <w:pPr>
        <w:ind w:left="6237" w:firstLine="0"/>
        <w:rPr>
          <w:sz w:val="22"/>
          <w:szCs w:val="22"/>
        </w:rPr>
      </w:pPr>
    </w:p>
    <w:p w:rsidR="00513E27" w:rsidRDefault="00513E27" w:rsidP="00FD1435">
      <w:pPr>
        <w:jc w:val="center"/>
        <w:rPr>
          <w:rFonts w:ascii="Times New Roman" w:hAnsi="Times New Roman" w:cs="Times New Roman"/>
          <w:sz w:val="28"/>
          <w:szCs w:val="28"/>
        </w:rPr>
      </w:pPr>
    </w:p>
    <w:p w:rsidR="00FD1435" w:rsidRPr="00513E27" w:rsidRDefault="00FD1435" w:rsidP="00FD1435">
      <w:pPr>
        <w:jc w:val="center"/>
        <w:rPr>
          <w:rFonts w:ascii="Times New Roman" w:hAnsi="Times New Roman" w:cs="Times New Roman"/>
          <w:b/>
          <w:sz w:val="28"/>
          <w:szCs w:val="28"/>
        </w:rPr>
      </w:pPr>
      <w:r w:rsidRPr="00513E27">
        <w:rPr>
          <w:rFonts w:ascii="Times New Roman" w:hAnsi="Times New Roman" w:cs="Times New Roman"/>
          <w:b/>
          <w:sz w:val="28"/>
          <w:szCs w:val="28"/>
        </w:rPr>
        <w:t xml:space="preserve">Отчет </w:t>
      </w:r>
      <w:r w:rsidR="008129EF" w:rsidRPr="00513E27">
        <w:rPr>
          <w:rFonts w:ascii="Times New Roman" w:hAnsi="Times New Roman" w:cs="Times New Roman"/>
          <w:b/>
          <w:sz w:val="28"/>
          <w:szCs w:val="28"/>
        </w:rPr>
        <w:t>за 201</w:t>
      </w:r>
      <w:r w:rsidR="00BE7F87" w:rsidRPr="00513E27">
        <w:rPr>
          <w:rFonts w:ascii="Times New Roman" w:hAnsi="Times New Roman" w:cs="Times New Roman"/>
          <w:b/>
          <w:sz w:val="28"/>
          <w:szCs w:val="28"/>
        </w:rPr>
        <w:t>7</w:t>
      </w:r>
      <w:r w:rsidR="008129EF" w:rsidRPr="00513E27">
        <w:rPr>
          <w:rFonts w:ascii="Times New Roman" w:hAnsi="Times New Roman" w:cs="Times New Roman"/>
          <w:b/>
          <w:sz w:val="28"/>
          <w:szCs w:val="28"/>
        </w:rPr>
        <w:t xml:space="preserve"> год </w:t>
      </w:r>
      <w:r w:rsidRPr="00513E27">
        <w:rPr>
          <w:rFonts w:ascii="Times New Roman" w:hAnsi="Times New Roman" w:cs="Times New Roman"/>
          <w:b/>
          <w:sz w:val="28"/>
          <w:szCs w:val="28"/>
        </w:rPr>
        <w:t>о выполнении прогнозного плана (программы)</w:t>
      </w:r>
    </w:p>
    <w:p w:rsidR="00F02C06" w:rsidRPr="00513E27" w:rsidRDefault="00FD1435" w:rsidP="00FD1435">
      <w:pPr>
        <w:jc w:val="center"/>
        <w:rPr>
          <w:rFonts w:ascii="Times New Roman" w:hAnsi="Times New Roman" w:cs="Times New Roman"/>
          <w:b/>
          <w:sz w:val="28"/>
          <w:szCs w:val="28"/>
        </w:rPr>
      </w:pPr>
      <w:r w:rsidRPr="00513E27">
        <w:rPr>
          <w:rFonts w:ascii="Times New Roman" w:hAnsi="Times New Roman" w:cs="Times New Roman"/>
          <w:b/>
          <w:sz w:val="28"/>
          <w:szCs w:val="28"/>
        </w:rPr>
        <w:t xml:space="preserve"> приватизации муниципально</w:t>
      </w:r>
      <w:r w:rsidR="00513E27">
        <w:rPr>
          <w:rFonts w:ascii="Times New Roman" w:hAnsi="Times New Roman" w:cs="Times New Roman"/>
          <w:b/>
          <w:sz w:val="28"/>
          <w:szCs w:val="28"/>
        </w:rPr>
        <w:t>йсобственности на 2016-2018 годы</w:t>
      </w:r>
    </w:p>
    <w:p w:rsidR="004B485F" w:rsidRPr="00513E27" w:rsidRDefault="004B485F" w:rsidP="00FD1435">
      <w:pPr>
        <w:jc w:val="center"/>
        <w:rPr>
          <w:rFonts w:ascii="Times New Roman" w:hAnsi="Times New Roman" w:cs="Times New Roman"/>
          <w:sz w:val="28"/>
          <w:szCs w:val="28"/>
        </w:rPr>
      </w:pPr>
    </w:p>
    <w:p w:rsidR="004B485F" w:rsidRPr="00513E27" w:rsidRDefault="004B485F" w:rsidP="00513E27">
      <w:pPr>
        <w:widowControl/>
        <w:shd w:val="clear" w:color="auto" w:fill="FFFFFF"/>
        <w:autoSpaceDE/>
        <w:autoSpaceDN/>
        <w:adjustRightInd/>
        <w:ind w:firstLine="0"/>
        <w:rPr>
          <w:rFonts w:ascii="Times New Roman" w:hAnsi="Times New Roman" w:cs="Times New Roman"/>
          <w:color w:val="272727"/>
          <w:sz w:val="28"/>
          <w:szCs w:val="28"/>
        </w:rPr>
      </w:pPr>
      <w:r w:rsidRPr="00513E27">
        <w:rPr>
          <w:rFonts w:ascii="Times New Roman" w:hAnsi="Times New Roman" w:cs="Times New Roman"/>
          <w:color w:val="272727"/>
          <w:sz w:val="28"/>
          <w:szCs w:val="28"/>
        </w:rPr>
        <w:tab/>
      </w:r>
      <w:proofErr w:type="gramStart"/>
      <w:r w:rsidRPr="00513E27">
        <w:rPr>
          <w:rFonts w:ascii="Times New Roman" w:hAnsi="Times New Roman" w:cs="Times New Roman"/>
          <w:color w:val="272727"/>
          <w:sz w:val="28"/>
          <w:szCs w:val="28"/>
        </w:rPr>
        <w:t>Во исполнение п. 4 ч. 8 ст. 85 Федерального закона от 06.10.2003 № 131-ФЗ «Об общих принципах организации местного самоуправления</w:t>
      </w:r>
      <w:r w:rsidR="00513E27">
        <w:rPr>
          <w:rFonts w:ascii="Times New Roman" w:hAnsi="Times New Roman" w:cs="Times New Roman"/>
          <w:color w:val="272727"/>
          <w:sz w:val="28"/>
          <w:szCs w:val="28"/>
        </w:rPr>
        <w:t xml:space="preserve"> в </w:t>
      </w:r>
      <w:r w:rsidR="004D2E6A">
        <w:rPr>
          <w:rFonts w:ascii="Times New Roman" w:hAnsi="Times New Roman" w:cs="Times New Roman"/>
          <w:color w:val="272727"/>
          <w:sz w:val="28"/>
          <w:szCs w:val="28"/>
        </w:rPr>
        <w:t>Р</w:t>
      </w:r>
      <w:r w:rsidR="00513E27">
        <w:rPr>
          <w:rFonts w:ascii="Times New Roman" w:hAnsi="Times New Roman" w:cs="Times New Roman"/>
          <w:color w:val="272727"/>
          <w:sz w:val="28"/>
          <w:szCs w:val="28"/>
        </w:rPr>
        <w:t>оссийской Федерации</w:t>
      </w:r>
      <w:r w:rsidRPr="00513E27">
        <w:rPr>
          <w:rFonts w:ascii="Times New Roman" w:hAnsi="Times New Roman" w:cs="Times New Roman"/>
          <w:color w:val="272727"/>
          <w:sz w:val="28"/>
          <w:szCs w:val="28"/>
        </w:rPr>
        <w:t>», в целях реализации государственной политики по эффективному использованию недвижимого имущества, вовлечению его в оборот, стимулирования потока инвестиций частного сектора в недвижимое имущество и освобождения муниципального образования от имущества, эксплуатация которого не соответствует его полномочиям, пополнения бюджета Нижнекамского муниципального</w:t>
      </w:r>
      <w:proofErr w:type="gramEnd"/>
      <w:r w:rsidRPr="00513E27">
        <w:rPr>
          <w:rFonts w:ascii="Times New Roman" w:hAnsi="Times New Roman" w:cs="Times New Roman"/>
          <w:color w:val="272727"/>
          <w:sz w:val="28"/>
          <w:szCs w:val="28"/>
        </w:rPr>
        <w:t xml:space="preserve"> района решением Совета Нижнекамского муниципального района  от 18.12.2015 № 24 был утвержден прогнозный план (программа) приватизации муниципальной собственности Нижнекамского муниципального района на 2016-2018 годы.</w:t>
      </w:r>
    </w:p>
    <w:p w:rsidR="004B485F" w:rsidRPr="00513E27" w:rsidRDefault="004B485F" w:rsidP="00513E27">
      <w:pPr>
        <w:widowControl/>
        <w:shd w:val="clear" w:color="auto" w:fill="FFFFFF"/>
        <w:autoSpaceDE/>
        <w:autoSpaceDN/>
        <w:adjustRightInd/>
        <w:ind w:firstLine="0"/>
        <w:rPr>
          <w:rFonts w:ascii="Times New Roman" w:hAnsi="Times New Roman" w:cs="Times New Roman"/>
          <w:color w:val="272727"/>
          <w:sz w:val="28"/>
          <w:szCs w:val="28"/>
        </w:rPr>
      </w:pPr>
      <w:r w:rsidRPr="00513E27">
        <w:rPr>
          <w:rFonts w:ascii="Times New Roman" w:hAnsi="Times New Roman" w:cs="Times New Roman"/>
          <w:color w:val="272727"/>
          <w:sz w:val="28"/>
          <w:szCs w:val="28"/>
        </w:rPr>
        <w:tab/>
        <w:t>Приватизация объектов осуществлялась в соответствии  с Федеральным Законом от 21.12.2001 № 178 «О приватизации государственного и муниципального имущества».</w:t>
      </w:r>
    </w:p>
    <w:p w:rsidR="004B485F" w:rsidRPr="00513E27" w:rsidRDefault="00513E27" w:rsidP="00513E27">
      <w:pPr>
        <w:widowControl/>
        <w:shd w:val="clear" w:color="auto" w:fill="FFFFFF"/>
        <w:autoSpaceDE/>
        <w:autoSpaceDN/>
        <w:adjustRightInd/>
        <w:ind w:firstLine="708"/>
        <w:rPr>
          <w:rFonts w:ascii="Times New Roman" w:hAnsi="Times New Roman" w:cs="Times New Roman"/>
          <w:color w:val="272727"/>
          <w:sz w:val="28"/>
          <w:szCs w:val="28"/>
        </w:rPr>
      </w:pPr>
      <w:r>
        <w:rPr>
          <w:rFonts w:ascii="Times New Roman" w:hAnsi="Times New Roman" w:cs="Times New Roman"/>
          <w:color w:val="272727"/>
          <w:sz w:val="28"/>
          <w:szCs w:val="28"/>
        </w:rPr>
        <w:t>Во исполнение</w:t>
      </w:r>
      <w:r w:rsidR="004B485F" w:rsidRPr="00513E27">
        <w:rPr>
          <w:rFonts w:ascii="Times New Roman" w:hAnsi="Times New Roman" w:cs="Times New Roman"/>
          <w:color w:val="272727"/>
          <w:sz w:val="28"/>
          <w:szCs w:val="28"/>
        </w:rPr>
        <w:t xml:space="preserve"> решения Совета Нижнекамского муниципального района </w:t>
      </w:r>
      <w:r>
        <w:rPr>
          <w:rFonts w:ascii="Times New Roman" w:hAnsi="Times New Roman" w:cs="Times New Roman"/>
          <w:color w:val="272727"/>
          <w:sz w:val="28"/>
          <w:szCs w:val="28"/>
        </w:rPr>
        <w:t>у</w:t>
      </w:r>
      <w:r w:rsidR="004B485F" w:rsidRPr="00513E27">
        <w:rPr>
          <w:rFonts w:ascii="Times New Roman" w:hAnsi="Times New Roman" w:cs="Times New Roman"/>
          <w:color w:val="272727"/>
          <w:sz w:val="28"/>
          <w:szCs w:val="28"/>
        </w:rPr>
        <w:t>правлением земельных и имущественных отношений Нижнекамского муниципального района проводились следующие необходимые для приватизации мероприятия:</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техническая инвентаризация нежилых помещений;</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постанов</w:t>
      </w:r>
      <w:r w:rsidR="00503773">
        <w:rPr>
          <w:rFonts w:ascii="Times New Roman" w:hAnsi="Times New Roman" w:cs="Times New Roman"/>
          <w:color w:val="272727"/>
          <w:sz w:val="28"/>
          <w:szCs w:val="28"/>
        </w:rPr>
        <w:t>ка объектов на кадастровый учет;</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внесение изменений в данные ГКН (</w:t>
      </w:r>
      <w:r w:rsidR="00503773">
        <w:rPr>
          <w:rFonts w:ascii="Times New Roman" w:hAnsi="Times New Roman" w:cs="Times New Roman"/>
          <w:color w:val="272727"/>
          <w:sz w:val="28"/>
          <w:szCs w:val="28"/>
        </w:rPr>
        <w:t>исправление технических ошибок);</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xml:space="preserve">- межевание земельных участков под </w:t>
      </w:r>
      <w:r w:rsidR="00503773">
        <w:rPr>
          <w:rFonts w:ascii="Times New Roman" w:hAnsi="Times New Roman" w:cs="Times New Roman"/>
          <w:color w:val="272727"/>
          <w:sz w:val="28"/>
          <w:szCs w:val="28"/>
        </w:rPr>
        <w:t>объектами;</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постановка на када</w:t>
      </w:r>
      <w:r w:rsidR="00503773">
        <w:rPr>
          <w:rFonts w:ascii="Times New Roman" w:hAnsi="Times New Roman" w:cs="Times New Roman"/>
          <w:color w:val="272727"/>
          <w:sz w:val="28"/>
          <w:szCs w:val="28"/>
        </w:rPr>
        <w:t>стровый учет земельных участков;</w:t>
      </w:r>
    </w:p>
    <w:p w:rsidR="004B485F" w:rsidRPr="00513E27" w:rsidRDefault="00503773"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Pr>
          <w:rFonts w:ascii="Times New Roman" w:hAnsi="Times New Roman" w:cs="Times New Roman"/>
          <w:color w:val="272727"/>
          <w:sz w:val="28"/>
          <w:szCs w:val="28"/>
        </w:rPr>
        <w:t>- проведение оценки объектов;</w:t>
      </w:r>
    </w:p>
    <w:p w:rsidR="004B485F" w:rsidRPr="00513E27" w:rsidRDefault="004B485F" w:rsidP="00503773">
      <w:pPr>
        <w:widowControl/>
        <w:shd w:val="clear" w:color="auto" w:fill="FFFFFF"/>
        <w:autoSpaceDE/>
        <w:autoSpaceDN/>
        <w:adjustRightInd/>
        <w:ind w:firstLine="708"/>
        <w:jc w:val="left"/>
        <w:rPr>
          <w:rFonts w:ascii="Times New Roman" w:hAnsi="Times New Roman" w:cs="Times New Roman"/>
          <w:color w:val="272727"/>
          <w:sz w:val="28"/>
          <w:szCs w:val="28"/>
        </w:rPr>
      </w:pPr>
      <w:r w:rsidRPr="00513E27">
        <w:rPr>
          <w:rFonts w:ascii="Times New Roman" w:hAnsi="Times New Roman" w:cs="Times New Roman"/>
          <w:color w:val="272727"/>
          <w:sz w:val="28"/>
          <w:szCs w:val="28"/>
        </w:rPr>
        <w:t xml:space="preserve">- регистрация права собственности на объекты в </w:t>
      </w:r>
      <w:proofErr w:type="spellStart"/>
      <w:r w:rsidRPr="00513E27">
        <w:rPr>
          <w:rFonts w:ascii="Times New Roman" w:hAnsi="Times New Roman" w:cs="Times New Roman"/>
          <w:color w:val="272727"/>
          <w:sz w:val="28"/>
          <w:szCs w:val="28"/>
        </w:rPr>
        <w:t>Росреестре</w:t>
      </w:r>
      <w:proofErr w:type="spellEnd"/>
      <w:r w:rsidRPr="00513E27">
        <w:rPr>
          <w:rFonts w:ascii="Times New Roman" w:hAnsi="Times New Roman" w:cs="Times New Roman"/>
          <w:color w:val="272727"/>
          <w:sz w:val="28"/>
          <w:szCs w:val="28"/>
        </w:rPr>
        <w:t>.</w:t>
      </w:r>
    </w:p>
    <w:p w:rsidR="004B485F" w:rsidRPr="00513E27" w:rsidRDefault="00BE295E" w:rsidP="00513E27">
      <w:pPr>
        <w:widowControl/>
        <w:shd w:val="clear" w:color="auto" w:fill="FFFFFF"/>
        <w:autoSpaceDE/>
        <w:autoSpaceDN/>
        <w:adjustRightInd/>
        <w:ind w:firstLine="0"/>
        <w:rPr>
          <w:rFonts w:ascii="Times New Roman" w:hAnsi="Times New Roman" w:cs="Times New Roman"/>
          <w:color w:val="272727"/>
          <w:sz w:val="28"/>
          <w:szCs w:val="28"/>
        </w:rPr>
      </w:pPr>
      <w:r w:rsidRPr="00513E27">
        <w:rPr>
          <w:rFonts w:ascii="Times New Roman" w:hAnsi="Times New Roman" w:cs="Times New Roman"/>
          <w:color w:val="272727"/>
          <w:sz w:val="28"/>
          <w:szCs w:val="28"/>
        </w:rPr>
        <w:tab/>
      </w:r>
      <w:r w:rsidR="004B485F" w:rsidRPr="00513E27">
        <w:rPr>
          <w:rFonts w:ascii="Times New Roman" w:hAnsi="Times New Roman" w:cs="Times New Roman"/>
          <w:color w:val="272727"/>
          <w:sz w:val="28"/>
          <w:szCs w:val="28"/>
        </w:rPr>
        <w:t>Прогнозный план приватизации муниципального имущества на 201</w:t>
      </w:r>
      <w:r w:rsidRPr="00513E27">
        <w:rPr>
          <w:rFonts w:ascii="Times New Roman" w:hAnsi="Times New Roman" w:cs="Times New Roman"/>
          <w:color w:val="272727"/>
          <w:sz w:val="28"/>
          <w:szCs w:val="28"/>
        </w:rPr>
        <w:t>6-2018</w:t>
      </w:r>
      <w:r w:rsidR="004B485F" w:rsidRPr="00513E27">
        <w:rPr>
          <w:rFonts w:ascii="Times New Roman" w:hAnsi="Times New Roman" w:cs="Times New Roman"/>
          <w:color w:val="272727"/>
          <w:sz w:val="28"/>
          <w:szCs w:val="28"/>
        </w:rPr>
        <w:t xml:space="preserve"> год</w:t>
      </w:r>
      <w:r w:rsidRPr="00513E27">
        <w:rPr>
          <w:rFonts w:ascii="Times New Roman" w:hAnsi="Times New Roman" w:cs="Times New Roman"/>
          <w:color w:val="272727"/>
          <w:sz w:val="28"/>
          <w:szCs w:val="28"/>
        </w:rPr>
        <w:t>ы</w:t>
      </w:r>
      <w:r w:rsidR="004B485F" w:rsidRPr="00513E27">
        <w:rPr>
          <w:rFonts w:ascii="Times New Roman" w:hAnsi="Times New Roman" w:cs="Times New Roman"/>
          <w:color w:val="272727"/>
          <w:sz w:val="28"/>
          <w:szCs w:val="28"/>
        </w:rPr>
        <w:t xml:space="preserve"> предусматривал приватизацию </w:t>
      </w:r>
      <w:r w:rsidRPr="00513E27">
        <w:rPr>
          <w:rFonts w:ascii="Times New Roman" w:hAnsi="Times New Roman" w:cs="Times New Roman"/>
          <w:color w:val="272727"/>
          <w:sz w:val="28"/>
          <w:szCs w:val="28"/>
        </w:rPr>
        <w:t>10</w:t>
      </w:r>
      <w:r w:rsidR="004B485F" w:rsidRPr="00513E27">
        <w:rPr>
          <w:rFonts w:ascii="Times New Roman" w:hAnsi="Times New Roman" w:cs="Times New Roman"/>
          <w:color w:val="272727"/>
          <w:sz w:val="28"/>
          <w:szCs w:val="28"/>
        </w:rPr>
        <w:t xml:space="preserve"> объектов. </w:t>
      </w:r>
      <w:r w:rsidR="00DE4D6E" w:rsidRPr="00513E27">
        <w:rPr>
          <w:rFonts w:ascii="Times New Roman" w:hAnsi="Times New Roman" w:cs="Times New Roman"/>
          <w:color w:val="272727"/>
          <w:sz w:val="28"/>
          <w:szCs w:val="28"/>
        </w:rPr>
        <w:t>Из них в 201</w:t>
      </w:r>
      <w:r w:rsidR="00BE7F87" w:rsidRPr="00513E27">
        <w:rPr>
          <w:rFonts w:ascii="Times New Roman" w:hAnsi="Times New Roman" w:cs="Times New Roman"/>
          <w:color w:val="272727"/>
          <w:sz w:val="28"/>
          <w:szCs w:val="28"/>
        </w:rPr>
        <w:t>7</w:t>
      </w:r>
      <w:r w:rsidR="00DE4D6E" w:rsidRPr="00513E27">
        <w:rPr>
          <w:rFonts w:ascii="Times New Roman" w:hAnsi="Times New Roman" w:cs="Times New Roman"/>
          <w:color w:val="272727"/>
          <w:sz w:val="28"/>
          <w:szCs w:val="28"/>
        </w:rPr>
        <w:t xml:space="preserve"> году </w:t>
      </w:r>
      <w:r w:rsidR="004D2E6A">
        <w:rPr>
          <w:rFonts w:ascii="Times New Roman" w:hAnsi="Times New Roman" w:cs="Times New Roman"/>
          <w:color w:val="272727"/>
          <w:sz w:val="28"/>
          <w:szCs w:val="28"/>
        </w:rPr>
        <w:t>-</w:t>
      </w:r>
      <w:r w:rsidR="00B822FF">
        <w:rPr>
          <w:rFonts w:ascii="Times New Roman" w:hAnsi="Times New Roman" w:cs="Times New Roman"/>
          <w:color w:val="272727"/>
          <w:sz w:val="28"/>
          <w:szCs w:val="28"/>
        </w:rPr>
        <w:t xml:space="preserve"> </w:t>
      </w:r>
      <w:r w:rsidR="00BE7F87" w:rsidRPr="00513E27">
        <w:rPr>
          <w:rFonts w:ascii="Times New Roman" w:hAnsi="Times New Roman" w:cs="Times New Roman"/>
          <w:color w:val="272727"/>
          <w:sz w:val="28"/>
          <w:szCs w:val="28"/>
        </w:rPr>
        <w:t>4</w:t>
      </w:r>
      <w:r w:rsidR="00503773">
        <w:rPr>
          <w:rFonts w:ascii="Times New Roman" w:hAnsi="Times New Roman" w:cs="Times New Roman"/>
          <w:color w:val="272727"/>
          <w:sz w:val="28"/>
          <w:szCs w:val="28"/>
        </w:rPr>
        <w:t>-х</w:t>
      </w:r>
      <w:r w:rsidR="00DE4D6E" w:rsidRPr="00513E27">
        <w:rPr>
          <w:rFonts w:ascii="Times New Roman" w:hAnsi="Times New Roman" w:cs="Times New Roman"/>
          <w:color w:val="272727"/>
          <w:sz w:val="28"/>
          <w:szCs w:val="28"/>
        </w:rPr>
        <w:t xml:space="preserve"> объект</w:t>
      </w:r>
      <w:r w:rsidR="0049623C" w:rsidRPr="00513E27">
        <w:rPr>
          <w:rFonts w:ascii="Times New Roman" w:hAnsi="Times New Roman" w:cs="Times New Roman"/>
          <w:color w:val="272727"/>
          <w:sz w:val="28"/>
          <w:szCs w:val="28"/>
        </w:rPr>
        <w:t>ов</w:t>
      </w:r>
      <w:r w:rsidR="00DE4D6E" w:rsidRPr="00513E27">
        <w:rPr>
          <w:rFonts w:ascii="Times New Roman" w:hAnsi="Times New Roman" w:cs="Times New Roman"/>
          <w:color w:val="272727"/>
          <w:sz w:val="28"/>
          <w:szCs w:val="28"/>
        </w:rPr>
        <w:t xml:space="preserve">. </w:t>
      </w:r>
      <w:r w:rsidR="004B485F" w:rsidRPr="00513E27">
        <w:rPr>
          <w:rFonts w:ascii="Times New Roman" w:hAnsi="Times New Roman" w:cs="Times New Roman"/>
          <w:color w:val="272727"/>
          <w:sz w:val="28"/>
          <w:szCs w:val="28"/>
        </w:rPr>
        <w:t>Нежилые здания формировались в лот одновременно с земельным участком, расположенным под ними, оценка объектов при этом проводилась с учетом стоимости земельного участка под приватизируемым объектом. Под нежилыми помещениями земельные участки не формируются, их отчуждение происходит без учета земельного участка. По каждому объекту стоимость имущества определялась на основании рыночной оценки, проводимой непосредственно перед аукционом. Все средства от приватизации поступ</w:t>
      </w:r>
      <w:r w:rsidR="00BE7F87" w:rsidRPr="00513E27">
        <w:rPr>
          <w:rFonts w:ascii="Times New Roman" w:hAnsi="Times New Roman" w:cs="Times New Roman"/>
          <w:color w:val="272727"/>
          <w:sz w:val="28"/>
          <w:szCs w:val="28"/>
        </w:rPr>
        <w:t>и</w:t>
      </w:r>
      <w:r w:rsidR="004B485F" w:rsidRPr="00513E27">
        <w:rPr>
          <w:rFonts w:ascii="Times New Roman" w:hAnsi="Times New Roman" w:cs="Times New Roman"/>
          <w:color w:val="272727"/>
          <w:sz w:val="28"/>
          <w:szCs w:val="28"/>
        </w:rPr>
        <w:t xml:space="preserve">ли в бюджет </w:t>
      </w:r>
      <w:r w:rsidRPr="00513E27">
        <w:rPr>
          <w:rFonts w:ascii="Times New Roman" w:hAnsi="Times New Roman" w:cs="Times New Roman"/>
          <w:color w:val="272727"/>
          <w:sz w:val="28"/>
          <w:szCs w:val="28"/>
        </w:rPr>
        <w:t>Нижнекамского муниципального района</w:t>
      </w:r>
      <w:r w:rsidR="004B485F" w:rsidRPr="00513E27">
        <w:rPr>
          <w:rFonts w:ascii="Times New Roman" w:hAnsi="Times New Roman" w:cs="Times New Roman"/>
          <w:color w:val="272727"/>
          <w:sz w:val="28"/>
          <w:szCs w:val="28"/>
        </w:rPr>
        <w:t>.</w:t>
      </w:r>
    </w:p>
    <w:p w:rsidR="00F02C06" w:rsidRPr="00513E27" w:rsidRDefault="00F02C06" w:rsidP="00503773">
      <w:pPr>
        <w:widowControl/>
        <w:autoSpaceDE/>
        <w:autoSpaceDN/>
        <w:adjustRightInd/>
        <w:ind w:firstLine="708"/>
        <w:rPr>
          <w:rFonts w:ascii="Times New Roman" w:hAnsi="Times New Roman" w:cs="Times New Roman"/>
          <w:sz w:val="28"/>
          <w:szCs w:val="28"/>
        </w:rPr>
      </w:pPr>
      <w:r w:rsidRPr="00513E27">
        <w:rPr>
          <w:rFonts w:ascii="Times New Roman" w:hAnsi="Times New Roman" w:cs="Times New Roman"/>
          <w:sz w:val="28"/>
          <w:szCs w:val="28"/>
        </w:rPr>
        <w:t>Перечень объектов, подлежащих приватизации в 201</w:t>
      </w:r>
      <w:r w:rsidR="00BE7F87" w:rsidRPr="00513E27">
        <w:rPr>
          <w:rFonts w:ascii="Times New Roman" w:hAnsi="Times New Roman" w:cs="Times New Roman"/>
          <w:sz w:val="28"/>
          <w:szCs w:val="28"/>
        </w:rPr>
        <w:t>7</w:t>
      </w:r>
      <w:r w:rsidR="00B822FF">
        <w:rPr>
          <w:rFonts w:ascii="Times New Roman" w:hAnsi="Times New Roman" w:cs="Times New Roman"/>
          <w:sz w:val="28"/>
          <w:szCs w:val="28"/>
        </w:rPr>
        <w:t xml:space="preserve"> </w:t>
      </w:r>
      <w:r w:rsidR="008B2217" w:rsidRPr="00513E27">
        <w:rPr>
          <w:rFonts w:ascii="Times New Roman" w:hAnsi="Times New Roman" w:cs="Times New Roman"/>
          <w:sz w:val="28"/>
          <w:szCs w:val="28"/>
        </w:rPr>
        <w:t>г</w:t>
      </w:r>
      <w:r w:rsidR="00DE4D6E" w:rsidRPr="00513E27">
        <w:rPr>
          <w:rFonts w:ascii="Times New Roman" w:hAnsi="Times New Roman" w:cs="Times New Roman"/>
          <w:sz w:val="28"/>
          <w:szCs w:val="28"/>
        </w:rPr>
        <w:t>оду</w:t>
      </w:r>
      <w:r w:rsidRPr="00513E27">
        <w:rPr>
          <w:rFonts w:ascii="Times New Roman" w:hAnsi="Times New Roman" w:cs="Times New Roman"/>
          <w:sz w:val="28"/>
          <w:szCs w:val="28"/>
        </w:rPr>
        <w:t>, согласно прогнозно</w:t>
      </w:r>
      <w:r w:rsidR="008B2217" w:rsidRPr="00513E27">
        <w:rPr>
          <w:rFonts w:ascii="Times New Roman" w:hAnsi="Times New Roman" w:cs="Times New Roman"/>
          <w:sz w:val="28"/>
          <w:szCs w:val="28"/>
        </w:rPr>
        <w:t>му</w:t>
      </w:r>
      <w:r w:rsidRPr="00513E27">
        <w:rPr>
          <w:rFonts w:ascii="Times New Roman" w:hAnsi="Times New Roman" w:cs="Times New Roman"/>
          <w:sz w:val="28"/>
          <w:szCs w:val="28"/>
        </w:rPr>
        <w:t xml:space="preserve"> план</w:t>
      </w:r>
      <w:r w:rsidR="008B2217" w:rsidRPr="00513E27">
        <w:rPr>
          <w:rFonts w:ascii="Times New Roman" w:hAnsi="Times New Roman" w:cs="Times New Roman"/>
          <w:sz w:val="28"/>
          <w:szCs w:val="28"/>
        </w:rPr>
        <w:t>у</w:t>
      </w:r>
      <w:r w:rsidRPr="00513E27">
        <w:rPr>
          <w:rFonts w:ascii="Times New Roman" w:hAnsi="Times New Roman" w:cs="Times New Roman"/>
          <w:sz w:val="28"/>
          <w:szCs w:val="28"/>
        </w:rPr>
        <w:t xml:space="preserve"> (программы) приватизации </w:t>
      </w:r>
      <w:r w:rsidR="00503773">
        <w:rPr>
          <w:rFonts w:ascii="Times New Roman" w:hAnsi="Times New Roman" w:cs="Times New Roman"/>
          <w:sz w:val="28"/>
          <w:szCs w:val="28"/>
        </w:rPr>
        <w:t xml:space="preserve">муниципальной собственности, </w:t>
      </w:r>
      <w:r w:rsidR="00503773">
        <w:rPr>
          <w:rFonts w:ascii="Times New Roman" w:hAnsi="Times New Roman" w:cs="Times New Roman"/>
          <w:sz w:val="28"/>
          <w:szCs w:val="28"/>
        </w:rPr>
        <w:lastRenderedPageBreak/>
        <w:t>утвержденно</w:t>
      </w:r>
      <w:r w:rsidR="004D2E6A">
        <w:rPr>
          <w:rFonts w:ascii="Times New Roman" w:hAnsi="Times New Roman" w:cs="Times New Roman"/>
          <w:sz w:val="28"/>
          <w:szCs w:val="28"/>
        </w:rPr>
        <w:t>му</w:t>
      </w:r>
      <w:r w:rsidR="00503773">
        <w:rPr>
          <w:rFonts w:ascii="Times New Roman" w:hAnsi="Times New Roman" w:cs="Times New Roman"/>
          <w:sz w:val="28"/>
          <w:szCs w:val="28"/>
        </w:rPr>
        <w:t xml:space="preserve"> р</w:t>
      </w:r>
      <w:r w:rsidRPr="00513E27">
        <w:rPr>
          <w:rFonts w:ascii="Times New Roman" w:hAnsi="Times New Roman" w:cs="Times New Roman"/>
          <w:sz w:val="28"/>
          <w:szCs w:val="28"/>
        </w:rPr>
        <w:t>ешени</w:t>
      </w:r>
      <w:r w:rsidR="00BE7F87" w:rsidRPr="00513E27">
        <w:rPr>
          <w:rFonts w:ascii="Times New Roman" w:hAnsi="Times New Roman" w:cs="Times New Roman"/>
          <w:sz w:val="28"/>
          <w:szCs w:val="28"/>
        </w:rPr>
        <w:t>я</w:t>
      </w:r>
      <w:r w:rsidR="00A3644B" w:rsidRPr="00513E27">
        <w:rPr>
          <w:rFonts w:ascii="Times New Roman" w:hAnsi="Times New Roman" w:cs="Times New Roman"/>
          <w:sz w:val="28"/>
          <w:szCs w:val="28"/>
        </w:rPr>
        <w:t>м</w:t>
      </w:r>
      <w:r w:rsidR="00BE7F87" w:rsidRPr="00513E27">
        <w:rPr>
          <w:rFonts w:ascii="Times New Roman" w:hAnsi="Times New Roman" w:cs="Times New Roman"/>
          <w:sz w:val="28"/>
          <w:szCs w:val="28"/>
        </w:rPr>
        <w:t>и</w:t>
      </w:r>
      <w:r w:rsidRPr="00513E27">
        <w:rPr>
          <w:rFonts w:ascii="Times New Roman" w:hAnsi="Times New Roman" w:cs="Times New Roman"/>
          <w:sz w:val="28"/>
          <w:szCs w:val="28"/>
        </w:rPr>
        <w:t xml:space="preserve"> Совета Нижнекамского муниципального района от </w:t>
      </w:r>
      <w:r w:rsidR="00A3644B" w:rsidRPr="00513E27">
        <w:rPr>
          <w:rFonts w:ascii="Times New Roman" w:hAnsi="Times New Roman" w:cs="Times New Roman"/>
          <w:sz w:val="28"/>
          <w:szCs w:val="28"/>
        </w:rPr>
        <w:t>18</w:t>
      </w:r>
      <w:r w:rsidRPr="00513E27">
        <w:rPr>
          <w:rFonts w:ascii="Times New Roman" w:hAnsi="Times New Roman" w:cs="Times New Roman"/>
          <w:sz w:val="28"/>
          <w:szCs w:val="28"/>
        </w:rPr>
        <w:t>.1</w:t>
      </w:r>
      <w:r w:rsidR="00A3644B" w:rsidRPr="00513E27">
        <w:rPr>
          <w:rFonts w:ascii="Times New Roman" w:hAnsi="Times New Roman" w:cs="Times New Roman"/>
          <w:sz w:val="28"/>
          <w:szCs w:val="28"/>
        </w:rPr>
        <w:t>2</w:t>
      </w:r>
      <w:r w:rsidR="008B2217" w:rsidRPr="00513E27">
        <w:rPr>
          <w:rFonts w:ascii="Times New Roman" w:hAnsi="Times New Roman" w:cs="Times New Roman"/>
          <w:sz w:val="28"/>
          <w:szCs w:val="28"/>
        </w:rPr>
        <w:t>.201</w:t>
      </w:r>
      <w:r w:rsidR="00A3644B" w:rsidRPr="00513E27">
        <w:rPr>
          <w:rFonts w:ascii="Times New Roman" w:hAnsi="Times New Roman" w:cs="Times New Roman"/>
          <w:sz w:val="28"/>
          <w:szCs w:val="28"/>
        </w:rPr>
        <w:t>5</w:t>
      </w:r>
      <w:r w:rsidR="00FD1435" w:rsidRPr="00513E27">
        <w:rPr>
          <w:rFonts w:ascii="Times New Roman" w:hAnsi="Times New Roman" w:cs="Times New Roman"/>
          <w:sz w:val="28"/>
          <w:szCs w:val="28"/>
        </w:rPr>
        <w:t xml:space="preserve"> № 24</w:t>
      </w:r>
      <w:r w:rsidR="00BE7F87" w:rsidRPr="00513E27">
        <w:rPr>
          <w:rFonts w:ascii="Times New Roman" w:hAnsi="Times New Roman" w:cs="Times New Roman"/>
          <w:sz w:val="28"/>
          <w:szCs w:val="28"/>
        </w:rPr>
        <w:t>, от 08.06.2017 №</w:t>
      </w:r>
      <w:r w:rsidR="00B822FF">
        <w:rPr>
          <w:rFonts w:ascii="Times New Roman" w:hAnsi="Times New Roman" w:cs="Times New Roman"/>
          <w:sz w:val="28"/>
          <w:szCs w:val="28"/>
        </w:rPr>
        <w:t xml:space="preserve"> </w:t>
      </w:r>
      <w:r w:rsidR="00BE7F87" w:rsidRPr="00513E27">
        <w:rPr>
          <w:rFonts w:ascii="Times New Roman" w:hAnsi="Times New Roman" w:cs="Times New Roman"/>
          <w:sz w:val="28"/>
          <w:szCs w:val="28"/>
        </w:rPr>
        <w:t>31</w:t>
      </w:r>
      <w:r w:rsidR="00FD1435" w:rsidRPr="00513E27">
        <w:rPr>
          <w:rFonts w:ascii="Times New Roman" w:hAnsi="Times New Roman" w:cs="Times New Roman"/>
          <w:sz w:val="28"/>
          <w:szCs w:val="28"/>
        </w:rPr>
        <w:t>:</w:t>
      </w:r>
    </w:p>
    <w:p w:rsidR="00F02C06" w:rsidRPr="00513E27" w:rsidRDefault="00F02C06" w:rsidP="00F02C06">
      <w:pPr>
        <w:ind w:left="360"/>
        <w:rPr>
          <w:rFonts w:ascii="Times New Roman" w:hAnsi="Times New Roman" w:cs="Times New Roman"/>
          <w:sz w:val="28"/>
          <w:szCs w:val="28"/>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2977"/>
        <w:gridCol w:w="1418"/>
        <w:gridCol w:w="1985"/>
      </w:tblGrid>
      <w:tr w:rsidR="00813183" w:rsidRPr="00513E27" w:rsidTr="00B822FF">
        <w:tc>
          <w:tcPr>
            <w:tcW w:w="534" w:type="dxa"/>
          </w:tcPr>
          <w:p w:rsidR="00813183" w:rsidRPr="00513E27" w:rsidRDefault="00813183" w:rsidP="002F4341">
            <w:pPr>
              <w:ind w:firstLine="0"/>
              <w:rPr>
                <w:rFonts w:ascii="Times New Roman" w:hAnsi="Times New Roman" w:cs="Times New Roman"/>
                <w:sz w:val="28"/>
                <w:szCs w:val="28"/>
              </w:rPr>
            </w:pPr>
            <w:r w:rsidRPr="00513E27">
              <w:rPr>
                <w:rFonts w:ascii="Times New Roman" w:hAnsi="Times New Roman" w:cs="Times New Roman"/>
                <w:sz w:val="28"/>
                <w:szCs w:val="28"/>
              </w:rPr>
              <w:t>№</w:t>
            </w:r>
          </w:p>
          <w:p w:rsidR="00813183" w:rsidRPr="00513E27" w:rsidRDefault="00813183" w:rsidP="002F4341">
            <w:pPr>
              <w:ind w:firstLine="0"/>
              <w:rPr>
                <w:rFonts w:ascii="Times New Roman" w:hAnsi="Times New Roman" w:cs="Times New Roman"/>
                <w:sz w:val="28"/>
                <w:szCs w:val="28"/>
              </w:rPr>
            </w:pPr>
            <w:r w:rsidRPr="00B822FF">
              <w:rPr>
                <w:rFonts w:ascii="Times New Roman" w:hAnsi="Times New Roman" w:cs="Times New Roman"/>
                <w:sz w:val="22"/>
                <w:szCs w:val="28"/>
              </w:rPr>
              <w:t>п/п</w:t>
            </w:r>
          </w:p>
        </w:tc>
        <w:tc>
          <w:tcPr>
            <w:tcW w:w="3260" w:type="dxa"/>
          </w:tcPr>
          <w:p w:rsidR="00813183" w:rsidRPr="00513E27" w:rsidRDefault="00813183" w:rsidP="002F4341">
            <w:pPr>
              <w:pStyle w:val="a3"/>
              <w:rPr>
                <w:rFonts w:ascii="Times New Roman" w:hAnsi="Times New Roman" w:cs="Times New Roman"/>
                <w:sz w:val="28"/>
                <w:szCs w:val="28"/>
              </w:rPr>
            </w:pPr>
            <w:r w:rsidRPr="00513E27">
              <w:rPr>
                <w:rFonts w:ascii="Times New Roman" w:hAnsi="Times New Roman" w:cs="Times New Roman"/>
                <w:sz w:val="28"/>
                <w:szCs w:val="28"/>
              </w:rPr>
              <w:t>Наименование</w:t>
            </w:r>
          </w:p>
        </w:tc>
        <w:tc>
          <w:tcPr>
            <w:tcW w:w="2977" w:type="dxa"/>
          </w:tcPr>
          <w:p w:rsidR="00813183" w:rsidRPr="00513E27" w:rsidRDefault="00813183" w:rsidP="002F4341">
            <w:pPr>
              <w:pStyle w:val="a3"/>
              <w:rPr>
                <w:rFonts w:ascii="Times New Roman" w:hAnsi="Times New Roman" w:cs="Times New Roman"/>
                <w:sz w:val="28"/>
                <w:szCs w:val="28"/>
              </w:rPr>
            </w:pPr>
            <w:r w:rsidRPr="00513E27">
              <w:rPr>
                <w:rFonts w:ascii="Times New Roman" w:hAnsi="Times New Roman" w:cs="Times New Roman"/>
                <w:sz w:val="28"/>
                <w:szCs w:val="28"/>
              </w:rPr>
              <w:t>Местонахождение</w:t>
            </w:r>
          </w:p>
        </w:tc>
        <w:tc>
          <w:tcPr>
            <w:tcW w:w="1418" w:type="dxa"/>
          </w:tcPr>
          <w:p w:rsidR="00813183" w:rsidRPr="00513E27" w:rsidRDefault="00813183" w:rsidP="00503773">
            <w:pPr>
              <w:pStyle w:val="a3"/>
              <w:jc w:val="center"/>
              <w:rPr>
                <w:rFonts w:ascii="Times New Roman" w:hAnsi="Times New Roman" w:cs="Times New Roman"/>
                <w:sz w:val="28"/>
                <w:szCs w:val="28"/>
              </w:rPr>
            </w:pPr>
            <w:r w:rsidRPr="00513E27">
              <w:rPr>
                <w:rFonts w:ascii="Times New Roman" w:hAnsi="Times New Roman" w:cs="Times New Roman"/>
                <w:sz w:val="28"/>
                <w:szCs w:val="28"/>
              </w:rPr>
              <w:t>Площадь, кв.</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м</w:t>
            </w:r>
          </w:p>
        </w:tc>
        <w:tc>
          <w:tcPr>
            <w:tcW w:w="1985" w:type="dxa"/>
          </w:tcPr>
          <w:p w:rsidR="00813183" w:rsidRPr="00513E27" w:rsidRDefault="00813183" w:rsidP="00503773">
            <w:pPr>
              <w:pStyle w:val="a3"/>
              <w:jc w:val="center"/>
              <w:rPr>
                <w:rFonts w:ascii="Times New Roman" w:hAnsi="Times New Roman" w:cs="Times New Roman"/>
                <w:sz w:val="28"/>
                <w:szCs w:val="28"/>
              </w:rPr>
            </w:pPr>
            <w:r w:rsidRPr="00513E27">
              <w:rPr>
                <w:rFonts w:ascii="Times New Roman" w:hAnsi="Times New Roman" w:cs="Times New Roman"/>
                <w:sz w:val="28"/>
                <w:szCs w:val="28"/>
              </w:rPr>
              <w:t>Срок приватизации</w:t>
            </w:r>
          </w:p>
        </w:tc>
      </w:tr>
      <w:tr w:rsidR="00813183" w:rsidRPr="00513E27" w:rsidTr="00B822FF">
        <w:tc>
          <w:tcPr>
            <w:tcW w:w="534" w:type="dxa"/>
          </w:tcPr>
          <w:p w:rsidR="00813183" w:rsidRPr="00513E27" w:rsidRDefault="00813183" w:rsidP="002F4341">
            <w:pPr>
              <w:pStyle w:val="a3"/>
              <w:jc w:val="center"/>
              <w:rPr>
                <w:rFonts w:ascii="Times New Roman" w:hAnsi="Times New Roman" w:cs="Times New Roman"/>
                <w:sz w:val="28"/>
                <w:szCs w:val="28"/>
              </w:rPr>
            </w:pPr>
            <w:r w:rsidRPr="00513E27">
              <w:rPr>
                <w:rFonts w:ascii="Times New Roman" w:hAnsi="Times New Roman" w:cs="Times New Roman"/>
                <w:sz w:val="28"/>
                <w:szCs w:val="28"/>
              </w:rPr>
              <w:t>1</w:t>
            </w:r>
          </w:p>
        </w:tc>
        <w:tc>
          <w:tcPr>
            <w:tcW w:w="3260" w:type="dxa"/>
          </w:tcPr>
          <w:p w:rsidR="00813183" w:rsidRPr="00513E27" w:rsidRDefault="00813183" w:rsidP="00B822FF">
            <w:pPr>
              <w:ind w:firstLine="0"/>
              <w:rPr>
                <w:rFonts w:ascii="Times New Roman" w:hAnsi="Times New Roman" w:cs="Times New Roman"/>
                <w:sz w:val="28"/>
                <w:szCs w:val="28"/>
              </w:rPr>
            </w:pPr>
            <w:r w:rsidRPr="00513E27">
              <w:rPr>
                <w:rFonts w:ascii="Times New Roman" w:hAnsi="Times New Roman" w:cs="Times New Roman"/>
                <w:sz w:val="28"/>
                <w:szCs w:val="28"/>
              </w:rPr>
              <w:t>Гаражи с земельным участком</w:t>
            </w:r>
          </w:p>
        </w:tc>
        <w:tc>
          <w:tcPr>
            <w:tcW w:w="2977" w:type="dxa"/>
          </w:tcPr>
          <w:p w:rsidR="00503773" w:rsidRDefault="00813183" w:rsidP="00B363FC">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503773" w:rsidRDefault="00813183" w:rsidP="00B363FC">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Корабельная, </w:t>
            </w:r>
          </w:p>
          <w:p w:rsidR="00813183" w:rsidRPr="00513E27" w:rsidRDefault="00813183" w:rsidP="00B363FC">
            <w:pPr>
              <w:ind w:firstLine="0"/>
              <w:jc w:val="left"/>
              <w:rPr>
                <w:rFonts w:ascii="Times New Roman" w:hAnsi="Times New Roman" w:cs="Times New Roman"/>
                <w:sz w:val="28"/>
                <w:szCs w:val="28"/>
              </w:rPr>
            </w:pPr>
            <w:r w:rsidRPr="00513E27">
              <w:rPr>
                <w:rFonts w:ascii="Times New Roman" w:hAnsi="Times New Roman" w:cs="Times New Roman"/>
                <w:sz w:val="28"/>
                <w:szCs w:val="28"/>
              </w:rPr>
              <w:t>возле дома №</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38</w:t>
            </w:r>
          </w:p>
        </w:tc>
        <w:tc>
          <w:tcPr>
            <w:tcW w:w="1418" w:type="dxa"/>
          </w:tcPr>
          <w:p w:rsidR="00813183" w:rsidRPr="00513E27" w:rsidRDefault="00813183" w:rsidP="00B363FC">
            <w:pPr>
              <w:ind w:hanging="108"/>
              <w:jc w:val="center"/>
              <w:rPr>
                <w:rFonts w:ascii="Times New Roman" w:hAnsi="Times New Roman" w:cs="Times New Roman"/>
                <w:sz w:val="28"/>
                <w:szCs w:val="28"/>
              </w:rPr>
            </w:pPr>
            <w:r w:rsidRPr="00513E27">
              <w:rPr>
                <w:rFonts w:ascii="Times New Roman" w:hAnsi="Times New Roman" w:cs="Times New Roman"/>
                <w:sz w:val="28"/>
                <w:szCs w:val="28"/>
              </w:rPr>
              <w:t>86,6</w:t>
            </w:r>
          </w:p>
          <w:p w:rsidR="00813183" w:rsidRPr="00513E27" w:rsidRDefault="00813183" w:rsidP="00B363FC">
            <w:pPr>
              <w:ind w:hanging="108"/>
              <w:jc w:val="center"/>
              <w:rPr>
                <w:rFonts w:ascii="Times New Roman" w:hAnsi="Times New Roman" w:cs="Times New Roman"/>
                <w:sz w:val="28"/>
                <w:szCs w:val="28"/>
              </w:rPr>
            </w:pPr>
          </w:p>
        </w:tc>
        <w:tc>
          <w:tcPr>
            <w:tcW w:w="1985" w:type="dxa"/>
          </w:tcPr>
          <w:p w:rsidR="00813183" w:rsidRPr="00513E27" w:rsidRDefault="00813183" w:rsidP="00DA4019">
            <w:pPr>
              <w:ind w:firstLine="0"/>
              <w:jc w:val="center"/>
              <w:rPr>
                <w:rFonts w:ascii="Times New Roman" w:hAnsi="Times New Roman" w:cs="Times New Roman"/>
                <w:sz w:val="28"/>
                <w:szCs w:val="28"/>
              </w:rPr>
            </w:pPr>
            <w:r w:rsidRPr="00513E27">
              <w:rPr>
                <w:rFonts w:ascii="Times New Roman" w:hAnsi="Times New Roman" w:cs="Times New Roman"/>
                <w:sz w:val="28"/>
                <w:szCs w:val="28"/>
              </w:rPr>
              <w:t>2017 год</w:t>
            </w:r>
          </w:p>
        </w:tc>
      </w:tr>
      <w:tr w:rsidR="00813183" w:rsidRPr="00513E27" w:rsidTr="00B822FF">
        <w:tc>
          <w:tcPr>
            <w:tcW w:w="534" w:type="dxa"/>
          </w:tcPr>
          <w:p w:rsidR="00813183" w:rsidRPr="00513E27" w:rsidRDefault="00813183"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2</w:t>
            </w:r>
          </w:p>
        </w:tc>
        <w:tc>
          <w:tcPr>
            <w:tcW w:w="3260" w:type="dxa"/>
          </w:tcPr>
          <w:p w:rsidR="00503773" w:rsidRDefault="00813183" w:rsidP="0071099A">
            <w:pPr>
              <w:ind w:firstLine="45"/>
              <w:jc w:val="left"/>
              <w:rPr>
                <w:rFonts w:ascii="Times New Roman" w:hAnsi="Times New Roman" w:cs="Times New Roman"/>
                <w:sz w:val="28"/>
                <w:szCs w:val="28"/>
              </w:rPr>
            </w:pPr>
            <w:r w:rsidRPr="00513E27">
              <w:rPr>
                <w:rFonts w:ascii="Times New Roman" w:hAnsi="Times New Roman" w:cs="Times New Roman"/>
                <w:sz w:val="28"/>
                <w:szCs w:val="28"/>
              </w:rPr>
              <w:t xml:space="preserve">Нежилое помещение </w:t>
            </w:r>
          </w:p>
          <w:p w:rsidR="00813183" w:rsidRPr="00513E27" w:rsidRDefault="00813183" w:rsidP="0071099A">
            <w:pPr>
              <w:ind w:firstLine="45"/>
              <w:jc w:val="left"/>
              <w:rPr>
                <w:rFonts w:ascii="Times New Roman" w:hAnsi="Times New Roman" w:cs="Times New Roman"/>
                <w:sz w:val="28"/>
                <w:szCs w:val="28"/>
              </w:rPr>
            </w:pPr>
            <w:r w:rsidRPr="00513E27">
              <w:rPr>
                <w:rFonts w:ascii="Times New Roman" w:hAnsi="Times New Roman" w:cs="Times New Roman"/>
                <w:sz w:val="28"/>
                <w:szCs w:val="28"/>
              </w:rPr>
              <w:t>№</w:t>
            </w:r>
            <w:r w:rsidR="001B0174">
              <w:rPr>
                <w:rFonts w:ascii="Times New Roman" w:hAnsi="Times New Roman" w:cs="Times New Roman"/>
                <w:sz w:val="28"/>
                <w:szCs w:val="28"/>
              </w:rPr>
              <w:t xml:space="preserve"> </w:t>
            </w:r>
            <w:r w:rsidRPr="00513E27">
              <w:rPr>
                <w:rFonts w:ascii="Times New Roman" w:hAnsi="Times New Roman" w:cs="Times New Roman"/>
                <w:sz w:val="28"/>
                <w:szCs w:val="28"/>
              </w:rPr>
              <w:t>1000</w:t>
            </w:r>
          </w:p>
        </w:tc>
        <w:tc>
          <w:tcPr>
            <w:tcW w:w="2977" w:type="dxa"/>
          </w:tcPr>
          <w:p w:rsidR="001B0174" w:rsidRDefault="00813183" w:rsidP="00503773">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813183" w:rsidRPr="00513E27" w:rsidRDefault="00813183" w:rsidP="00503773">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30 лет</w:t>
            </w:r>
            <w:r w:rsidR="00503773">
              <w:rPr>
                <w:rFonts w:ascii="Times New Roman" w:hAnsi="Times New Roman" w:cs="Times New Roman"/>
                <w:sz w:val="28"/>
                <w:szCs w:val="28"/>
              </w:rPr>
              <w:t xml:space="preserve"> Победы, дом № </w:t>
            </w:r>
            <w:r w:rsidRPr="00513E27">
              <w:rPr>
                <w:rFonts w:ascii="Times New Roman" w:hAnsi="Times New Roman" w:cs="Times New Roman"/>
                <w:sz w:val="28"/>
                <w:szCs w:val="28"/>
              </w:rPr>
              <w:t>9</w:t>
            </w:r>
          </w:p>
        </w:tc>
        <w:tc>
          <w:tcPr>
            <w:tcW w:w="1418" w:type="dxa"/>
          </w:tcPr>
          <w:p w:rsidR="00813183" w:rsidRPr="00513E27" w:rsidRDefault="00813183" w:rsidP="0071099A">
            <w:pPr>
              <w:ind w:hanging="108"/>
              <w:jc w:val="center"/>
              <w:rPr>
                <w:rFonts w:ascii="Times New Roman" w:hAnsi="Times New Roman" w:cs="Times New Roman"/>
                <w:sz w:val="28"/>
                <w:szCs w:val="28"/>
              </w:rPr>
            </w:pPr>
            <w:r w:rsidRPr="00513E27">
              <w:rPr>
                <w:rFonts w:ascii="Times New Roman" w:hAnsi="Times New Roman" w:cs="Times New Roman"/>
                <w:sz w:val="28"/>
                <w:szCs w:val="28"/>
              </w:rPr>
              <w:t>416,2</w:t>
            </w:r>
          </w:p>
        </w:tc>
        <w:tc>
          <w:tcPr>
            <w:tcW w:w="1985" w:type="dxa"/>
          </w:tcPr>
          <w:p w:rsidR="00813183" w:rsidRPr="00513E27" w:rsidRDefault="00813183" w:rsidP="00813183">
            <w:pPr>
              <w:ind w:firstLine="34"/>
              <w:jc w:val="center"/>
              <w:rPr>
                <w:sz w:val="28"/>
                <w:szCs w:val="28"/>
              </w:rPr>
            </w:pPr>
            <w:r w:rsidRPr="00513E27">
              <w:rPr>
                <w:rFonts w:ascii="Times New Roman" w:hAnsi="Times New Roman" w:cs="Times New Roman"/>
                <w:sz w:val="28"/>
                <w:szCs w:val="28"/>
              </w:rPr>
              <w:t>2017 год</w:t>
            </w:r>
          </w:p>
        </w:tc>
      </w:tr>
      <w:tr w:rsidR="00813183" w:rsidRPr="00513E27" w:rsidTr="00B822FF">
        <w:tc>
          <w:tcPr>
            <w:tcW w:w="534" w:type="dxa"/>
          </w:tcPr>
          <w:p w:rsidR="00813183" w:rsidRPr="00513E27" w:rsidRDefault="00813183"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3</w:t>
            </w:r>
          </w:p>
        </w:tc>
        <w:tc>
          <w:tcPr>
            <w:tcW w:w="3260" w:type="dxa"/>
          </w:tcPr>
          <w:p w:rsidR="00503773" w:rsidRDefault="00813183" w:rsidP="0071099A">
            <w:pPr>
              <w:ind w:firstLine="45"/>
              <w:rPr>
                <w:rFonts w:ascii="Times New Roman" w:hAnsi="Times New Roman" w:cs="Times New Roman"/>
                <w:sz w:val="28"/>
                <w:szCs w:val="28"/>
              </w:rPr>
            </w:pPr>
            <w:r w:rsidRPr="00513E27">
              <w:rPr>
                <w:rFonts w:ascii="Times New Roman" w:hAnsi="Times New Roman" w:cs="Times New Roman"/>
                <w:sz w:val="28"/>
                <w:szCs w:val="28"/>
              </w:rPr>
              <w:t xml:space="preserve">Производственная база </w:t>
            </w:r>
          </w:p>
          <w:p w:rsidR="00813183" w:rsidRPr="00513E27" w:rsidRDefault="00813183" w:rsidP="0071099A">
            <w:pPr>
              <w:ind w:firstLine="45"/>
              <w:rPr>
                <w:rFonts w:ascii="Times New Roman" w:hAnsi="Times New Roman" w:cs="Times New Roman"/>
                <w:sz w:val="28"/>
                <w:szCs w:val="28"/>
              </w:rPr>
            </w:pPr>
            <w:r w:rsidRPr="00513E27">
              <w:rPr>
                <w:rFonts w:ascii="Times New Roman" w:hAnsi="Times New Roman" w:cs="Times New Roman"/>
                <w:sz w:val="28"/>
                <w:szCs w:val="28"/>
              </w:rPr>
              <w:t>с земельным участком</w:t>
            </w:r>
          </w:p>
        </w:tc>
        <w:tc>
          <w:tcPr>
            <w:tcW w:w="2977" w:type="dxa"/>
          </w:tcPr>
          <w:p w:rsidR="00503773" w:rsidRDefault="00813183"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503773" w:rsidRDefault="00813183"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503773">
              <w:rPr>
                <w:rFonts w:ascii="Times New Roman" w:hAnsi="Times New Roman" w:cs="Times New Roman"/>
                <w:sz w:val="28"/>
                <w:szCs w:val="28"/>
              </w:rPr>
              <w:t xml:space="preserve"> Центральная, </w:t>
            </w:r>
          </w:p>
          <w:p w:rsidR="00813183" w:rsidRPr="00513E27" w:rsidRDefault="00503773" w:rsidP="0071099A">
            <w:pPr>
              <w:ind w:firstLine="0"/>
              <w:jc w:val="left"/>
              <w:rPr>
                <w:rFonts w:ascii="Times New Roman" w:hAnsi="Times New Roman" w:cs="Times New Roman"/>
                <w:sz w:val="28"/>
                <w:szCs w:val="28"/>
              </w:rPr>
            </w:pPr>
            <w:r>
              <w:rPr>
                <w:rFonts w:ascii="Times New Roman" w:hAnsi="Times New Roman" w:cs="Times New Roman"/>
                <w:sz w:val="28"/>
                <w:szCs w:val="28"/>
              </w:rPr>
              <w:t xml:space="preserve">дом № </w:t>
            </w:r>
            <w:r w:rsidR="00813183" w:rsidRPr="00513E27">
              <w:rPr>
                <w:rFonts w:ascii="Times New Roman" w:hAnsi="Times New Roman" w:cs="Times New Roman"/>
                <w:sz w:val="28"/>
                <w:szCs w:val="28"/>
              </w:rPr>
              <w:t>85</w:t>
            </w:r>
          </w:p>
        </w:tc>
        <w:tc>
          <w:tcPr>
            <w:tcW w:w="1418" w:type="dxa"/>
          </w:tcPr>
          <w:p w:rsidR="00813183" w:rsidRPr="00513E27" w:rsidRDefault="00813183" w:rsidP="0071099A">
            <w:pPr>
              <w:ind w:hanging="108"/>
              <w:jc w:val="center"/>
              <w:rPr>
                <w:rFonts w:ascii="Times New Roman" w:hAnsi="Times New Roman" w:cs="Times New Roman"/>
                <w:sz w:val="28"/>
                <w:szCs w:val="28"/>
              </w:rPr>
            </w:pPr>
            <w:r w:rsidRPr="00513E27">
              <w:rPr>
                <w:rFonts w:ascii="Times New Roman" w:hAnsi="Times New Roman" w:cs="Times New Roman"/>
                <w:sz w:val="28"/>
                <w:szCs w:val="28"/>
              </w:rPr>
              <w:t>3937,8</w:t>
            </w:r>
          </w:p>
        </w:tc>
        <w:tc>
          <w:tcPr>
            <w:tcW w:w="1985" w:type="dxa"/>
          </w:tcPr>
          <w:p w:rsidR="00813183" w:rsidRPr="00513E27" w:rsidRDefault="00813183" w:rsidP="00813183">
            <w:pPr>
              <w:ind w:firstLine="34"/>
              <w:jc w:val="center"/>
              <w:rPr>
                <w:sz w:val="28"/>
                <w:szCs w:val="28"/>
              </w:rPr>
            </w:pPr>
            <w:r w:rsidRPr="00513E27">
              <w:rPr>
                <w:rFonts w:ascii="Times New Roman" w:hAnsi="Times New Roman" w:cs="Times New Roman"/>
                <w:sz w:val="28"/>
                <w:szCs w:val="28"/>
              </w:rPr>
              <w:t>2017 год</w:t>
            </w:r>
          </w:p>
        </w:tc>
      </w:tr>
      <w:tr w:rsidR="00813183" w:rsidRPr="00513E27" w:rsidTr="00B822FF">
        <w:tc>
          <w:tcPr>
            <w:tcW w:w="534" w:type="dxa"/>
          </w:tcPr>
          <w:p w:rsidR="00813183" w:rsidRPr="00513E27" w:rsidRDefault="00813183" w:rsidP="002F4341">
            <w:pPr>
              <w:pStyle w:val="a3"/>
              <w:jc w:val="center"/>
              <w:rPr>
                <w:rFonts w:ascii="Times New Roman" w:hAnsi="Times New Roman" w:cs="Times New Roman"/>
                <w:sz w:val="28"/>
                <w:szCs w:val="28"/>
              </w:rPr>
            </w:pPr>
            <w:r w:rsidRPr="00513E27">
              <w:rPr>
                <w:rFonts w:ascii="Times New Roman" w:hAnsi="Times New Roman" w:cs="Times New Roman"/>
                <w:sz w:val="28"/>
                <w:szCs w:val="28"/>
              </w:rPr>
              <w:t>4</w:t>
            </w:r>
          </w:p>
        </w:tc>
        <w:tc>
          <w:tcPr>
            <w:tcW w:w="3260" w:type="dxa"/>
          </w:tcPr>
          <w:p w:rsidR="00503773" w:rsidRDefault="00813183" w:rsidP="0071099A">
            <w:pPr>
              <w:ind w:firstLine="45"/>
              <w:jc w:val="left"/>
              <w:rPr>
                <w:rFonts w:ascii="Times New Roman" w:hAnsi="Times New Roman" w:cs="Times New Roman"/>
                <w:sz w:val="28"/>
                <w:szCs w:val="28"/>
              </w:rPr>
            </w:pPr>
            <w:r w:rsidRPr="00513E27">
              <w:rPr>
                <w:rFonts w:ascii="Times New Roman" w:hAnsi="Times New Roman" w:cs="Times New Roman"/>
                <w:sz w:val="28"/>
                <w:szCs w:val="28"/>
              </w:rPr>
              <w:t xml:space="preserve">Нежилое помещение </w:t>
            </w:r>
          </w:p>
          <w:p w:rsidR="00813183" w:rsidRPr="00513E27" w:rsidRDefault="00813183" w:rsidP="0071099A">
            <w:pPr>
              <w:ind w:firstLine="45"/>
              <w:jc w:val="left"/>
              <w:rPr>
                <w:rFonts w:ascii="Times New Roman" w:hAnsi="Times New Roman" w:cs="Times New Roman"/>
                <w:sz w:val="28"/>
                <w:szCs w:val="28"/>
              </w:rPr>
            </w:pPr>
            <w:r w:rsidRPr="00513E27">
              <w:rPr>
                <w:rFonts w:ascii="Times New Roman" w:hAnsi="Times New Roman" w:cs="Times New Roman"/>
                <w:sz w:val="28"/>
                <w:szCs w:val="28"/>
              </w:rPr>
              <w:t>№</w:t>
            </w:r>
            <w:r w:rsidR="001B0174">
              <w:rPr>
                <w:rFonts w:ascii="Times New Roman" w:hAnsi="Times New Roman" w:cs="Times New Roman"/>
                <w:sz w:val="28"/>
                <w:szCs w:val="28"/>
              </w:rPr>
              <w:t xml:space="preserve"> </w:t>
            </w:r>
            <w:r w:rsidRPr="00513E27">
              <w:rPr>
                <w:rFonts w:ascii="Times New Roman" w:hAnsi="Times New Roman" w:cs="Times New Roman"/>
                <w:sz w:val="28"/>
                <w:szCs w:val="28"/>
              </w:rPr>
              <w:t>1001</w:t>
            </w:r>
          </w:p>
        </w:tc>
        <w:tc>
          <w:tcPr>
            <w:tcW w:w="2977" w:type="dxa"/>
          </w:tcPr>
          <w:p w:rsidR="001B0174" w:rsidRDefault="00813183"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813183" w:rsidRPr="00513E27" w:rsidRDefault="00813183"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503773">
              <w:rPr>
                <w:rFonts w:ascii="Times New Roman" w:hAnsi="Times New Roman" w:cs="Times New Roman"/>
                <w:sz w:val="28"/>
                <w:szCs w:val="28"/>
              </w:rPr>
              <w:t xml:space="preserve"> 30 лет Победы, дом № </w:t>
            </w:r>
            <w:r w:rsidRPr="00513E27">
              <w:rPr>
                <w:rFonts w:ascii="Times New Roman" w:hAnsi="Times New Roman" w:cs="Times New Roman"/>
                <w:sz w:val="28"/>
                <w:szCs w:val="28"/>
              </w:rPr>
              <w:t>4</w:t>
            </w:r>
          </w:p>
        </w:tc>
        <w:tc>
          <w:tcPr>
            <w:tcW w:w="1418" w:type="dxa"/>
          </w:tcPr>
          <w:p w:rsidR="00813183" w:rsidRPr="00513E27" w:rsidRDefault="00813183" w:rsidP="00B363FC">
            <w:pPr>
              <w:ind w:hanging="108"/>
              <w:jc w:val="center"/>
              <w:rPr>
                <w:rFonts w:ascii="Times New Roman" w:hAnsi="Times New Roman" w:cs="Times New Roman"/>
                <w:sz w:val="28"/>
                <w:szCs w:val="28"/>
              </w:rPr>
            </w:pPr>
            <w:r w:rsidRPr="00513E27">
              <w:rPr>
                <w:rFonts w:ascii="Times New Roman" w:hAnsi="Times New Roman" w:cs="Times New Roman"/>
                <w:sz w:val="28"/>
                <w:szCs w:val="28"/>
              </w:rPr>
              <w:t>116,7</w:t>
            </w:r>
          </w:p>
        </w:tc>
        <w:tc>
          <w:tcPr>
            <w:tcW w:w="1985" w:type="dxa"/>
          </w:tcPr>
          <w:p w:rsidR="00813183" w:rsidRPr="00513E27" w:rsidRDefault="00813183" w:rsidP="00813183">
            <w:pPr>
              <w:ind w:firstLine="34"/>
              <w:jc w:val="center"/>
              <w:rPr>
                <w:sz w:val="28"/>
                <w:szCs w:val="28"/>
              </w:rPr>
            </w:pPr>
            <w:r w:rsidRPr="00513E27">
              <w:rPr>
                <w:rFonts w:ascii="Times New Roman" w:hAnsi="Times New Roman" w:cs="Times New Roman"/>
                <w:sz w:val="28"/>
                <w:szCs w:val="28"/>
              </w:rPr>
              <w:t>2017 год</w:t>
            </w:r>
          </w:p>
        </w:tc>
      </w:tr>
    </w:tbl>
    <w:p w:rsidR="00F02C06" w:rsidRPr="00513E27" w:rsidRDefault="00F02C06" w:rsidP="00F02C06">
      <w:pPr>
        <w:ind w:left="360"/>
        <w:rPr>
          <w:rFonts w:ascii="Times New Roman" w:hAnsi="Times New Roman" w:cs="Times New Roman"/>
          <w:sz w:val="28"/>
          <w:szCs w:val="28"/>
        </w:rPr>
      </w:pPr>
    </w:p>
    <w:bookmarkEnd w:id="0"/>
    <w:p w:rsidR="00F02C06" w:rsidRPr="00513E27" w:rsidRDefault="004B485F" w:rsidP="00503773">
      <w:pPr>
        <w:widowControl/>
        <w:shd w:val="clear" w:color="auto" w:fill="FFFFFF"/>
        <w:autoSpaceDE/>
        <w:autoSpaceDN/>
        <w:adjustRightInd/>
        <w:ind w:firstLine="0"/>
        <w:jc w:val="left"/>
        <w:rPr>
          <w:rFonts w:ascii="Times New Roman" w:hAnsi="Times New Roman" w:cs="Times New Roman"/>
          <w:b/>
          <w:sz w:val="28"/>
          <w:szCs w:val="28"/>
        </w:rPr>
      </w:pPr>
      <w:r w:rsidRPr="00513E27">
        <w:rPr>
          <w:rFonts w:ascii="Tahoma" w:hAnsi="Tahoma" w:cs="Tahoma"/>
          <w:b/>
          <w:bCs/>
          <w:color w:val="272727"/>
          <w:sz w:val="28"/>
          <w:szCs w:val="28"/>
        </w:rPr>
        <w:t> </w:t>
      </w:r>
      <w:r w:rsidR="00503773">
        <w:rPr>
          <w:rFonts w:ascii="Tahoma" w:hAnsi="Tahoma" w:cs="Tahoma"/>
          <w:b/>
          <w:bCs/>
          <w:color w:val="272727"/>
          <w:sz w:val="28"/>
          <w:szCs w:val="28"/>
        </w:rPr>
        <w:tab/>
      </w:r>
      <w:r w:rsidR="0049623C" w:rsidRPr="00513E27">
        <w:rPr>
          <w:rFonts w:ascii="Times New Roman" w:hAnsi="Times New Roman" w:cs="Times New Roman"/>
          <w:b/>
          <w:sz w:val="28"/>
          <w:szCs w:val="28"/>
        </w:rPr>
        <w:t>Реализовано в 2017 году:</w:t>
      </w:r>
    </w:p>
    <w:p w:rsidR="0049623C" w:rsidRPr="00513E27" w:rsidRDefault="0049623C" w:rsidP="00A324C0">
      <w:pPr>
        <w:rPr>
          <w:rFonts w:ascii="Times New Roman" w:hAnsi="Times New Roman" w:cs="Times New Roman"/>
          <w:b/>
          <w:sz w:val="28"/>
          <w:szCs w:val="28"/>
        </w:rPr>
      </w:pPr>
    </w:p>
    <w:tbl>
      <w:tblPr>
        <w:tblStyle w:val="a4"/>
        <w:tblW w:w="10207" w:type="dxa"/>
        <w:tblInd w:w="-34" w:type="dxa"/>
        <w:tblLayout w:type="fixed"/>
        <w:tblLook w:val="01E0" w:firstRow="1" w:lastRow="1" w:firstColumn="1" w:lastColumn="1" w:noHBand="0" w:noVBand="0"/>
      </w:tblPr>
      <w:tblGrid>
        <w:gridCol w:w="568"/>
        <w:gridCol w:w="2516"/>
        <w:gridCol w:w="2587"/>
        <w:gridCol w:w="1276"/>
        <w:gridCol w:w="1417"/>
        <w:gridCol w:w="1843"/>
      </w:tblGrid>
      <w:tr w:rsidR="0049623C" w:rsidRPr="00513E27" w:rsidTr="00B822FF">
        <w:tc>
          <w:tcPr>
            <w:tcW w:w="568" w:type="dxa"/>
          </w:tcPr>
          <w:p w:rsidR="0049623C" w:rsidRPr="00513E27" w:rsidRDefault="0049623C" w:rsidP="00B822FF">
            <w:pPr>
              <w:pStyle w:val="a3"/>
              <w:jc w:val="center"/>
              <w:rPr>
                <w:rFonts w:ascii="Times New Roman" w:hAnsi="Times New Roman" w:cs="Times New Roman"/>
                <w:sz w:val="28"/>
                <w:szCs w:val="28"/>
              </w:rPr>
            </w:pPr>
            <w:r w:rsidRPr="00513E27">
              <w:rPr>
                <w:rFonts w:ascii="Times New Roman" w:hAnsi="Times New Roman" w:cs="Times New Roman"/>
                <w:sz w:val="28"/>
                <w:szCs w:val="28"/>
              </w:rPr>
              <w:t>№</w:t>
            </w:r>
            <w:r w:rsidRPr="00B822FF">
              <w:rPr>
                <w:rFonts w:ascii="Times New Roman" w:hAnsi="Times New Roman" w:cs="Times New Roman"/>
                <w:sz w:val="22"/>
                <w:szCs w:val="28"/>
              </w:rPr>
              <w:t>п/п</w:t>
            </w:r>
          </w:p>
        </w:tc>
        <w:tc>
          <w:tcPr>
            <w:tcW w:w="2516" w:type="dxa"/>
          </w:tcPr>
          <w:p w:rsidR="0049623C" w:rsidRPr="00513E27" w:rsidRDefault="0049623C" w:rsidP="0071099A">
            <w:pPr>
              <w:pStyle w:val="a3"/>
              <w:rPr>
                <w:rFonts w:ascii="Times New Roman" w:hAnsi="Times New Roman" w:cs="Times New Roman"/>
                <w:sz w:val="28"/>
                <w:szCs w:val="28"/>
              </w:rPr>
            </w:pPr>
            <w:r w:rsidRPr="00513E27">
              <w:rPr>
                <w:rFonts w:ascii="Times New Roman" w:hAnsi="Times New Roman" w:cs="Times New Roman"/>
                <w:sz w:val="28"/>
                <w:szCs w:val="28"/>
              </w:rPr>
              <w:t>Наименование</w:t>
            </w:r>
          </w:p>
        </w:tc>
        <w:tc>
          <w:tcPr>
            <w:tcW w:w="2587" w:type="dxa"/>
          </w:tcPr>
          <w:p w:rsidR="0049623C" w:rsidRPr="00513E27" w:rsidRDefault="0049623C" w:rsidP="0071099A">
            <w:pPr>
              <w:ind w:firstLine="12"/>
              <w:rPr>
                <w:rFonts w:ascii="Times New Roman" w:hAnsi="Times New Roman" w:cs="Times New Roman"/>
                <w:sz w:val="28"/>
                <w:szCs w:val="28"/>
              </w:rPr>
            </w:pPr>
            <w:r w:rsidRPr="00513E27">
              <w:rPr>
                <w:rFonts w:ascii="Times New Roman" w:hAnsi="Times New Roman" w:cs="Times New Roman"/>
                <w:sz w:val="28"/>
                <w:szCs w:val="28"/>
              </w:rPr>
              <w:t>Местонахождение</w:t>
            </w:r>
          </w:p>
        </w:tc>
        <w:tc>
          <w:tcPr>
            <w:tcW w:w="1276" w:type="dxa"/>
          </w:tcPr>
          <w:p w:rsidR="0049623C" w:rsidRPr="00513E27" w:rsidRDefault="0049623C"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Дата торгов</w:t>
            </w:r>
          </w:p>
        </w:tc>
        <w:tc>
          <w:tcPr>
            <w:tcW w:w="1417" w:type="dxa"/>
          </w:tcPr>
          <w:p w:rsidR="0049623C" w:rsidRPr="00513E27" w:rsidRDefault="0049623C"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Цена продажи, тыс.</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руб.</w:t>
            </w:r>
          </w:p>
        </w:tc>
        <w:tc>
          <w:tcPr>
            <w:tcW w:w="1843" w:type="dxa"/>
          </w:tcPr>
          <w:p w:rsidR="0049623C" w:rsidRPr="00513E27" w:rsidRDefault="0049623C"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Покупатель</w:t>
            </w:r>
          </w:p>
        </w:tc>
      </w:tr>
      <w:tr w:rsidR="0049623C" w:rsidRPr="00513E27" w:rsidTr="00B822FF">
        <w:tc>
          <w:tcPr>
            <w:tcW w:w="568" w:type="dxa"/>
          </w:tcPr>
          <w:p w:rsidR="0049623C" w:rsidRPr="00513E27" w:rsidRDefault="0049623C"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1.</w:t>
            </w:r>
          </w:p>
        </w:tc>
        <w:tc>
          <w:tcPr>
            <w:tcW w:w="2516" w:type="dxa"/>
          </w:tcPr>
          <w:p w:rsidR="0049623C" w:rsidRPr="00513E27" w:rsidRDefault="0049623C" w:rsidP="00B822FF">
            <w:pPr>
              <w:ind w:firstLine="0"/>
              <w:rPr>
                <w:rFonts w:ascii="Times New Roman" w:hAnsi="Times New Roman" w:cs="Times New Roman"/>
                <w:sz w:val="28"/>
                <w:szCs w:val="28"/>
              </w:rPr>
            </w:pPr>
            <w:r w:rsidRPr="00513E27">
              <w:rPr>
                <w:rFonts w:ascii="Times New Roman" w:hAnsi="Times New Roman" w:cs="Times New Roman"/>
                <w:sz w:val="28"/>
                <w:szCs w:val="28"/>
              </w:rPr>
              <w:t>Производственная база с земельным участком</w:t>
            </w:r>
          </w:p>
        </w:tc>
        <w:tc>
          <w:tcPr>
            <w:tcW w:w="2587" w:type="dxa"/>
          </w:tcPr>
          <w:p w:rsidR="00503773" w:rsidRDefault="0049623C"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49623C" w:rsidRPr="00513E27" w:rsidRDefault="0049623C"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B822FF">
              <w:rPr>
                <w:rFonts w:ascii="Times New Roman" w:hAnsi="Times New Roman" w:cs="Times New Roman"/>
                <w:sz w:val="28"/>
                <w:szCs w:val="28"/>
              </w:rPr>
              <w:t xml:space="preserve"> </w:t>
            </w:r>
            <w:r w:rsidR="00503773">
              <w:rPr>
                <w:rFonts w:ascii="Times New Roman" w:hAnsi="Times New Roman" w:cs="Times New Roman"/>
                <w:sz w:val="28"/>
                <w:szCs w:val="28"/>
              </w:rPr>
              <w:t xml:space="preserve">Центральная, дом № </w:t>
            </w:r>
            <w:r w:rsidRPr="00513E27">
              <w:rPr>
                <w:rFonts w:ascii="Times New Roman" w:hAnsi="Times New Roman" w:cs="Times New Roman"/>
                <w:sz w:val="28"/>
                <w:szCs w:val="28"/>
              </w:rPr>
              <w:t>85</w:t>
            </w:r>
          </w:p>
        </w:tc>
        <w:tc>
          <w:tcPr>
            <w:tcW w:w="1276" w:type="dxa"/>
          </w:tcPr>
          <w:p w:rsidR="0049623C" w:rsidRPr="00513E27" w:rsidRDefault="0049623C" w:rsidP="00DA1769">
            <w:pPr>
              <w:ind w:hanging="18"/>
              <w:jc w:val="center"/>
              <w:rPr>
                <w:rFonts w:ascii="Times New Roman" w:hAnsi="Times New Roman" w:cs="Times New Roman"/>
                <w:sz w:val="28"/>
                <w:szCs w:val="28"/>
              </w:rPr>
            </w:pPr>
            <w:r w:rsidRPr="00513E27">
              <w:rPr>
                <w:rFonts w:ascii="Times New Roman" w:hAnsi="Times New Roman" w:cs="Times New Roman"/>
                <w:sz w:val="28"/>
                <w:szCs w:val="28"/>
              </w:rPr>
              <w:t>17.03.17</w:t>
            </w:r>
          </w:p>
        </w:tc>
        <w:tc>
          <w:tcPr>
            <w:tcW w:w="1417" w:type="dxa"/>
          </w:tcPr>
          <w:p w:rsidR="0049623C" w:rsidRPr="00513E27" w:rsidRDefault="0049623C" w:rsidP="00DA1769">
            <w:pPr>
              <w:pStyle w:val="a3"/>
              <w:jc w:val="center"/>
              <w:rPr>
                <w:rFonts w:ascii="Times New Roman" w:hAnsi="Times New Roman" w:cs="Times New Roman"/>
                <w:sz w:val="28"/>
                <w:szCs w:val="28"/>
              </w:rPr>
            </w:pPr>
            <w:r w:rsidRPr="00513E27">
              <w:rPr>
                <w:rFonts w:ascii="Times New Roman" w:hAnsi="Times New Roman" w:cs="Times New Roman"/>
                <w:sz w:val="28"/>
                <w:szCs w:val="28"/>
              </w:rPr>
              <w:t>10 628</w:t>
            </w:r>
          </w:p>
        </w:tc>
        <w:tc>
          <w:tcPr>
            <w:tcW w:w="1843" w:type="dxa"/>
          </w:tcPr>
          <w:p w:rsidR="00503773" w:rsidRDefault="0049623C" w:rsidP="0071099A">
            <w:pPr>
              <w:pStyle w:val="a3"/>
              <w:ind w:hanging="125"/>
              <w:jc w:val="center"/>
              <w:rPr>
                <w:rFonts w:ascii="Times New Roman" w:hAnsi="Times New Roman" w:cs="Times New Roman"/>
                <w:sz w:val="28"/>
                <w:szCs w:val="28"/>
              </w:rPr>
            </w:pPr>
            <w:r w:rsidRPr="00513E27">
              <w:rPr>
                <w:rFonts w:ascii="Times New Roman" w:hAnsi="Times New Roman" w:cs="Times New Roman"/>
                <w:sz w:val="28"/>
                <w:szCs w:val="28"/>
              </w:rPr>
              <w:t xml:space="preserve">ИП </w:t>
            </w:r>
          </w:p>
          <w:p w:rsidR="0049623C" w:rsidRPr="00513E27" w:rsidRDefault="0049623C" w:rsidP="0071099A">
            <w:pPr>
              <w:pStyle w:val="a3"/>
              <w:ind w:hanging="125"/>
              <w:jc w:val="center"/>
              <w:rPr>
                <w:rFonts w:ascii="Times New Roman" w:hAnsi="Times New Roman" w:cs="Times New Roman"/>
                <w:sz w:val="28"/>
                <w:szCs w:val="28"/>
              </w:rPr>
            </w:pPr>
            <w:proofErr w:type="spellStart"/>
            <w:r w:rsidRPr="00513E27">
              <w:rPr>
                <w:rFonts w:ascii="Times New Roman" w:hAnsi="Times New Roman" w:cs="Times New Roman"/>
                <w:sz w:val="28"/>
                <w:szCs w:val="28"/>
              </w:rPr>
              <w:t>Пасыев</w:t>
            </w:r>
            <w:proofErr w:type="spellEnd"/>
            <w:r w:rsidR="00813183" w:rsidRPr="00513E27">
              <w:rPr>
                <w:rFonts w:ascii="Times New Roman" w:hAnsi="Times New Roman" w:cs="Times New Roman"/>
                <w:sz w:val="28"/>
                <w:szCs w:val="28"/>
              </w:rPr>
              <w:t xml:space="preserve"> Д.В.</w:t>
            </w:r>
          </w:p>
        </w:tc>
      </w:tr>
      <w:tr w:rsidR="0049623C" w:rsidRPr="00513E27" w:rsidTr="00B822FF">
        <w:tc>
          <w:tcPr>
            <w:tcW w:w="568" w:type="dxa"/>
          </w:tcPr>
          <w:p w:rsidR="0049623C" w:rsidRPr="00513E27" w:rsidRDefault="0049623C" w:rsidP="0071099A">
            <w:pPr>
              <w:pStyle w:val="a3"/>
              <w:jc w:val="center"/>
              <w:rPr>
                <w:rFonts w:ascii="Times New Roman" w:hAnsi="Times New Roman" w:cs="Times New Roman"/>
                <w:sz w:val="28"/>
                <w:szCs w:val="28"/>
              </w:rPr>
            </w:pPr>
            <w:r w:rsidRPr="00513E27">
              <w:rPr>
                <w:rFonts w:ascii="Times New Roman" w:hAnsi="Times New Roman" w:cs="Times New Roman"/>
                <w:sz w:val="28"/>
                <w:szCs w:val="28"/>
              </w:rPr>
              <w:t>2.</w:t>
            </w:r>
          </w:p>
        </w:tc>
        <w:tc>
          <w:tcPr>
            <w:tcW w:w="2516" w:type="dxa"/>
          </w:tcPr>
          <w:p w:rsidR="00503773" w:rsidRDefault="0049623C" w:rsidP="00B822FF">
            <w:pPr>
              <w:ind w:firstLine="0"/>
              <w:jc w:val="left"/>
              <w:rPr>
                <w:rFonts w:ascii="Times New Roman" w:hAnsi="Times New Roman" w:cs="Times New Roman"/>
                <w:sz w:val="28"/>
                <w:szCs w:val="28"/>
              </w:rPr>
            </w:pPr>
            <w:r w:rsidRPr="00513E27">
              <w:rPr>
                <w:rFonts w:ascii="Times New Roman" w:hAnsi="Times New Roman" w:cs="Times New Roman"/>
                <w:sz w:val="28"/>
                <w:szCs w:val="28"/>
              </w:rPr>
              <w:t xml:space="preserve">Нежилое помещение </w:t>
            </w:r>
          </w:p>
          <w:p w:rsidR="0049623C" w:rsidRPr="00513E27" w:rsidRDefault="0049623C" w:rsidP="001B0174">
            <w:pPr>
              <w:ind w:firstLine="0"/>
              <w:jc w:val="left"/>
              <w:rPr>
                <w:rFonts w:ascii="Times New Roman" w:hAnsi="Times New Roman" w:cs="Times New Roman"/>
                <w:sz w:val="28"/>
                <w:szCs w:val="28"/>
              </w:rPr>
            </w:pPr>
            <w:r w:rsidRPr="00513E27">
              <w:rPr>
                <w:rFonts w:ascii="Times New Roman" w:hAnsi="Times New Roman" w:cs="Times New Roman"/>
                <w:sz w:val="28"/>
                <w:szCs w:val="28"/>
              </w:rPr>
              <w:t>№</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1001</w:t>
            </w:r>
          </w:p>
        </w:tc>
        <w:tc>
          <w:tcPr>
            <w:tcW w:w="2587" w:type="dxa"/>
          </w:tcPr>
          <w:p w:rsidR="00813183" w:rsidRPr="00513E27" w:rsidRDefault="0049623C"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г.</w:t>
            </w:r>
            <w:r w:rsidR="00B822FF">
              <w:rPr>
                <w:rFonts w:ascii="Times New Roman" w:hAnsi="Times New Roman" w:cs="Times New Roman"/>
                <w:sz w:val="28"/>
                <w:szCs w:val="28"/>
              </w:rPr>
              <w:t xml:space="preserve"> </w:t>
            </w:r>
            <w:r w:rsidRPr="00513E27">
              <w:rPr>
                <w:rFonts w:ascii="Times New Roman" w:hAnsi="Times New Roman" w:cs="Times New Roman"/>
                <w:sz w:val="28"/>
                <w:szCs w:val="28"/>
              </w:rPr>
              <w:t xml:space="preserve">Нижнекамск, </w:t>
            </w:r>
          </w:p>
          <w:p w:rsidR="0049623C" w:rsidRPr="00513E27" w:rsidRDefault="0049623C" w:rsidP="0071099A">
            <w:pPr>
              <w:ind w:firstLine="0"/>
              <w:jc w:val="left"/>
              <w:rPr>
                <w:rFonts w:ascii="Times New Roman" w:hAnsi="Times New Roman" w:cs="Times New Roman"/>
                <w:sz w:val="28"/>
                <w:szCs w:val="28"/>
              </w:rPr>
            </w:pPr>
            <w:r w:rsidRPr="00513E27">
              <w:rPr>
                <w:rFonts w:ascii="Times New Roman" w:hAnsi="Times New Roman" w:cs="Times New Roman"/>
                <w:sz w:val="28"/>
                <w:szCs w:val="28"/>
              </w:rPr>
              <w:t>ул.</w:t>
            </w:r>
            <w:r w:rsidR="00503773">
              <w:rPr>
                <w:rFonts w:ascii="Times New Roman" w:hAnsi="Times New Roman" w:cs="Times New Roman"/>
                <w:sz w:val="28"/>
                <w:szCs w:val="28"/>
              </w:rPr>
              <w:t xml:space="preserve"> 30 лет Победы, дом № </w:t>
            </w:r>
            <w:r w:rsidRPr="00513E27">
              <w:rPr>
                <w:rFonts w:ascii="Times New Roman" w:hAnsi="Times New Roman" w:cs="Times New Roman"/>
                <w:sz w:val="28"/>
                <w:szCs w:val="28"/>
              </w:rPr>
              <w:t>4</w:t>
            </w:r>
          </w:p>
        </w:tc>
        <w:tc>
          <w:tcPr>
            <w:tcW w:w="1276" w:type="dxa"/>
          </w:tcPr>
          <w:p w:rsidR="0049623C" w:rsidRPr="00513E27" w:rsidRDefault="0049623C" w:rsidP="00DA1769">
            <w:pPr>
              <w:pStyle w:val="a3"/>
              <w:jc w:val="center"/>
              <w:rPr>
                <w:rFonts w:ascii="Times New Roman" w:hAnsi="Times New Roman" w:cs="Times New Roman"/>
                <w:sz w:val="28"/>
                <w:szCs w:val="28"/>
              </w:rPr>
            </w:pPr>
            <w:r w:rsidRPr="00513E27">
              <w:rPr>
                <w:rFonts w:ascii="Times New Roman" w:hAnsi="Times New Roman" w:cs="Times New Roman"/>
                <w:sz w:val="28"/>
                <w:szCs w:val="28"/>
              </w:rPr>
              <w:t>19.09.17</w:t>
            </w:r>
          </w:p>
        </w:tc>
        <w:tc>
          <w:tcPr>
            <w:tcW w:w="1417" w:type="dxa"/>
          </w:tcPr>
          <w:p w:rsidR="0049623C" w:rsidRPr="00513E27" w:rsidRDefault="0049623C" w:rsidP="00DA1769">
            <w:pPr>
              <w:pStyle w:val="a3"/>
              <w:jc w:val="center"/>
              <w:rPr>
                <w:rFonts w:ascii="Times New Roman" w:hAnsi="Times New Roman" w:cs="Times New Roman"/>
                <w:sz w:val="28"/>
                <w:szCs w:val="28"/>
              </w:rPr>
            </w:pPr>
            <w:r w:rsidRPr="00513E27">
              <w:rPr>
                <w:rFonts w:ascii="Times New Roman" w:hAnsi="Times New Roman" w:cs="Times New Roman"/>
                <w:sz w:val="28"/>
                <w:szCs w:val="28"/>
              </w:rPr>
              <w:t>3 689,7</w:t>
            </w:r>
          </w:p>
        </w:tc>
        <w:tc>
          <w:tcPr>
            <w:tcW w:w="1843" w:type="dxa"/>
          </w:tcPr>
          <w:p w:rsidR="00503773" w:rsidRDefault="0049623C" w:rsidP="0071099A">
            <w:pPr>
              <w:pStyle w:val="a3"/>
              <w:ind w:hanging="125"/>
              <w:jc w:val="center"/>
              <w:rPr>
                <w:rFonts w:ascii="Times New Roman" w:hAnsi="Times New Roman" w:cs="Times New Roman"/>
                <w:sz w:val="28"/>
                <w:szCs w:val="28"/>
              </w:rPr>
            </w:pPr>
            <w:r w:rsidRPr="00513E27">
              <w:rPr>
                <w:rFonts w:ascii="Times New Roman" w:hAnsi="Times New Roman" w:cs="Times New Roman"/>
                <w:sz w:val="28"/>
                <w:szCs w:val="28"/>
              </w:rPr>
              <w:t xml:space="preserve">ИП </w:t>
            </w:r>
          </w:p>
          <w:p w:rsidR="0049623C" w:rsidRPr="00513E27" w:rsidRDefault="00813183" w:rsidP="0071099A">
            <w:pPr>
              <w:pStyle w:val="a3"/>
              <w:ind w:hanging="125"/>
              <w:jc w:val="center"/>
              <w:rPr>
                <w:rFonts w:ascii="Times New Roman" w:hAnsi="Times New Roman" w:cs="Times New Roman"/>
                <w:sz w:val="28"/>
                <w:szCs w:val="28"/>
              </w:rPr>
            </w:pPr>
            <w:proofErr w:type="spellStart"/>
            <w:r w:rsidRPr="00513E27">
              <w:rPr>
                <w:rFonts w:ascii="Times New Roman" w:hAnsi="Times New Roman" w:cs="Times New Roman"/>
                <w:sz w:val="28"/>
                <w:szCs w:val="28"/>
              </w:rPr>
              <w:t>Якупов</w:t>
            </w:r>
            <w:proofErr w:type="spellEnd"/>
            <w:r w:rsidRPr="00513E27">
              <w:rPr>
                <w:rFonts w:ascii="Times New Roman" w:hAnsi="Times New Roman" w:cs="Times New Roman"/>
                <w:sz w:val="28"/>
                <w:szCs w:val="28"/>
              </w:rPr>
              <w:t xml:space="preserve"> Р.Р.</w:t>
            </w:r>
          </w:p>
        </w:tc>
      </w:tr>
    </w:tbl>
    <w:p w:rsidR="0049623C" w:rsidRDefault="0049623C" w:rsidP="00503773">
      <w:pPr>
        <w:ind w:firstLine="0"/>
        <w:rPr>
          <w:rFonts w:ascii="Times New Roman" w:hAnsi="Times New Roman" w:cs="Times New Roman"/>
          <w:sz w:val="28"/>
          <w:szCs w:val="28"/>
        </w:rPr>
      </w:pPr>
    </w:p>
    <w:p w:rsidR="00503773" w:rsidRDefault="00503773" w:rsidP="00503773">
      <w:pPr>
        <w:ind w:firstLine="0"/>
        <w:rPr>
          <w:rFonts w:ascii="Times New Roman" w:hAnsi="Times New Roman" w:cs="Times New Roman"/>
          <w:sz w:val="28"/>
          <w:szCs w:val="28"/>
        </w:rPr>
      </w:pPr>
    </w:p>
    <w:p w:rsidR="00503773" w:rsidRDefault="00503773" w:rsidP="00503773">
      <w:pPr>
        <w:ind w:firstLine="0"/>
        <w:rPr>
          <w:rFonts w:ascii="Times New Roman" w:hAnsi="Times New Roman" w:cs="Times New Roman"/>
          <w:sz w:val="28"/>
          <w:szCs w:val="28"/>
        </w:rPr>
      </w:pPr>
    </w:p>
    <w:p w:rsidR="00503773" w:rsidRDefault="00503773" w:rsidP="00503773">
      <w:pPr>
        <w:ind w:firstLine="0"/>
        <w:rPr>
          <w:rFonts w:ascii="Times New Roman" w:hAnsi="Times New Roman" w:cs="Times New Roman"/>
          <w:sz w:val="28"/>
          <w:szCs w:val="28"/>
        </w:rPr>
      </w:pPr>
    </w:p>
    <w:p w:rsidR="00503773" w:rsidRDefault="00503773" w:rsidP="00503773">
      <w:pPr>
        <w:ind w:firstLine="0"/>
        <w:rPr>
          <w:rFonts w:ascii="Times New Roman" w:hAnsi="Times New Roman" w:cs="Times New Roman"/>
          <w:sz w:val="28"/>
          <w:szCs w:val="28"/>
        </w:rPr>
      </w:pPr>
      <w:r>
        <w:rPr>
          <w:rFonts w:ascii="Times New Roman" w:hAnsi="Times New Roman" w:cs="Times New Roman"/>
          <w:sz w:val="28"/>
          <w:szCs w:val="28"/>
        </w:rPr>
        <w:t>Заместитель Главы Нижнекамского</w:t>
      </w:r>
    </w:p>
    <w:p w:rsidR="00503773" w:rsidRDefault="00503773" w:rsidP="00503773">
      <w:pPr>
        <w:ind w:firstLine="0"/>
        <w:rPr>
          <w:rFonts w:ascii="Times New Roman" w:hAnsi="Times New Roman" w:cs="Times New Roman"/>
          <w:sz w:val="28"/>
          <w:szCs w:val="28"/>
        </w:rPr>
      </w:pPr>
      <w:r>
        <w:rPr>
          <w:rFonts w:ascii="Times New Roman" w:hAnsi="Times New Roman" w:cs="Times New Roman"/>
          <w:sz w:val="28"/>
          <w:szCs w:val="28"/>
        </w:rPr>
        <w:t>муниципального района                                                                     Э.Р.</w:t>
      </w:r>
      <w:r w:rsidR="008861B9">
        <w:rPr>
          <w:rFonts w:ascii="Times New Roman" w:hAnsi="Times New Roman" w:cs="Times New Roman"/>
          <w:sz w:val="28"/>
          <w:szCs w:val="28"/>
        </w:rPr>
        <w:t xml:space="preserve"> </w:t>
      </w:r>
      <w:r>
        <w:rPr>
          <w:rFonts w:ascii="Times New Roman" w:hAnsi="Times New Roman" w:cs="Times New Roman"/>
          <w:sz w:val="28"/>
          <w:szCs w:val="28"/>
        </w:rPr>
        <w:t>Долотказина</w:t>
      </w: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Default="00206959" w:rsidP="00503773">
      <w:pPr>
        <w:ind w:firstLine="0"/>
        <w:rPr>
          <w:rFonts w:ascii="Times New Roman" w:hAnsi="Times New Roman" w:cs="Times New Roman"/>
          <w:sz w:val="28"/>
          <w:szCs w:val="28"/>
        </w:rPr>
      </w:pPr>
    </w:p>
    <w:p w:rsidR="00206959" w:rsidRPr="00513E27" w:rsidRDefault="00206959" w:rsidP="00503773">
      <w:pPr>
        <w:ind w:firstLine="0"/>
        <w:rPr>
          <w:rFonts w:ascii="Times New Roman" w:hAnsi="Times New Roman" w:cs="Times New Roman"/>
          <w:sz w:val="28"/>
          <w:szCs w:val="28"/>
        </w:rPr>
      </w:pPr>
    </w:p>
    <w:sectPr w:rsidR="00206959" w:rsidRPr="00513E27" w:rsidSect="00206959">
      <w:footerReference w:type="default" r:id="rId9"/>
      <w:pgSz w:w="11906" w:h="16838"/>
      <w:pgMar w:top="902"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D44" w:rsidRDefault="00B65D44" w:rsidP="00206959">
      <w:r>
        <w:separator/>
      </w:r>
    </w:p>
  </w:endnote>
  <w:endnote w:type="continuationSeparator" w:id="0">
    <w:p w:rsidR="00B65D44" w:rsidRDefault="00B65D44" w:rsidP="0020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6376"/>
      <w:docPartObj>
        <w:docPartGallery w:val="Page Numbers (Bottom of Page)"/>
        <w:docPartUnique/>
      </w:docPartObj>
    </w:sdtPr>
    <w:sdtEndPr/>
    <w:sdtContent>
      <w:p w:rsidR="00206959" w:rsidRDefault="004D7D7C">
        <w:pPr>
          <w:pStyle w:val="ac"/>
          <w:jc w:val="center"/>
        </w:pPr>
        <w:r>
          <w:fldChar w:fldCharType="begin"/>
        </w:r>
        <w:r>
          <w:instrText xml:space="preserve"> PAGE   \* MERGEFORMAT </w:instrText>
        </w:r>
        <w:r>
          <w:fldChar w:fldCharType="separate"/>
        </w:r>
        <w:r w:rsidR="000D13E4">
          <w:rPr>
            <w:noProof/>
          </w:rPr>
          <w:t>3</w:t>
        </w:r>
        <w:r>
          <w:rPr>
            <w:noProof/>
          </w:rPr>
          <w:fldChar w:fldCharType="end"/>
        </w:r>
      </w:p>
    </w:sdtContent>
  </w:sdt>
  <w:p w:rsidR="00206959" w:rsidRDefault="002069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D44" w:rsidRDefault="00B65D44" w:rsidP="00206959">
      <w:r>
        <w:separator/>
      </w:r>
    </w:p>
  </w:footnote>
  <w:footnote w:type="continuationSeparator" w:id="0">
    <w:p w:rsidR="00B65D44" w:rsidRDefault="00B65D44" w:rsidP="00206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2E1"/>
    <w:multiLevelType w:val="hybridMultilevel"/>
    <w:tmpl w:val="E5A0E3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4B498C"/>
    <w:multiLevelType w:val="hybridMultilevel"/>
    <w:tmpl w:val="9F16857A"/>
    <w:lvl w:ilvl="0" w:tplc="26DC2F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0D"/>
    <w:rsid w:val="0006252B"/>
    <w:rsid w:val="00076FE7"/>
    <w:rsid w:val="0008002D"/>
    <w:rsid w:val="000A1C0E"/>
    <w:rsid w:val="000D13E4"/>
    <w:rsid w:val="000D24FE"/>
    <w:rsid w:val="000D7BE7"/>
    <w:rsid w:val="00101925"/>
    <w:rsid w:val="00104A1D"/>
    <w:rsid w:val="00112146"/>
    <w:rsid w:val="00134720"/>
    <w:rsid w:val="00155029"/>
    <w:rsid w:val="001B0174"/>
    <w:rsid w:val="001B29DB"/>
    <w:rsid w:val="0020678A"/>
    <w:rsid w:val="00206959"/>
    <w:rsid w:val="00226D9D"/>
    <w:rsid w:val="002763E4"/>
    <w:rsid w:val="00297BD8"/>
    <w:rsid w:val="002C3274"/>
    <w:rsid w:val="003017E2"/>
    <w:rsid w:val="00324A9B"/>
    <w:rsid w:val="00344956"/>
    <w:rsid w:val="00345A98"/>
    <w:rsid w:val="003534D4"/>
    <w:rsid w:val="003900E5"/>
    <w:rsid w:val="00390F59"/>
    <w:rsid w:val="00396E45"/>
    <w:rsid w:val="003B4C12"/>
    <w:rsid w:val="003D5CB4"/>
    <w:rsid w:val="0042203E"/>
    <w:rsid w:val="00434981"/>
    <w:rsid w:val="0045431C"/>
    <w:rsid w:val="0049623C"/>
    <w:rsid w:val="004A4E92"/>
    <w:rsid w:val="004A7357"/>
    <w:rsid w:val="004B485F"/>
    <w:rsid w:val="004B4B1E"/>
    <w:rsid w:val="004D2E6A"/>
    <w:rsid w:val="004D7D7C"/>
    <w:rsid w:val="00503773"/>
    <w:rsid w:val="00513E27"/>
    <w:rsid w:val="00565B30"/>
    <w:rsid w:val="005B32D7"/>
    <w:rsid w:val="005C2DBB"/>
    <w:rsid w:val="00605A08"/>
    <w:rsid w:val="00632294"/>
    <w:rsid w:val="00641107"/>
    <w:rsid w:val="00691952"/>
    <w:rsid w:val="006C1298"/>
    <w:rsid w:val="006C2223"/>
    <w:rsid w:val="00717866"/>
    <w:rsid w:val="007547A3"/>
    <w:rsid w:val="008129EF"/>
    <w:rsid w:val="00813183"/>
    <w:rsid w:val="00821E69"/>
    <w:rsid w:val="00821F06"/>
    <w:rsid w:val="00823A2C"/>
    <w:rsid w:val="00846F64"/>
    <w:rsid w:val="008861B9"/>
    <w:rsid w:val="008B2217"/>
    <w:rsid w:val="008C1A24"/>
    <w:rsid w:val="00910115"/>
    <w:rsid w:val="00916E4F"/>
    <w:rsid w:val="009678FA"/>
    <w:rsid w:val="009A3EE4"/>
    <w:rsid w:val="00A064C5"/>
    <w:rsid w:val="00A23FAA"/>
    <w:rsid w:val="00A324C0"/>
    <w:rsid w:val="00A35CD9"/>
    <w:rsid w:val="00A3644B"/>
    <w:rsid w:val="00A64AC7"/>
    <w:rsid w:val="00A77BDF"/>
    <w:rsid w:val="00A96C13"/>
    <w:rsid w:val="00AB2800"/>
    <w:rsid w:val="00AB422B"/>
    <w:rsid w:val="00AD0FD9"/>
    <w:rsid w:val="00AE590F"/>
    <w:rsid w:val="00B16EBA"/>
    <w:rsid w:val="00B32AE5"/>
    <w:rsid w:val="00B47D0A"/>
    <w:rsid w:val="00B6010E"/>
    <w:rsid w:val="00B65D44"/>
    <w:rsid w:val="00B822FF"/>
    <w:rsid w:val="00B95F0D"/>
    <w:rsid w:val="00BE295E"/>
    <w:rsid w:val="00BE7F87"/>
    <w:rsid w:val="00C76476"/>
    <w:rsid w:val="00C80125"/>
    <w:rsid w:val="00CF6225"/>
    <w:rsid w:val="00D415AD"/>
    <w:rsid w:val="00D91CD0"/>
    <w:rsid w:val="00DA1769"/>
    <w:rsid w:val="00DA4019"/>
    <w:rsid w:val="00DA4957"/>
    <w:rsid w:val="00DC0283"/>
    <w:rsid w:val="00DC120B"/>
    <w:rsid w:val="00DE4D6E"/>
    <w:rsid w:val="00E3167E"/>
    <w:rsid w:val="00E31D98"/>
    <w:rsid w:val="00E602E0"/>
    <w:rsid w:val="00E7203F"/>
    <w:rsid w:val="00E727CA"/>
    <w:rsid w:val="00E85C34"/>
    <w:rsid w:val="00EF267A"/>
    <w:rsid w:val="00EF33FB"/>
    <w:rsid w:val="00EF4736"/>
    <w:rsid w:val="00F02C06"/>
    <w:rsid w:val="00F805C5"/>
    <w:rsid w:val="00FD1435"/>
    <w:rsid w:val="00FF5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0D"/>
    <w:pPr>
      <w:widowControl w:val="0"/>
      <w:autoSpaceDE w:val="0"/>
      <w:autoSpaceDN w:val="0"/>
      <w:adjustRightInd w:val="0"/>
      <w:ind w:firstLine="720"/>
      <w:jc w:val="both"/>
    </w:pPr>
    <w:rPr>
      <w:rFonts w:ascii="Arial" w:hAnsi="Arial" w:cs="Arial"/>
    </w:rPr>
  </w:style>
  <w:style w:type="paragraph" w:styleId="2">
    <w:name w:val="heading 2"/>
    <w:basedOn w:val="a"/>
    <w:next w:val="a"/>
    <w:qFormat/>
    <w:rsid w:val="00B95F0D"/>
    <w:pPr>
      <w:keepNext/>
      <w:spacing w:before="240" w:after="60"/>
      <w:outlineLvl w:val="1"/>
    </w:pPr>
    <w:rPr>
      <w:b/>
      <w:bCs/>
      <w:i/>
      <w:iCs/>
      <w:sz w:val="28"/>
      <w:szCs w:val="28"/>
    </w:rPr>
  </w:style>
  <w:style w:type="paragraph" w:styleId="3">
    <w:name w:val="heading 3"/>
    <w:basedOn w:val="2"/>
    <w:next w:val="a"/>
    <w:link w:val="30"/>
    <w:qFormat/>
    <w:rsid w:val="00B95F0D"/>
    <w:pPr>
      <w:keepNext w:val="0"/>
      <w:spacing w:before="108" w:after="108"/>
      <w:ind w:firstLine="0"/>
      <w:jc w:val="center"/>
      <w:outlineLvl w:val="2"/>
    </w:pPr>
    <w:rPr>
      <w:i w:val="0"/>
      <w:iCs w:val="0"/>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5F0D"/>
    <w:rPr>
      <w:rFonts w:ascii="Arial" w:hAnsi="Arial" w:cs="Arial"/>
      <w:b/>
      <w:bCs/>
      <w:color w:val="000080"/>
      <w:lang w:val="ru-RU" w:eastAsia="ru-RU" w:bidi="ar-SA"/>
    </w:rPr>
  </w:style>
  <w:style w:type="paragraph" w:customStyle="1" w:styleId="a3">
    <w:name w:val="Таблицы (моноширинный)"/>
    <w:basedOn w:val="a"/>
    <w:next w:val="a"/>
    <w:rsid w:val="00B95F0D"/>
    <w:pPr>
      <w:ind w:firstLine="0"/>
    </w:pPr>
    <w:rPr>
      <w:rFonts w:ascii="Courier New" w:hAnsi="Courier New" w:cs="Courier New"/>
    </w:rPr>
  </w:style>
  <w:style w:type="table" w:styleId="a4">
    <w:name w:val="Table Grid"/>
    <w:basedOn w:val="a1"/>
    <w:rsid w:val="00B95F0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unhideWhenUsed/>
    <w:rsid w:val="00B95F0D"/>
    <w:pPr>
      <w:spacing w:after="120"/>
      <w:ind w:left="283"/>
    </w:pPr>
  </w:style>
  <w:style w:type="character" w:customStyle="1" w:styleId="a6">
    <w:name w:val="Основной текст с отступом Знак"/>
    <w:basedOn w:val="a0"/>
    <w:link w:val="a5"/>
    <w:semiHidden/>
    <w:rsid w:val="00B95F0D"/>
    <w:rPr>
      <w:rFonts w:ascii="Arial" w:hAnsi="Arial" w:cs="Arial"/>
      <w:lang w:val="ru-RU" w:eastAsia="ru-RU" w:bidi="ar-SA"/>
    </w:rPr>
  </w:style>
  <w:style w:type="paragraph" w:styleId="a7">
    <w:name w:val="Balloon Text"/>
    <w:basedOn w:val="a"/>
    <w:semiHidden/>
    <w:rsid w:val="00344956"/>
    <w:rPr>
      <w:rFonts w:ascii="Tahoma" w:hAnsi="Tahoma" w:cs="Tahoma"/>
      <w:sz w:val="16"/>
      <w:szCs w:val="16"/>
    </w:rPr>
  </w:style>
  <w:style w:type="paragraph" w:styleId="a8">
    <w:name w:val="Normal (Web)"/>
    <w:basedOn w:val="a"/>
    <w:uiPriority w:val="99"/>
    <w:unhideWhenUsed/>
    <w:rsid w:val="004B485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9">
    <w:name w:val="Strong"/>
    <w:basedOn w:val="a0"/>
    <w:uiPriority w:val="22"/>
    <w:qFormat/>
    <w:rsid w:val="004B485F"/>
    <w:rPr>
      <w:b/>
      <w:bCs/>
    </w:rPr>
  </w:style>
  <w:style w:type="paragraph" w:styleId="aa">
    <w:name w:val="header"/>
    <w:basedOn w:val="a"/>
    <w:link w:val="ab"/>
    <w:semiHidden/>
    <w:unhideWhenUsed/>
    <w:rsid w:val="00206959"/>
    <w:pPr>
      <w:tabs>
        <w:tab w:val="center" w:pos="4677"/>
        <w:tab w:val="right" w:pos="9355"/>
      </w:tabs>
    </w:pPr>
  </w:style>
  <w:style w:type="character" w:customStyle="1" w:styleId="ab">
    <w:name w:val="Верхний колонтитул Знак"/>
    <w:basedOn w:val="a0"/>
    <w:link w:val="aa"/>
    <w:semiHidden/>
    <w:rsid w:val="00206959"/>
    <w:rPr>
      <w:rFonts w:ascii="Arial" w:hAnsi="Arial" w:cs="Arial"/>
    </w:rPr>
  </w:style>
  <w:style w:type="paragraph" w:styleId="ac">
    <w:name w:val="footer"/>
    <w:basedOn w:val="a"/>
    <w:link w:val="ad"/>
    <w:uiPriority w:val="99"/>
    <w:unhideWhenUsed/>
    <w:rsid w:val="00206959"/>
    <w:pPr>
      <w:tabs>
        <w:tab w:val="center" w:pos="4677"/>
        <w:tab w:val="right" w:pos="9355"/>
      </w:tabs>
    </w:pPr>
  </w:style>
  <w:style w:type="character" w:customStyle="1" w:styleId="ad">
    <w:name w:val="Нижний колонтитул Знак"/>
    <w:basedOn w:val="a0"/>
    <w:link w:val="ac"/>
    <w:uiPriority w:val="99"/>
    <w:rsid w:val="00206959"/>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0D"/>
    <w:pPr>
      <w:widowControl w:val="0"/>
      <w:autoSpaceDE w:val="0"/>
      <w:autoSpaceDN w:val="0"/>
      <w:adjustRightInd w:val="0"/>
      <w:ind w:firstLine="720"/>
      <w:jc w:val="both"/>
    </w:pPr>
    <w:rPr>
      <w:rFonts w:ascii="Arial" w:hAnsi="Arial" w:cs="Arial"/>
    </w:rPr>
  </w:style>
  <w:style w:type="paragraph" w:styleId="2">
    <w:name w:val="heading 2"/>
    <w:basedOn w:val="a"/>
    <w:next w:val="a"/>
    <w:qFormat/>
    <w:rsid w:val="00B95F0D"/>
    <w:pPr>
      <w:keepNext/>
      <w:spacing w:before="240" w:after="60"/>
      <w:outlineLvl w:val="1"/>
    </w:pPr>
    <w:rPr>
      <w:b/>
      <w:bCs/>
      <w:i/>
      <w:iCs/>
      <w:sz w:val="28"/>
      <w:szCs w:val="28"/>
    </w:rPr>
  </w:style>
  <w:style w:type="paragraph" w:styleId="3">
    <w:name w:val="heading 3"/>
    <w:basedOn w:val="2"/>
    <w:next w:val="a"/>
    <w:link w:val="30"/>
    <w:qFormat/>
    <w:rsid w:val="00B95F0D"/>
    <w:pPr>
      <w:keepNext w:val="0"/>
      <w:spacing w:before="108" w:after="108"/>
      <w:ind w:firstLine="0"/>
      <w:jc w:val="center"/>
      <w:outlineLvl w:val="2"/>
    </w:pPr>
    <w:rPr>
      <w:i w:val="0"/>
      <w:iCs w:val="0"/>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5F0D"/>
    <w:rPr>
      <w:rFonts w:ascii="Arial" w:hAnsi="Arial" w:cs="Arial"/>
      <w:b/>
      <w:bCs/>
      <w:color w:val="000080"/>
      <w:lang w:val="ru-RU" w:eastAsia="ru-RU" w:bidi="ar-SA"/>
    </w:rPr>
  </w:style>
  <w:style w:type="paragraph" w:customStyle="1" w:styleId="a3">
    <w:name w:val="Таблицы (моноширинный)"/>
    <w:basedOn w:val="a"/>
    <w:next w:val="a"/>
    <w:rsid w:val="00B95F0D"/>
    <w:pPr>
      <w:ind w:firstLine="0"/>
    </w:pPr>
    <w:rPr>
      <w:rFonts w:ascii="Courier New" w:hAnsi="Courier New" w:cs="Courier New"/>
    </w:rPr>
  </w:style>
  <w:style w:type="table" w:styleId="a4">
    <w:name w:val="Table Grid"/>
    <w:basedOn w:val="a1"/>
    <w:rsid w:val="00B95F0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unhideWhenUsed/>
    <w:rsid w:val="00B95F0D"/>
    <w:pPr>
      <w:spacing w:after="120"/>
      <w:ind w:left="283"/>
    </w:pPr>
  </w:style>
  <w:style w:type="character" w:customStyle="1" w:styleId="a6">
    <w:name w:val="Основной текст с отступом Знак"/>
    <w:basedOn w:val="a0"/>
    <w:link w:val="a5"/>
    <w:semiHidden/>
    <w:rsid w:val="00B95F0D"/>
    <w:rPr>
      <w:rFonts w:ascii="Arial" w:hAnsi="Arial" w:cs="Arial"/>
      <w:lang w:val="ru-RU" w:eastAsia="ru-RU" w:bidi="ar-SA"/>
    </w:rPr>
  </w:style>
  <w:style w:type="paragraph" w:styleId="a7">
    <w:name w:val="Balloon Text"/>
    <w:basedOn w:val="a"/>
    <w:semiHidden/>
    <w:rsid w:val="00344956"/>
    <w:rPr>
      <w:rFonts w:ascii="Tahoma" w:hAnsi="Tahoma" w:cs="Tahoma"/>
      <w:sz w:val="16"/>
      <w:szCs w:val="16"/>
    </w:rPr>
  </w:style>
  <w:style w:type="paragraph" w:styleId="a8">
    <w:name w:val="Normal (Web)"/>
    <w:basedOn w:val="a"/>
    <w:uiPriority w:val="99"/>
    <w:unhideWhenUsed/>
    <w:rsid w:val="004B485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9">
    <w:name w:val="Strong"/>
    <w:basedOn w:val="a0"/>
    <w:uiPriority w:val="22"/>
    <w:qFormat/>
    <w:rsid w:val="004B485F"/>
    <w:rPr>
      <w:b/>
      <w:bCs/>
    </w:rPr>
  </w:style>
  <w:style w:type="paragraph" w:styleId="aa">
    <w:name w:val="header"/>
    <w:basedOn w:val="a"/>
    <w:link w:val="ab"/>
    <w:semiHidden/>
    <w:unhideWhenUsed/>
    <w:rsid w:val="00206959"/>
    <w:pPr>
      <w:tabs>
        <w:tab w:val="center" w:pos="4677"/>
        <w:tab w:val="right" w:pos="9355"/>
      </w:tabs>
    </w:pPr>
  </w:style>
  <w:style w:type="character" w:customStyle="1" w:styleId="ab">
    <w:name w:val="Верхний колонтитул Знак"/>
    <w:basedOn w:val="a0"/>
    <w:link w:val="aa"/>
    <w:semiHidden/>
    <w:rsid w:val="00206959"/>
    <w:rPr>
      <w:rFonts w:ascii="Arial" w:hAnsi="Arial" w:cs="Arial"/>
    </w:rPr>
  </w:style>
  <w:style w:type="paragraph" w:styleId="ac">
    <w:name w:val="footer"/>
    <w:basedOn w:val="a"/>
    <w:link w:val="ad"/>
    <w:uiPriority w:val="99"/>
    <w:unhideWhenUsed/>
    <w:rsid w:val="00206959"/>
    <w:pPr>
      <w:tabs>
        <w:tab w:val="center" w:pos="4677"/>
        <w:tab w:val="right" w:pos="9355"/>
      </w:tabs>
    </w:pPr>
  </w:style>
  <w:style w:type="character" w:customStyle="1" w:styleId="ad">
    <w:name w:val="Нижний колонтитул Знак"/>
    <w:basedOn w:val="a0"/>
    <w:link w:val="ac"/>
    <w:uiPriority w:val="99"/>
    <w:rsid w:val="002069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1AB3-9B0E-401D-84B1-A5DA1D64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IzotovaLV</cp:lastModifiedBy>
  <cp:revision>2</cp:revision>
  <cp:lastPrinted>2018-05-10T12:01:00Z</cp:lastPrinted>
  <dcterms:created xsi:type="dcterms:W3CDTF">2018-05-22T11:04:00Z</dcterms:created>
  <dcterms:modified xsi:type="dcterms:W3CDTF">2018-05-22T11:04:00Z</dcterms:modified>
</cp:coreProperties>
</file>