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7CE892C" wp14:editId="0971368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58ED7" wp14:editId="2285B7F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EFE4E8" wp14:editId="542D987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3F9ECA" wp14:editId="47BBB21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FD5131">
              <w:rPr>
                <w:sz w:val="20"/>
                <w:szCs w:val="20"/>
                <w:lang w:val="tt-RU"/>
              </w:rPr>
              <w:t>524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FD5131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22 августа</w:t>
            </w:r>
            <w:r w:rsidR="003952C2">
              <w:rPr>
                <w:sz w:val="20"/>
                <w:szCs w:val="20"/>
                <w:lang w:val="tt-RU"/>
              </w:rPr>
              <w:t xml:space="preserve"> </w:t>
            </w:r>
            <w:r w:rsidR="004A554D" w:rsidRPr="00CA3CD0">
              <w:rPr>
                <w:sz w:val="20"/>
                <w:szCs w:val="20"/>
                <w:lang w:val="tt-RU"/>
              </w:rPr>
              <w:t>201</w:t>
            </w:r>
            <w:r w:rsidR="003952C2">
              <w:rPr>
                <w:sz w:val="20"/>
                <w:szCs w:val="20"/>
                <w:lang w:val="tt-RU"/>
              </w:rPr>
              <w:t>7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FD5131" w:rsidRDefault="00FD5131" w:rsidP="00FD513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подготовке проекта местных нормативов </w:t>
      </w:r>
    </w:p>
    <w:p w:rsidR="00FD5131" w:rsidRDefault="00FD5131" w:rsidP="00FD513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градостроительного проектирования Нижнекамского муниципального района</w:t>
      </w:r>
    </w:p>
    <w:p w:rsidR="00FD5131" w:rsidRDefault="00FD5131" w:rsidP="00FD5131">
      <w:pPr>
        <w:ind w:right="-1"/>
        <w:jc w:val="center"/>
        <w:rPr>
          <w:sz w:val="28"/>
          <w:szCs w:val="28"/>
        </w:rPr>
      </w:pPr>
    </w:p>
    <w:p w:rsidR="00FD5131" w:rsidRDefault="00FD5131" w:rsidP="00FD513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29.4 Градостроительного кодекса Российской            Федерации, решением Совета Нижнекамского муниципального района                        от 31 июля 2017 года № 41 «Об утверждении положения о порядке подготовки, утверждения местных нормативов градостроительного проектирования                        Нижнекамского муниципального района Республики Татарстан и внесения                    в них изменений», постановляю:  </w:t>
      </w:r>
    </w:p>
    <w:p w:rsidR="00FD5131" w:rsidRDefault="00FD5131" w:rsidP="00FD513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Приступить к подготовке </w:t>
      </w:r>
      <w:proofErr w:type="gramStart"/>
      <w:r>
        <w:rPr>
          <w:sz w:val="28"/>
          <w:szCs w:val="28"/>
        </w:rPr>
        <w:t>проекта местных нормативов градостро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 проектирования Нижнекамского муниципального района Республики</w:t>
      </w:r>
      <w:proofErr w:type="gramEnd"/>
      <w:r>
        <w:rPr>
          <w:sz w:val="28"/>
          <w:szCs w:val="28"/>
        </w:rPr>
        <w:t xml:space="preserve"> Татарстан.</w:t>
      </w:r>
    </w:p>
    <w:p w:rsidR="00FD5131" w:rsidRDefault="00FD5131" w:rsidP="00FD513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связям с общественностью и работе СМИ Совета                       Нижнекамского муниципального района Республики Татарстан обеспечить размещение данного постановления на официальном сайте Нижнекамского           муниципального района.</w:t>
      </w:r>
    </w:p>
    <w:p w:rsidR="00FD5131" w:rsidRDefault="00FD5131" w:rsidP="00FD513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выполнением  настоящего  постановления  возложить                    на начальника Управления строительства и архитектуры Исполнительного                комитета Нижнекамского муниципального района </w:t>
      </w:r>
      <w:proofErr w:type="spellStart"/>
      <w:r>
        <w:rPr>
          <w:sz w:val="28"/>
          <w:szCs w:val="28"/>
        </w:rPr>
        <w:t>Ханова</w:t>
      </w:r>
      <w:proofErr w:type="spellEnd"/>
      <w:r>
        <w:rPr>
          <w:sz w:val="28"/>
          <w:szCs w:val="28"/>
        </w:rPr>
        <w:t xml:space="preserve"> Ф.Г.</w:t>
      </w:r>
    </w:p>
    <w:p w:rsidR="00FD5131" w:rsidRDefault="00FD5131" w:rsidP="00FD5131">
      <w:pPr>
        <w:ind w:right="-1"/>
        <w:rPr>
          <w:sz w:val="28"/>
          <w:szCs w:val="28"/>
        </w:rPr>
      </w:pPr>
    </w:p>
    <w:p w:rsidR="00FD5131" w:rsidRDefault="00FD5131" w:rsidP="00FD5131">
      <w:pPr>
        <w:ind w:right="-1"/>
        <w:rPr>
          <w:sz w:val="28"/>
          <w:szCs w:val="28"/>
        </w:rPr>
      </w:pPr>
    </w:p>
    <w:p w:rsidR="00FD5131" w:rsidRPr="008B1593" w:rsidRDefault="00FD5131" w:rsidP="00FD5131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F954C2" w:rsidRPr="00F954C2" w:rsidRDefault="00F954C2" w:rsidP="00FD5131">
      <w:pPr>
        <w:ind w:left="142" w:right="566"/>
        <w:jc w:val="both"/>
      </w:pPr>
    </w:p>
    <w:sectPr w:rsidR="00F954C2" w:rsidRPr="00F954C2" w:rsidSect="00FD513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85B3E"/>
    <w:rsid w:val="000A04F3"/>
    <w:rsid w:val="000D12B6"/>
    <w:rsid w:val="00150A2D"/>
    <w:rsid w:val="001E5B68"/>
    <w:rsid w:val="003952C2"/>
    <w:rsid w:val="00484A8D"/>
    <w:rsid w:val="004A554D"/>
    <w:rsid w:val="004E7E66"/>
    <w:rsid w:val="00623874"/>
    <w:rsid w:val="006E375D"/>
    <w:rsid w:val="00712B8C"/>
    <w:rsid w:val="00746FEA"/>
    <w:rsid w:val="0075082E"/>
    <w:rsid w:val="00754D29"/>
    <w:rsid w:val="0078464C"/>
    <w:rsid w:val="00871BD0"/>
    <w:rsid w:val="008C2945"/>
    <w:rsid w:val="0090695E"/>
    <w:rsid w:val="009D45EB"/>
    <w:rsid w:val="00B514CB"/>
    <w:rsid w:val="00BD06E6"/>
    <w:rsid w:val="00C018FB"/>
    <w:rsid w:val="00DA2E5B"/>
    <w:rsid w:val="00DA40AB"/>
    <w:rsid w:val="00E6783B"/>
    <w:rsid w:val="00EB7F7A"/>
    <w:rsid w:val="00EF3295"/>
    <w:rsid w:val="00F3653D"/>
    <w:rsid w:val="00F60FB2"/>
    <w:rsid w:val="00F954C2"/>
    <w:rsid w:val="00FD5131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6C14D-D783-44D2-997F-DC66453F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2017-08-23T09:57:00Z</dcterms:created>
  <dcterms:modified xsi:type="dcterms:W3CDTF">2017-08-23T09:57:00Z</dcterms:modified>
</cp:coreProperties>
</file>