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5C9" w:rsidRPr="001111D5" w:rsidRDefault="001E75C9" w:rsidP="00237AA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pPr w:leftFromText="180" w:rightFromText="180" w:vertAnchor="page" w:horzAnchor="margin" w:tblpY="137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C956E2" w:rsidRPr="00C956E2" w:rsidTr="00EE4C95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г.Нижнекамск, пр.Строителей,12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lang w:val="tt-RU"/>
              </w:rPr>
            </w:pP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C956E2" w:rsidRPr="00C956E2" w:rsidTr="00EE4C95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C956E2" w:rsidRPr="00C956E2" w:rsidTr="00EE4C95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C956E2" w:rsidRPr="00C956E2" w:rsidTr="00EE4C95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6E2" w:rsidRPr="00C956E2" w:rsidRDefault="00C956E2" w:rsidP="00C956E2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6E2" w:rsidRPr="00C956E2" w:rsidRDefault="00C956E2" w:rsidP="00C956E2">
            <w:pPr>
              <w:spacing w:after="0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__ сентября</w:t>
            </w:r>
            <w:r w:rsidR="002E0E81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2018</w:t>
            </w: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1E75C9" w:rsidRPr="001E75C9" w:rsidRDefault="001E75C9" w:rsidP="001E7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Pr="00C956E2" w:rsidRDefault="00C956E2" w:rsidP="00C956E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</w:pPr>
      <w:r w:rsidRPr="00C956E2"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  <w:t>Проект</w:t>
      </w:r>
    </w:p>
    <w:p w:rsidR="001E75C9" w:rsidRPr="001E75C9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956E2" w:rsidRPr="002E0E81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</w:p>
    <w:p w:rsidR="001E75C9" w:rsidRPr="002E0E81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</w:t>
      </w:r>
      <w:r w:rsidR="007C46E7"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DF140D"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ьно</w:t>
      </w:r>
      <w:r w:rsidR="001111D5"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1C5CA4"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образования «</w:t>
      </w:r>
      <w:r w:rsidR="00306343"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Каенлинское</w:t>
      </w:r>
      <w:r w:rsidRPr="002E0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поселение»</w:t>
      </w:r>
    </w:p>
    <w:p w:rsidR="001E75C9" w:rsidRPr="002E0E81" w:rsidRDefault="001E75C9" w:rsidP="001E75C9">
      <w:pPr>
        <w:shd w:val="clear" w:color="auto" w:fill="FFFFFF"/>
        <w:spacing w:before="295"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E0E8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 Уставом Нижнекамского муниципально</w:t>
      </w:r>
      <w:r w:rsidR="00306343" w:rsidRPr="002E0E8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го района,</w:t>
      </w:r>
      <w:r w:rsidRPr="002E0E8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Совет Нижнекамского муниципального района</w:t>
      </w:r>
    </w:p>
    <w:p w:rsidR="002E0E81" w:rsidRPr="002E0E81" w:rsidRDefault="002E0E81" w:rsidP="00C956E2">
      <w:pPr>
        <w:shd w:val="clear" w:color="auto" w:fill="FFFFFF"/>
        <w:spacing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C956E2" w:rsidRPr="002E0E81" w:rsidRDefault="001E75C9" w:rsidP="00C956E2">
      <w:pPr>
        <w:shd w:val="clear" w:color="auto" w:fill="FFFFFF"/>
        <w:spacing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2E0E8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РЕШАЕТ:</w:t>
      </w:r>
    </w:p>
    <w:p w:rsidR="00C956E2" w:rsidRPr="002E0E81" w:rsidRDefault="00C956E2" w:rsidP="00C956E2">
      <w:pPr>
        <w:shd w:val="clear" w:color="auto" w:fill="FFFFFF"/>
        <w:spacing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C956E2" w:rsidRPr="002E0E81" w:rsidRDefault="00C956E2" w:rsidP="00C956E2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r w:rsidR="001C5CA4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графическую часть Правил землепользования и застро</w:t>
      </w:r>
      <w:r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йки Каенлинского</w:t>
      </w:r>
      <w:r w:rsidR="001C5CA4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</w:t>
      </w:r>
      <w:r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го поселения</w:t>
      </w:r>
      <w:r w:rsidRPr="002E0E81">
        <w:rPr>
          <w:bCs/>
          <w:spacing w:val="-4"/>
          <w:sz w:val="28"/>
          <w:szCs w:val="28"/>
        </w:rPr>
        <w:t xml:space="preserve"> </w:t>
      </w:r>
      <w:r w:rsidRPr="002E0E81">
        <w:rPr>
          <w:rFonts w:ascii="Times New Roman" w:hAnsi="Times New Roman" w:cs="Times New Roman"/>
          <w:bCs/>
          <w:spacing w:val="-4"/>
          <w:sz w:val="28"/>
          <w:szCs w:val="28"/>
        </w:rPr>
        <w:t>Нижнекамского муниципального района</w:t>
      </w:r>
      <w:r w:rsidRPr="002E0E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0E81">
        <w:rPr>
          <w:rFonts w:ascii="Times New Roman" w:hAnsi="Times New Roman" w:cs="Times New Roman"/>
          <w:bCs/>
          <w:spacing w:val="-4"/>
          <w:sz w:val="28"/>
          <w:szCs w:val="28"/>
        </w:rPr>
        <w:t>Республики Татарстан</w:t>
      </w:r>
      <w:r w:rsidRPr="002E0E81">
        <w:rPr>
          <w:rFonts w:ascii="Times New Roman" w:eastAsia="Calibri" w:hAnsi="Times New Roman" w:cs="Times New Roman"/>
          <w:sz w:val="28"/>
          <w:szCs w:val="28"/>
        </w:rPr>
        <w:t>,</w:t>
      </w:r>
      <w:r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утвержденных решением Совета</w:t>
      </w:r>
      <w:r w:rsidR="001C5CA4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06343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Каенлинского</w:t>
      </w:r>
      <w:r w:rsidR="001C5CA4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1C5CA4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 марта 2013 года №</w:t>
      </w:r>
      <w:r w:rsidR="00306343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626541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E0E81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части изменения </w:t>
      </w:r>
      <w:r w:rsidR="00306343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территориальной зоны земельных участков с К№ 16:30:020401:293 и К№ 16:30:020401:82 с зоны Ж-1 «Зона застройки индивидуальными жилыми домами» на ОД-1 «Многофункциональная общественно-деловая зона</w:t>
      </w:r>
      <w:r w:rsidR="003A567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  <w:r w:rsidR="00306343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2E0E81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r w:rsidR="001C5CA4" w:rsidRPr="002E0E81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C956E2" w:rsidRPr="002E0E81" w:rsidRDefault="001E75C9" w:rsidP="00C956E2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5E138C"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на официальных сайтах</w:t>
      </w:r>
      <w:r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</w:t>
      </w:r>
      <w:r w:rsidR="00C956E2"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>амского муниципального района</w:t>
      </w:r>
      <w:r w:rsidR="00657C1A"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06343"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Каенлинского</w:t>
      </w:r>
      <w:r w:rsidR="001111D5"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2E0E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56E2" w:rsidRPr="002E0E81" w:rsidRDefault="00C956E2" w:rsidP="00C956E2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E0E81">
        <w:rPr>
          <w:rFonts w:ascii="Times New Roman" w:hAnsi="Times New Roman" w:cs="Times New Roman"/>
          <w:sz w:val="28"/>
          <w:szCs w:val="28"/>
        </w:rPr>
        <w:t>Разместить настоящее решение в Федеральной государственной информационной системе территориального планирования Российской Федерации (ФГИС ТП РФ).</w:t>
      </w:r>
    </w:p>
    <w:p w:rsidR="00C956E2" w:rsidRPr="002E0E81" w:rsidRDefault="00C956E2" w:rsidP="00C956E2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before="295" w:after="0" w:line="310" w:lineRule="exact"/>
        <w:ind w:left="0" w:right="14"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E0E81">
        <w:rPr>
          <w:rFonts w:ascii="Times New Roman" w:hAnsi="Times New Roman" w:cs="Times New Roman"/>
          <w:bCs/>
          <w:spacing w:val="-4"/>
          <w:sz w:val="28"/>
          <w:szCs w:val="28"/>
        </w:rPr>
        <w:t>Контроль за исполнением настоящего решения возложить на постоянную комиссию по строительству, землеустройству, жилищно-коммунальному хозяйству и транспорту.</w:t>
      </w:r>
    </w:p>
    <w:p w:rsidR="00C956E2" w:rsidRPr="002E0E81" w:rsidRDefault="00C956E2" w:rsidP="00C956E2">
      <w:pPr>
        <w:jc w:val="both"/>
        <w:rPr>
          <w:sz w:val="28"/>
          <w:szCs w:val="28"/>
        </w:rPr>
      </w:pPr>
    </w:p>
    <w:p w:rsidR="00C956E2" w:rsidRPr="002E0E81" w:rsidRDefault="00C956E2" w:rsidP="00C956E2">
      <w:pPr>
        <w:jc w:val="both"/>
        <w:rPr>
          <w:sz w:val="28"/>
          <w:szCs w:val="28"/>
        </w:rPr>
      </w:pPr>
    </w:p>
    <w:p w:rsidR="00C956E2" w:rsidRPr="002E0E81" w:rsidRDefault="00C956E2" w:rsidP="00C9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E81">
        <w:rPr>
          <w:rFonts w:ascii="Times New Roman" w:hAnsi="Times New Roman" w:cs="Times New Roman"/>
          <w:sz w:val="28"/>
          <w:szCs w:val="28"/>
        </w:rPr>
        <w:t>Глава Нижнекамского</w:t>
      </w:r>
    </w:p>
    <w:p w:rsidR="00C956E2" w:rsidRPr="002E0E81" w:rsidRDefault="00C956E2" w:rsidP="00C956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E81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 А.Р. Метшин</w:t>
      </w:r>
    </w:p>
    <w:p w:rsidR="001E75C9" w:rsidRPr="002E0E81" w:rsidRDefault="001E75C9" w:rsidP="001E75C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Pr="002E0E81" w:rsidRDefault="001E75C9" w:rsidP="001E7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E75C9" w:rsidRPr="002E0E81" w:rsidRDefault="001E75C9" w:rsidP="001E7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7B0C43" w:rsidRDefault="007B0C43" w:rsidP="00385D33">
      <w:pPr>
        <w:spacing w:after="0"/>
        <w:rPr>
          <w:rFonts w:ascii="Times New Roman" w:hAnsi="Times New Roman" w:cs="Times New Roman"/>
        </w:rPr>
      </w:pPr>
    </w:p>
    <w:p w:rsidR="00C956E2" w:rsidRP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 xml:space="preserve">Приложение </w:t>
      </w:r>
    </w:p>
    <w:p w:rsidR="00C956E2" w:rsidRP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 xml:space="preserve">к решению Совета Нижнекамского </w:t>
      </w:r>
    </w:p>
    <w:p w:rsidR="00C956E2" w:rsidRP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>муниципального района</w:t>
      </w:r>
    </w:p>
    <w:p w:rsid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 xml:space="preserve">от </w:t>
      </w:r>
      <w:r>
        <w:rPr>
          <w:rFonts w:ascii="Times New Roman" w:hAnsi="Times New Roman" w:cs="Times New Roman"/>
          <w:szCs w:val="28"/>
        </w:rPr>
        <w:t>__ сентября</w:t>
      </w:r>
      <w:r w:rsidRPr="00C956E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2018 года № __</w:t>
      </w:r>
    </w:p>
    <w:p w:rsidR="00C956E2" w:rsidRP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</w:p>
    <w:p w:rsidR="00853B13" w:rsidRDefault="00306343" w:rsidP="00C956E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57265" cy="773430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0736" cy="7738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6E2" w:rsidRDefault="00C956E2" w:rsidP="00C956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C956E2" w:rsidRPr="00C956E2" w:rsidRDefault="00C956E2" w:rsidP="00C956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956E2">
        <w:rPr>
          <w:rFonts w:ascii="Times New Roman" w:hAnsi="Times New Roman" w:cs="Times New Roman"/>
          <w:sz w:val="27"/>
          <w:szCs w:val="27"/>
        </w:rPr>
        <w:t>Заместитель Главы Нижнекамского</w:t>
      </w:r>
    </w:p>
    <w:p w:rsidR="00C956E2" w:rsidRPr="00C956E2" w:rsidRDefault="00C956E2" w:rsidP="00C956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956E2">
        <w:rPr>
          <w:rFonts w:ascii="Times New Roman" w:hAnsi="Times New Roman" w:cs="Times New Roman"/>
          <w:sz w:val="27"/>
          <w:szCs w:val="27"/>
        </w:rPr>
        <w:t xml:space="preserve">муниципального района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C956E2">
        <w:rPr>
          <w:rFonts w:ascii="Times New Roman" w:hAnsi="Times New Roman" w:cs="Times New Roman"/>
          <w:sz w:val="27"/>
          <w:szCs w:val="27"/>
        </w:rPr>
        <w:t xml:space="preserve">  Э.Р. Долотказина</w:t>
      </w:r>
    </w:p>
    <w:sectPr w:rsidR="00C956E2" w:rsidRPr="00C956E2" w:rsidSect="00C956E2">
      <w:footerReference w:type="default" r:id="rId9"/>
      <w:pgSz w:w="11906" w:h="16838"/>
      <w:pgMar w:top="426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6E2" w:rsidRDefault="00C956E2" w:rsidP="00C956E2">
      <w:pPr>
        <w:spacing w:after="0" w:line="240" w:lineRule="auto"/>
      </w:pPr>
      <w:r>
        <w:separator/>
      </w:r>
    </w:p>
  </w:endnote>
  <w:endnote w:type="continuationSeparator" w:id="0">
    <w:p w:rsidR="00C956E2" w:rsidRDefault="00C956E2" w:rsidP="00C95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891255"/>
      <w:docPartObj>
        <w:docPartGallery w:val="Page Numbers (Bottom of Page)"/>
        <w:docPartUnique/>
      </w:docPartObj>
    </w:sdtPr>
    <w:sdtEndPr/>
    <w:sdtContent>
      <w:p w:rsidR="00C956E2" w:rsidRDefault="00C956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674">
          <w:rPr>
            <w:noProof/>
          </w:rPr>
          <w:t>2</w:t>
        </w:r>
        <w:r>
          <w:fldChar w:fldCharType="end"/>
        </w:r>
      </w:p>
    </w:sdtContent>
  </w:sdt>
  <w:p w:rsidR="00C956E2" w:rsidRDefault="00C956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6E2" w:rsidRDefault="00C956E2" w:rsidP="00C956E2">
      <w:pPr>
        <w:spacing w:after="0" w:line="240" w:lineRule="auto"/>
      </w:pPr>
      <w:r>
        <w:separator/>
      </w:r>
    </w:p>
  </w:footnote>
  <w:footnote w:type="continuationSeparator" w:id="0">
    <w:p w:rsidR="00C956E2" w:rsidRDefault="00C956E2" w:rsidP="00C95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E3E9B"/>
    <w:multiLevelType w:val="hybridMultilevel"/>
    <w:tmpl w:val="DFC2C3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C984C73"/>
    <w:multiLevelType w:val="hybridMultilevel"/>
    <w:tmpl w:val="1534C5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F3516"/>
    <w:rsid w:val="001111D5"/>
    <w:rsid w:val="001112E6"/>
    <w:rsid w:val="00125AB2"/>
    <w:rsid w:val="001C5CA4"/>
    <w:rsid w:val="001C67CF"/>
    <w:rsid w:val="001E75C9"/>
    <w:rsid w:val="00237AA5"/>
    <w:rsid w:val="002E0E81"/>
    <w:rsid w:val="00306343"/>
    <w:rsid w:val="003417A4"/>
    <w:rsid w:val="00385D33"/>
    <w:rsid w:val="003A4162"/>
    <w:rsid w:val="003A5674"/>
    <w:rsid w:val="00434CA1"/>
    <w:rsid w:val="0049204D"/>
    <w:rsid w:val="004B43E0"/>
    <w:rsid w:val="005E138C"/>
    <w:rsid w:val="00626541"/>
    <w:rsid w:val="00657C1A"/>
    <w:rsid w:val="007B0C43"/>
    <w:rsid w:val="007C46E7"/>
    <w:rsid w:val="007C5973"/>
    <w:rsid w:val="008473C6"/>
    <w:rsid w:val="00853B13"/>
    <w:rsid w:val="008C4B2C"/>
    <w:rsid w:val="008D25BC"/>
    <w:rsid w:val="00A22461"/>
    <w:rsid w:val="00A6194A"/>
    <w:rsid w:val="00A762B5"/>
    <w:rsid w:val="00A86821"/>
    <w:rsid w:val="00AA010D"/>
    <w:rsid w:val="00AC24A8"/>
    <w:rsid w:val="00B27247"/>
    <w:rsid w:val="00BC0C06"/>
    <w:rsid w:val="00C956E2"/>
    <w:rsid w:val="00D34F8D"/>
    <w:rsid w:val="00D74872"/>
    <w:rsid w:val="00D823D2"/>
    <w:rsid w:val="00DF140D"/>
    <w:rsid w:val="00DF5F07"/>
    <w:rsid w:val="00E22670"/>
    <w:rsid w:val="00EC4FC2"/>
    <w:rsid w:val="00F26E2C"/>
    <w:rsid w:val="00FB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C93350"/>
  <w15:docId w15:val="{A5224F8B-C17B-4096-AD15-4878D472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956E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5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56E2"/>
  </w:style>
  <w:style w:type="paragraph" w:styleId="a8">
    <w:name w:val="footer"/>
    <w:basedOn w:val="a"/>
    <w:link w:val="a9"/>
    <w:uiPriority w:val="99"/>
    <w:unhideWhenUsed/>
    <w:rsid w:val="00C95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5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29865-A8C7-4C4F-ABA9-93DF2EEB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5</cp:revision>
  <cp:lastPrinted>2018-09-24T10:22:00Z</cp:lastPrinted>
  <dcterms:created xsi:type="dcterms:W3CDTF">2018-09-21T10:12:00Z</dcterms:created>
  <dcterms:modified xsi:type="dcterms:W3CDTF">2018-09-24T10:22:00Z</dcterms:modified>
</cp:coreProperties>
</file>