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7C7070" w:rsidRPr="00807621" w:rsidTr="007C707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253" w:type="dxa"/>
          </w:tcPr>
          <w:p w:rsidR="007C7070" w:rsidRDefault="007C7070" w:rsidP="00D80C28">
            <w:pPr>
              <w:jc w:val="center"/>
              <w:rPr>
                <w:b/>
                <w:sz w:val="20"/>
                <w:lang w:val="en-US"/>
              </w:rPr>
            </w:pPr>
          </w:p>
          <w:p w:rsidR="007C7070" w:rsidRPr="00CE1294" w:rsidRDefault="007C7070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7C7070" w:rsidRPr="00CE1294" w:rsidRDefault="007C7070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7C7070" w:rsidRPr="00CE1294" w:rsidRDefault="007C7070" w:rsidP="00D80C28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7C7070" w:rsidRDefault="007C7070" w:rsidP="00D80C2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C7070" w:rsidRPr="002C1E3E" w:rsidRDefault="007C7070" w:rsidP="00D80C28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7C7070" w:rsidRPr="00807621" w:rsidRDefault="007C7070" w:rsidP="00D80C28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7C7070" w:rsidRDefault="007C7070" w:rsidP="00D80C28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0A21BE0E" wp14:editId="4B84E2E5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7C7070" w:rsidRDefault="007C7070" w:rsidP="00D80C28">
            <w:pPr>
              <w:jc w:val="center"/>
              <w:rPr>
                <w:b/>
                <w:sz w:val="20"/>
                <w:lang w:val="en-US"/>
              </w:rPr>
            </w:pPr>
          </w:p>
          <w:p w:rsidR="007C7070" w:rsidRPr="00CE1294" w:rsidRDefault="007C7070" w:rsidP="00D80C2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7C7070" w:rsidRPr="00CE1294" w:rsidRDefault="007C7070" w:rsidP="00D80C28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7C7070" w:rsidRPr="00CE1294" w:rsidRDefault="007C7070" w:rsidP="00D80C28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7C7070" w:rsidRDefault="007C7070" w:rsidP="00D80C28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7C7070" w:rsidRPr="00807621" w:rsidRDefault="007C7070" w:rsidP="00D80C28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7C7070" w:rsidTr="007C7070">
        <w:tblPrEx>
          <w:tblCellMar>
            <w:top w:w="0" w:type="dxa"/>
            <w:bottom w:w="0" w:type="dxa"/>
          </w:tblCellMar>
        </w:tblPrEx>
        <w:trPr>
          <w:trHeight w:val="1126"/>
        </w:trPr>
        <w:tc>
          <w:tcPr>
            <w:tcW w:w="5246" w:type="dxa"/>
            <w:gridSpan w:val="2"/>
          </w:tcPr>
          <w:p w:rsidR="007C7070" w:rsidRDefault="007C7070" w:rsidP="00D80C28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40153CB" wp14:editId="01F85C1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5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FF2249E" wp14:editId="77738CB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C1X/Rn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6E9B4ED" wp14:editId="6ECEB25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DtBZ+y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C7070" w:rsidRPr="00E446C2" w:rsidRDefault="007C7070" w:rsidP="00D80C2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7C7070" w:rsidRDefault="007C7070" w:rsidP="00D80C28">
            <w:pPr>
              <w:rPr>
                <w:b/>
                <w:sz w:val="20"/>
                <w:szCs w:val="20"/>
                <w:lang w:val="tt-RU"/>
              </w:rPr>
            </w:pPr>
          </w:p>
          <w:p w:rsidR="007C7070" w:rsidRPr="00E446C2" w:rsidRDefault="007C7070" w:rsidP="00D80C28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1</w:t>
            </w:r>
            <w:r>
              <w:rPr>
                <w:sz w:val="20"/>
                <w:szCs w:val="20"/>
                <w:lang w:val="tt-RU"/>
              </w:rPr>
              <w:t>86</w:t>
            </w:r>
          </w:p>
        </w:tc>
        <w:tc>
          <w:tcPr>
            <w:tcW w:w="4393" w:type="dxa"/>
            <w:gridSpan w:val="2"/>
          </w:tcPr>
          <w:p w:rsidR="007C7070" w:rsidRDefault="007C7070" w:rsidP="00D80C2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7C7070" w:rsidRPr="00E446C2" w:rsidRDefault="007C7070" w:rsidP="00D80C28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7C7070" w:rsidRDefault="007C7070" w:rsidP="00D80C28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7C7070" w:rsidRPr="00117DF5" w:rsidRDefault="007C7070" w:rsidP="00D80C28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августа</w:t>
            </w:r>
            <w:r w:rsidRPr="00B266EB">
              <w:rPr>
                <w:sz w:val="20"/>
                <w:szCs w:val="20"/>
                <w:lang w:val="tt-RU"/>
              </w:rPr>
              <w:t xml:space="preserve"> 2019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7C7070" w:rsidRDefault="007C7070" w:rsidP="00D80C28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7C7070" w:rsidRDefault="007C7070" w:rsidP="007C7070">
      <w:pPr>
        <w:shd w:val="clear" w:color="auto" w:fill="FFFFFF"/>
        <w:suppressAutoHyphens/>
        <w:ind w:left="7" w:right="14" w:hanging="7"/>
        <w:jc w:val="center"/>
        <w:rPr>
          <w:sz w:val="28"/>
          <w:szCs w:val="28"/>
        </w:rPr>
      </w:pPr>
      <w:r w:rsidRPr="00024943">
        <w:rPr>
          <w:sz w:val="28"/>
          <w:szCs w:val="28"/>
        </w:rPr>
        <w:t xml:space="preserve">О подготовке проектов планировки и проектов межевания территорий </w:t>
      </w:r>
    </w:p>
    <w:p w:rsidR="007C7070" w:rsidRDefault="007C7070" w:rsidP="007C7070">
      <w:pPr>
        <w:shd w:val="clear" w:color="auto" w:fill="FFFFFF"/>
        <w:suppressAutoHyphens/>
        <w:ind w:left="7" w:right="14" w:hanging="7"/>
        <w:jc w:val="center"/>
        <w:rPr>
          <w:sz w:val="28"/>
          <w:szCs w:val="28"/>
        </w:rPr>
      </w:pPr>
      <w:r w:rsidRPr="00024943">
        <w:rPr>
          <w:sz w:val="28"/>
          <w:szCs w:val="28"/>
        </w:rPr>
        <w:t xml:space="preserve">по объектам: «Строительство путепровода №1 через железную дорогу </w:t>
      </w:r>
    </w:p>
    <w:p w:rsidR="007C7070" w:rsidRDefault="007C7070" w:rsidP="007C7070">
      <w:pPr>
        <w:shd w:val="clear" w:color="auto" w:fill="FFFFFF"/>
        <w:suppressAutoHyphens/>
        <w:ind w:left="7" w:right="14" w:hanging="7"/>
        <w:jc w:val="center"/>
        <w:rPr>
          <w:sz w:val="28"/>
          <w:szCs w:val="28"/>
        </w:rPr>
      </w:pPr>
      <w:r w:rsidRPr="00024943">
        <w:rPr>
          <w:sz w:val="28"/>
          <w:szCs w:val="28"/>
        </w:rPr>
        <w:t>на автодороге Южная</w:t>
      </w:r>
      <w:r>
        <w:rPr>
          <w:sz w:val="28"/>
          <w:szCs w:val="28"/>
        </w:rPr>
        <w:t xml:space="preserve"> </w:t>
      </w:r>
      <w:r w:rsidRPr="00024943">
        <w:rPr>
          <w:sz w:val="28"/>
          <w:szCs w:val="28"/>
        </w:rPr>
        <w:t>в Нижнекамском районе Р</w:t>
      </w:r>
      <w:r>
        <w:rPr>
          <w:sz w:val="28"/>
          <w:szCs w:val="28"/>
        </w:rPr>
        <w:t xml:space="preserve">еспублики </w:t>
      </w:r>
      <w:r w:rsidRPr="00024943">
        <w:rPr>
          <w:sz w:val="28"/>
          <w:szCs w:val="28"/>
        </w:rPr>
        <w:t>Т</w:t>
      </w:r>
      <w:r>
        <w:rPr>
          <w:sz w:val="28"/>
          <w:szCs w:val="28"/>
        </w:rPr>
        <w:t xml:space="preserve">атарстан </w:t>
      </w:r>
      <w:r w:rsidRPr="00024943">
        <w:rPr>
          <w:sz w:val="28"/>
          <w:szCs w:val="28"/>
        </w:rPr>
        <w:t xml:space="preserve">(корректировка)» и «Строительство путепровода №2  через железную дорогу </w:t>
      </w:r>
    </w:p>
    <w:p w:rsidR="00024943" w:rsidRDefault="007C7070" w:rsidP="007C7070">
      <w:pPr>
        <w:shd w:val="clear" w:color="auto" w:fill="FFFFFF"/>
        <w:suppressAutoHyphens/>
        <w:ind w:left="7" w:right="14" w:hanging="7"/>
        <w:jc w:val="center"/>
        <w:rPr>
          <w:sz w:val="28"/>
          <w:szCs w:val="28"/>
        </w:rPr>
      </w:pPr>
      <w:r w:rsidRPr="00024943">
        <w:rPr>
          <w:sz w:val="28"/>
          <w:szCs w:val="28"/>
        </w:rPr>
        <w:t>на автодороге Южная в Нижнекамском районе Р</w:t>
      </w:r>
      <w:r>
        <w:rPr>
          <w:sz w:val="28"/>
          <w:szCs w:val="28"/>
        </w:rPr>
        <w:t xml:space="preserve">еспублики </w:t>
      </w:r>
      <w:r w:rsidRPr="00024943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024943">
        <w:rPr>
          <w:sz w:val="28"/>
          <w:szCs w:val="28"/>
        </w:rPr>
        <w:t xml:space="preserve"> (корректировка)»</w:t>
      </w:r>
    </w:p>
    <w:p w:rsidR="007C7070" w:rsidRDefault="007C7070" w:rsidP="00024943">
      <w:pPr>
        <w:shd w:val="clear" w:color="auto" w:fill="FFFFFF"/>
        <w:suppressAutoHyphens/>
        <w:ind w:left="7" w:right="14" w:firstLine="702"/>
        <w:jc w:val="both"/>
        <w:rPr>
          <w:bCs/>
          <w:spacing w:val="-4"/>
          <w:sz w:val="28"/>
          <w:szCs w:val="28"/>
        </w:rPr>
      </w:pPr>
    </w:p>
    <w:p w:rsidR="00024943" w:rsidRPr="00024943" w:rsidRDefault="00024943" w:rsidP="00024943">
      <w:pPr>
        <w:shd w:val="clear" w:color="auto" w:fill="FFFFFF"/>
        <w:suppressAutoHyphens/>
        <w:spacing w:line="360" w:lineRule="auto"/>
        <w:ind w:left="7" w:right="14" w:firstLine="702"/>
        <w:jc w:val="both"/>
        <w:rPr>
          <w:b/>
          <w:bCs/>
          <w:spacing w:val="-4"/>
          <w:sz w:val="28"/>
          <w:szCs w:val="28"/>
        </w:rPr>
      </w:pPr>
      <w:r w:rsidRPr="00024943">
        <w:rPr>
          <w:bCs/>
          <w:spacing w:val="-4"/>
          <w:sz w:val="28"/>
          <w:szCs w:val="28"/>
        </w:rPr>
        <w:t>В целях устойчивого развития территории, руководствуясь статьями 41-46 Градостроительного кодекса Российской Федерации, статьей 14 Федерального закона от 6 октября 2003 года № 131-ФЗ «Об общих принципах организации местного самоуправления в Российской Федерации», постановляю:</w:t>
      </w:r>
    </w:p>
    <w:p w:rsidR="00024943" w:rsidRPr="00024943" w:rsidRDefault="00024943" w:rsidP="00024943">
      <w:pPr>
        <w:tabs>
          <w:tab w:val="left" w:pos="567"/>
        </w:tabs>
        <w:suppressAutoHyphens/>
        <w:spacing w:line="360" w:lineRule="auto"/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024943">
        <w:rPr>
          <w:bCs/>
          <w:spacing w:val="-4"/>
          <w:sz w:val="28"/>
          <w:szCs w:val="28"/>
        </w:rPr>
        <w:t xml:space="preserve">1. Приступить к разработке документации </w:t>
      </w:r>
      <w:r w:rsidRPr="00024943">
        <w:rPr>
          <w:sz w:val="28"/>
          <w:szCs w:val="28"/>
        </w:rPr>
        <w:t>по проектам планировки и проектам межевания территорий по объектам: «Строительство путепровода №1 через железную дорогу на автодороге Южная в Нижнекамском районе Р</w:t>
      </w:r>
      <w:r>
        <w:rPr>
          <w:sz w:val="28"/>
          <w:szCs w:val="28"/>
        </w:rPr>
        <w:t xml:space="preserve">еспублики </w:t>
      </w:r>
      <w:r w:rsidRPr="00024943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024943">
        <w:rPr>
          <w:sz w:val="28"/>
          <w:szCs w:val="28"/>
        </w:rPr>
        <w:t xml:space="preserve"> (корректировка)» и «Строительство путепровода №2 через железную дорогу на автодороге Южная в Нижнекамском районе Р</w:t>
      </w:r>
      <w:r>
        <w:rPr>
          <w:sz w:val="28"/>
          <w:szCs w:val="28"/>
        </w:rPr>
        <w:t xml:space="preserve">еспублики </w:t>
      </w:r>
      <w:r w:rsidRPr="00024943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024943">
        <w:rPr>
          <w:sz w:val="28"/>
          <w:szCs w:val="28"/>
        </w:rPr>
        <w:t xml:space="preserve"> (корректировка)»</w:t>
      </w:r>
      <w:r>
        <w:rPr>
          <w:sz w:val="28"/>
          <w:szCs w:val="28"/>
        </w:rPr>
        <w:t>,</w:t>
      </w:r>
      <w:r w:rsidRPr="00024943">
        <w:rPr>
          <w:bCs/>
          <w:spacing w:val="-4"/>
          <w:sz w:val="28"/>
          <w:szCs w:val="28"/>
        </w:rPr>
        <w:t xml:space="preserve"> согласно приложени</w:t>
      </w:r>
      <w:r>
        <w:rPr>
          <w:bCs/>
          <w:spacing w:val="-4"/>
          <w:sz w:val="28"/>
          <w:szCs w:val="28"/>
        </w:rPr>
        <w:t>ю №</w:t>
      </w:r>
      <w:r w:rsidRPr="00024943">
        <w:rPr>
          <w:bCs/>
          <w:spacing w:val="-4"/>
          <w:sz w:val="28"/>
          <w:szCs w:val="28"/>
        </w:rPr>
        <w:t xml:space="preserve"> 1.</w:t>
      </w:r>
    </w:p>
    <w:p w:rsidR="00024943" w:rsidRPr="00024943" w:rsidRDefault="00024943" w:rsidP="007C7070">
      <w:pPr>
        <w:suppressAutoHyphens/>
        <w:spacing w:line="360" w:lineRule="auto"/>
        <w:ind w:firstLine="702"/>
        <w:jc w:val="both"/>
        <w:rPr>
          <w:bCs/>
          <w:spacing w:val="-4"/>
          <w:sz w:val="28"/>
          <w:szCs w:val="28"/>
        </w:rPr>
      </w:pPr>
      <w:r w:rsidRPr="00024943">
        <w:rPr>
          <w:bCs/>
          <w:spacing w:val="-4"/>
          <w:sz w:val="28"/>
          <w:szCs w:val="28"/>
        </w:rPr>
        <w:t xml:space="preserve">2. Определить порядок и сроки проведения работ </w:t>
      </w:r>
      <w:r w:rsidRPr="00024943">
        <w:rPr>
          <w:sz w:val="28"/>
          <w:szCs w:val="28"/>
        </w:rPr>
        <w:t>по подготовке проектов планировки и проектов межевания территорий по объектам: «Строительство путепровода №1 через железную дорогу на автодороге Южная в Нижнекамском районе Р</w:t>
      </w:r>
      <w:r>
        <w:rPr>
          <w:sz w:val="28"/>
          <w:szCs w:val="28"/>
        </w:rPr>
        <w:t xml:space="preserve">еспублики </w:t>
      </w:r>
      <w:r w:rsidRPr="00024943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024943">
        <w:rPr>
          <w:sz w:val="28"/>
          <w:szCs w:val="28"/>
        </w:rPr>
        <w:t xml:space="preserve"> (корректировка)» и «Строительство путепровода №2 через железную дорогу на автодороге Южная в Нижнекамском районе Р</w:t>
      </w:r>
      <w:r>
        <w:rPr>
          <w:sz w:val="28"/>
          <w:szCs w:val="28"/>
        </w:rPr>
        <w:t xml:space="preserve">еспублики </w:t>
      </w:r>
      <w:r w:rsidRPr="00024943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024943">
        <w:rPr>
          <w:sz w:val="28"/>
          <w:szCs w:val="28"/>
        </w:rPr>
        <w:t xml:space="preserve"> (корректировка)»</w:t>
      </w:r>
      <w:r w:rsidRPr="00024943">
        <w:rPr>
          <w:bCs/>
          <w:spacing w:val="-4"/>
          <w:sz w:val="28"/>
          <w:szCs w:val="28"/>
        </w:rPr>
        <w:t xml:space="preserve"> (приложение </w:t>
      </w:r>
      <w:r>
        <w:rPr>
          <w:bCs/>
          <w:spacing w:val="-4"/>
          <w:sz w:val="28"/>
          <w:szCs w:val="28"/>
        </w:rPr>
        <w:t xml:space="preserve">№ </w:t>
      </w:r>
      <w:r w:rsidRPr="00024943">
        <w:rPr>
          <w:bCs/>
          <w:spacing w:val="-4"/>
          <w:sz w:val="28"/>
          <w:szCs w:val="28"/>
        </w:rPr>
        <w:t>2).</w:t>
      </w:r>
    </w:p>
    <w:p w:rsidR="00024943" w:rsidRPr="00024943" w:rsidRDefault="00024943" w:rsidP="00024943">
      <w:pPr>
        <w:tabs>
          <w:tab w:val="left" w:pos="567"/>
        </w:tabs>
        <w:suppressAutoHyphens/>
        <w:spacing w:line="360" w:lineRule="auto"/>
        <w:ind w:firstLine="702"/>
        <w:jc w:val="both"/>
        <w:outlineLvl w:val="0"/>
        <w:rPr>
          <w:bCs/>
          <w:spacing w:val="-4"/>
          <w:sz w:val="28"/>
          <w:szCs w:val="28"/>
        </w:rPr>
      </w:pPr>
      <w:r w:rsidRPr="00024943">
        <w:rPr>
          <w:bCs/>
          <w:spacing w:val="-4"/>
          <w:sz w:val="28"/>
          <w:szCs w:val="28"/>
        </w:rPr>
        <w:t xml:space="preserve">3. Отделу по связям с общественностью и средствам массовой информации обеспечить размещение настоящего постановления на официальном сайте Нижнекамского муниципального района Республики Татарстан, в газетах </w:t>
      </w:r>
      <w:r>
        <w:rPr>
          <w:bCs/>
          <w:spacing w:val="-4"/>
          <w:sz w:val="28"/>
          <w:szCs w:val="28"/>
        </w:rPr>
        <w:t>«</w:t>
      </w:r>
      <w:proofErr w:type="gramStart"/>
      <w:r w:rsidRPr="00024943">
        <w:rPr>
          <w:bCs/>
          <w:spacing w:val="-4"/>
          <w:sz w:val="28"/>
          <w:szCs w:val="28"/>
        </w:rPr>
        <w:t>Нижнекамская</w:t>
      </w:r>
      <w:proofErr w:type="gramEnd"/>
      <w:r w:rsidRPr="00024943">
        <w:rPr>
          <w:bCs/>
          <w:spacing w:val="-4"/>
          <w:sz w:val="28"/>
          <w:szCs w:val="28"/>
        </w:rPr>
        <w:t xml:space="preserve"> Правда</w:t>
      </w:r>
      <w:r>
        <w:rPr>
          <w:bCs/>
          <w:spacing w:val="-4"/>
          <w:sz w:val="28"/>
          <w:szCs w:val="28"/>
        </w:rPr>
        <w:t>»</w:t>
      </w:r>
      <w:r w:rsidRPr="00024943">
        <w:rPr>
          <w:bCs/>
          <w:spacing w:val="-4"/>
          <w:sz w:val="28"/>
          <w:szCs w:val="28"/>
        </w:rPr>
        <w:t xml:space="preserve"> и </w:t>
      </w:r>
      <w:r>
        <w:rPr>
          <w:bCs/>
          <w:spacing w:val="-4"/>
          <w:sz w:val="28"/>
          <w:szCs w:val="28"/>
        </w:rPr>
        <w:t>«</w:t>
      </w:r>
      <w:proofErr w:type="spellStart"/>
      <w:r w:rsidRPr="00024943">
        <w:rPr>
          <w:bCs/>
          <w:spacing w:val="-4"/>
          <w:sz w:val="28"/>
          <w:szCs w:val="28"/>
        </w:rPr>
        <w:t>Туган</w:t>
      </w:r>
      <w:proofErr w:type="spellEnd"/>
      <w:r w:rsidRPr="00024943">
        <w:rPr>
          <w:bCs/>
          <w:spacing w:val="-4"/>
          <w:sz w:val="28"/>
          <w:szCs w:val="28"/>
        </w:rPr>
        <w:t xml:space="preserve"> як</w:t>
      </w:r>
      <w:r>
        <w:rPr>
          <w:bCs/>
          <w:spacing w:val="-4"/>
          <w:sz w:val="28"/>
          <w:szCs w:val="28"/>
        </w:rPr>
        <w:t>»</w:t>
      </w:r>
      <w:r w:rsidRPr="00024943">
        <w:rPr>
          <w:bCs/>
          <w:spacing w:val="-4"/>
          <w:sz w:val="28"/>
          <w:szCs w:val="28"/>
        </w:rPr>
        <w:t>.</w:t>
      </w:r>
    </w:p>
    <w:p w:rsidR="00024943" w:rsidRPr="00024943" w:rsidRDefault="00024943" w:rsidP="00024943">
      <w:pPr>
        <w:shd w:val="clear" w:color="auto" w:fill="FFFFFF"/>
        <w:suppressAutoHyphens/>
        <w:spacing w:line="360" w:lineRule="auto"/>
        <w:ind w:left="7" w:right="14" w:firstLine="567"/>
        <w:jc w:val="both"/>
        <w:rPr>
          <w:bCs/>
          <w:spacing w:val="-4"/>
          <w:sz w:val="28"/>
          <w:szCs w:val="28"/>
        </w:rPr>
      </w:pPr>
      <w:r w:rsidRPr="00024943">
        <w:rPr>
          <w:bCs/>
          <w:spacing w:val="-4"/>
          <w:sz w:val="28"/>
          <w:szCs w:val="28"/>
        </w:rPr>
        <w:lastRenderedPageBreak/>
        <w:t xml:space="preserve">4. </w:t>
      </w:r>
      <w:proofErr w:type="gramStart"/>
      <w:r w:rsidRPr="00024943">
        <w:rPr>
          <w:bCs/>
          <w:spacing w:val="-4"/>
          <w:sz w:val="28"/>
          <w:szCs w:val="28"/>
        </w:rPr>
        <w:t>Контроль за</w:t>
      </w:r>
      <w:proofErr w:type="gramEnd"/>
      <w:r w:rsidRPr="00024943">
        <w:rPr>
          <w:bCs/>
          <w:spacing w:val="-4"/>
          <w:sz w:val="28"/>
          <w:szCs w:val="28"/>
        </w:rPr>
        <w:t xml:space="preserve"> исполнением настоящего постановления возложить на заместителя </w:t>
      </w:r>
      <w:r>
        <w:rPr>
          <w:bCs/>
          <w:spacing w:val="-4"/>
          <w:sz w:val="28"/>
          <w:szCs w:val="28"/>
        </w:rPr>
        <w:t>Р</w:t>
      </w:r>
      <w:r w:rsidRPr="00024943">
        <w:rPr>
          <w:bCs/>
          <w:spacing w:val="-4"/>
          <w:sz w:val="28"/>
          <w:szCs w:val="28"/>
        </w:rPr>
        <w:t xml:space="preserve">уководителя </w:t>
      </w:r>
      <w:r>
        <w:rPr>
          <w:bCs/>
          <w:spacing w:val="-4"/>
          <w:sz w:val="28"/>
          <w:szCs w:val="28"/>
        </w:rPr>
        <w:t>И</w:t>
      </w:r>
      <w:r w:rsidRPr="00024943">
        <w:rPr>
          <w:bCs/>
          <w:spacing w:val="-4"/>
          <w:sz w:val="28"/>
          <w:szCs w:val="28"/>
        </w:rPr>
        <w:t>сполнительного комитета Нижнекамского муниципального района</w:t>
      </w:r>
      <w:r w:rsidRPr="00024943">
        <w:rPr>
          <w:sz w:val="28"/>
          <w:szCs w:val="28"/>
        </w:rPr>
        <w:t xml:space="preserve"> Р</w:t>
      </w:r>
      <w:r>
        <w:rPr>
          <w:sz w:val="28"/>
          <w:szCs w:val="28"/>
        </w:rPr>
        <w:t xml:space="preserve">еспублики </w:t>
      </w:r>
      <w:r w:rsidRPr="00024943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024943">
        <w:rPr>
          <w:bCs/>
          <w:spacing w:val="-4"/>
          <w:sz w:val="28"/>
          <w:szCs w:val="28"/>
        </w:rPr>
        <w:t xml:space="preserve"> </w:t>
      </w:r>
      <w:proofErr w:type="spellStart"/>
      <w:r w:rsidRPr="00024943">
        <w:rPr>
          <w:bCs/>
          <w:spacing w:val="-4"/>
          <w:sz w:val="28"/>
          <w:szCs w:val="28"/>
        </w:rPr>
        <w:t>Хазиева</w:t>
      </w:r>
      <w:proofErr w:type="spellEnd"/>
      <w:r w:rsidRPr="00024943">
        <w:rPr>
          <w:bCs/>
          <w:spacing w:val="-4"/>
          <w:sz w:val="28"/>
          <w:szCs w:val="28"/>
        </w:rPr>
        <w:t xml:space="preserve"> Р.А.</w:t>
      </w:r>
    </w:p>
    <w:p w:rsidR="00024943" w:rsidRPr="00024943" w:rsidRDefault="00024943" w:rsidP="00024943">
      <w:pPr>
        <w:shd w:val="clear" w:color="auto" w:fill="FFFFFF"/>
        <w:ind w:right="14"/>
        <w:jc w:val="both"/>
        <w:rPr>
          <w:bCs/>
          <w:spacing w:val="-4"/>
          <w:sz w:val="28"/>
          <w:szCs w:val="28"/>
        </w:rPr>
      </w:pPr>
    </w:p>
    <w:p w:rsidR="00024943" w:rsidRPr="00024943" w:rsidRDefault="00024943" w:rsidP="00024943">
      <w:pPr>
        <w:shd w:val="clear" w:color="auto" w:fill="FFFFFF"/>
        <w:ind w:left="7" w:right="14" w:firstLine="547"/>
        <w:jc w:val="both"/>
        <w:rPr>
          <w:bCs/>
          <w:spacing w:val="-4"/>
          <w:sz w:val="28"/>
          <w:szCs w:val="28"/>
        </w:rPr>
      </w:pPr>
      <w:r w:rsidRPr="00024943">
        <w:rPr>
          <w:bCs/>
          <w:spacing w:val="-4"/>
          <w:sz w:val="28"/>
          <w:szCs w:val="28"/>
        </w:rPr>
        <w:t xml:space="preserve"> </w:t>
      </w:r>
    </w:p>
    <w:p w:rsidR="00024943" w:rsidRPr="00024943" w:rsidRDefault="00024943" w:rsidP="00024943">
      <w:pPr>
        <w:jc w:val="both"/>
        <w:rPr>
          <w:bCs/>
          <w:spacing w:val="-4"/>
          <w:sz w:val="28"/>
          <w:szCs w:val="28"/>
        </w:rPr>
      </w:pPr>
      <w:r>
        <w:rPr>
          <w:bCs/>
          <w:spacing w:val="-4"/>
          <w:sz w:val="28"/>
          <w:szCs w:val="28"/>
        </w:rPr>
        <w:t xml:space="preserve">Руководитель                                                                     </w:t>
      </w:r>
      <w:r w:rsidR="007C7070">
        <w:rPr>
          <w:bCs/>
          <w:spacing w:val="-4"/>
          <w:sz w:val="28"/>
          <w:szCs w:val="28"/>
        </w:rPr>
        <w:t xml:space="preserve">                        </w:t>
      </w:r>
      <w:r>
        <w:rPr>
          <w:bCs/>
          <w:spacing w:val="-4"/>
          <w:sz w:val="28"/>
          <w:szCs w:val="28"/>
        </w:rPr>
        <w:t xml:space="preserve">   </w:t>
      </w:r>
      <w:r w:rsidRPr="00024943">
        <w:rPr>
          <w:bCs/>
          <w:spacing w:val="-4"/>
          <w:sz w:val="28"/>
          <w:szCs w:val="28"/>
        </w:rPr>
        <w:t>Д.И.</w:t>
      </w:r>
      <w:r>
        <w:rPr>
          <w:bCs/>
          <w:spacing w:val="-4"/>
          <w:sz w:val="28"/>
          <w:szCs w:val="28"/>
        </w:rPr>
        <w:t xml:space="preserve"> </w:t>
      </w:r>
      <w:proofErr w:type="spellStart"/>
      <w:r w:rsidRPr="00024943">
        <w:rPr>
          <w:bCs/>
          <w:spacing w:val="-4"/>
          <w:sz w:val="28"/>
          <w:szCs w:val="28"/>
        </w:rPr>
        <w:t>Бала</w:t>
      </w:r>
      <w:r w:rsidRPr="00024943">
        <w:rPr>
          <w:bCs/>
          <w:spacing w:val="-4"/>
          <w:sz w:val="28"/>
          <w:szCs w:val="28"/>
        </w:rPr>
        <w:t>н</w:t>
      </w:r>
      <w:r w:rsidRPr="00024943">
        <w:rPr>
          <w:bCs/>
          <w:spacing w:val="-4"/>
          <w:sz w:val="28"/>
          <w:szCs w:val="28"/>
        </w:rPr>
        <w:t>дин</w:t>
      </w:r>
      <w:proofErr w:type="spellEnd"/>
      <w:r w:rsidRPr="00024943">
        <w:rPr>
          <w:bCs/>
          <w:spacing w:val="-4"/>
          <w:sz w:val="28"/>
          <w:szCs w:val="28"/>
        </w:rPr>
        <w:t xml:space="preserve"> </w:t>
      </w:r>
    </w:p>
    <w:p w:rsidR="00024943" w:rsidRPr="00024943" w:rsidRDefault="00024943" w:rsidP="00024943">
      <w:pPr>
        <w:jc w:val="right"/>
        <w:rPr>
          <w:bCs/>
          <w:spacing w:val="-4"/>
          <w:sz w:val="28"/>
          <w:szCs w:val="28"/>
        </w:rPr>
      </w:pPr>
    </w:p>
    <w:p w:rsidR="00024943" w:rsidRPr="00024943" w:rsidRDefault="00024943" w:rsidP="00024943">
      <w:pPr>
        <w:jc w:val="right"/>
        <w:rPr>
          <w:bCs/>
          <w:spacing w:val="-4"/>
          <w:sz w:val="28"/>
          <w:szCs w:val="28"/>
        </w:rPr>
      </w:pPr>
    </w:p>
    <w:p w:rsidR="00024943" w:rsidRPr="00024943" w:rsidRDefault="00024943" w:rsidP="00024943">
      <w:pPr>
        <w:jc w:val="right"/>
        <w:rPr>
          <w:bCs/>
          <w:spacing w:val="-4"/>
          <w:sz w:val="28"/>
          <w:szCs w:val="28"/>
        </w:rPr>
      </w:pPr>
    </w:p>
    <w:p w:rsidR="00024943" w:rsidRPr="00024943" w:rsidRDefault="00024943" w:rsidP="00024943">
      <w:pPr>
        <w:ind w:firstLine="720"/>
        <w:jc w:val="right"/>
        <w:rPr>
          <w:sz w:val="28"/>
          <w:szCs w:val="28"/>
        </w:rPr>
      </w:pPr>
    </w:p>
    <w:p w:rsidR="007C7070" w:rsidRDefault="007C7070" w:rsidP="00024943">
      <w:pPr>
        <w:ind w:firstLine="720"/>
        <w:jc w:val="right"/>
        <w:rPr>
          <w:sz w:val="28"/>
          <w:szCs w:val="28"/>
        </w:rPr>
        <w:sectPr w:rsidR="007C7070" w:rsidSect="007C7070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640670" w:rsidRPr="00024943" w:rsidRDefault="00640670" w:rsidP="00640670">
      <w:pPr>
        <w:ind w:left="4820"/>
        <w:jc w:val="center"/>
        <w:rPr>
          <w:sz w:val="28"/>
          <w:szCs w:val="28"/>
        </w:rPr>
      </w:pPr>
      <w:r w:rsidRPr="00024943">
        <w:rPr>
          <w:sz w:val="28"/>
          <w:szCs w:val="28"/>
        </w:rPr>
        <w:lastRenderedPageBreak/>
        <w:t>Приложение</w:t>
      </w:r>
      <w:r>
        <w:rPr>
          <w:sz w:val="28"/>
          <w:szCs w:val="28"/>
        </w:rPr>
        <w:t xml:space="preserve"> №</w:t>
      </w:r>
      <w:r w:rsidRPr="00024943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</w:p>
    <w:p w:rsidR="00640670" w:rsidRPr="00024943" w:rsidRDefault="00640670" w:rsidP="00640670">
      <w:pPr>
        <w:ind w:left="4820"/>
        <w:rPr>
          <w:sz w:val="28"/>
          <w:szCs w:val="28"/>
        </w:rPr>
      </w:pPr>
      <w:r w:rsidRPr="00024943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024943">
        <w:rPr>
          <w:sz w:val="28"/>
          <w:szCs w:val="28"/>
        </w:rPr>
        <w:t>исполнительного комитета</w:t>
      </w:r>
    </w:p>
    <w:p w:rsidR="00640670" w:rsidRPr="00024943" w:rsidRDefault="00640670" w:rsidP="00640670">
      <w:pPr>
        <w:ind w:left="4820"/>
        <w:rPr>
          <w:sz w:val="28"/>
          <w:szCs w:val="28"/>
        </w:rPr>
      </w:pPr>
      <w:r w:rsidRPr="00024943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</w:t>
      </w:r>
      <w:r w:rsidRPr="00024943">
        <w:rPr>
          <w:sz w:val="28"/>
          <w:szCs w:val="28"/>
        </w:rPr>
        <w:t>Республики Татарстан</w:t>
      </w:r>
    </w:p>
    <w:p w:rsidR="00640670" w:rsidRDefault="00640670" w:rsidP="00640670">
      <w:pPr>
        <w:ind w:left="4820"/>
        <w:rPr>
          <w:sz w:val="28"/>
          <w:szCs w:val="28"/>
        </w:rPr>
      </w:pPr>
      <w:r w:rsidRPr="00024943">
        <w:rPr>
          <w:sz w:val="28"/>
          <w:szCs w:val="28"/>
        </w:rPr>
        <w:t xml:space="preserve">от </w:t>
      </w:r>
      <w:r w:rsidR="007C7070">
        <w:rPr>
          <w:sz w:val="28"/>
          <w:szCs w:val="28"/>
        </w:rPr>
        <w:t>19.08.</w:t>
      </w:r>
      <w:r w:rsidRPr="00024943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Pr="00024943">
        <w:rPr>
          <w:sz w:val="28"/>
          <w:szCs w:val="28"/>
        </w:rPr>
        <w:t>№</w:t>
      </w:r>
      <w:r w:rsidR="007C7070">
        <w:rPr>
          <w:sz w:val="28"/>
          <w:szCs w:val="28"/>
        </w:rPr>
        <w:t xml:space="preserve"> 186</w:t>
      </w:r>
    </w:p>
    <w:p w:rsidR="00640670" w:rsidRDefault="00640670" w:rsidP="00640670">
      <w:pPr>
        <w:ind w:left="4820"/>
        <w:rPr>
          <w:sz w:val="28"/>
          <w:szCs w:val="28"/>
        </w:rPr>
      </w:pPr>
    </w:p>
    <w:p w:rsidR="00640670" w:rsidRDefault="00640670" w:rsidP="00640670">
      <w:pPr>
        <w:jc w:val="center"/>
        <w:rPr>
          <w:sz w:val="28"/>
          <w:szCs w:val="28"/>
        </w:rPr>
      </w:pPr>
      <w:r w:rsidRPr="00640670">
        <w:rPr>
          <w:sz w:val="28"/>
          <w:szCs w:val="28"/>
        </w:rPr>
        <w:t>Схема расположения объекта</w:t>
      </w:r>
    </w:p>
    <w:p w:rsidR="00640670" w:rsidRDefault="00640670" w:rsidP="00640670">
      <w:pPr>
        <w:jc w:val="center"/>
        <w:rPr>
          <w:sz w:val="28"/>
          <w:szCs w:val="28"/>
        </w:rPr>
      </w:pPr>
    </w:p>
    <w:p w:rsidR="00640670" w:rsidRDefault="00640670" w:rsidP="00640670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20F1B18" wp14:editId="188F0C36">
            <wp:extent cx="6408752" cy="7402664"/>
            <wp:effectExtent l="0" t="0" r="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9070" cy="74030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0670" w:rsidRDefault="0064067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024943" w:rsidRPr="00024943" w:rsidRDefault="00640670" w:rsidP="00024943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024943" w:rsidRPr="00024943">
        <w:rPr>
          <w:sz w:val="28"/>
          <w:szCs w:val="28"/>
        </w:rPr>
        <w:t>риложение</w:t>
      </w:r>
      <w:r w:rsidR="00024943">
        <w:rPr>
          <w:sz w:val="28"/>
          <w:szCs w:val="28"/>
        </w:rPr>
        <w:t xml:space="preserve"> №</w:t>
      </w:r>
      <w:r w:rsidR="00024943" w:rsidRPr="00024943">
        <w:rPr>
          <w:sz w:val="28"/>
          <w:szCs w:val="28"/>
        </w:rPr>
        <w:t xml:space="preserve"> 2</w:t>
      </w:r>
    </w:p>
    <w:p w:rsidR="00024943" w:rsidRPr="00024943" w:rsidRDefault="00024943" w:rsidP="00024943">
      <w:pPr>
        <w:ind w:left="4820"/>
        <w:rPr>
          <w:sz w:val="28"/>
          <w:szCs w:val="28"/>
        </w:rPr>
      </w:pPr>
      <w:r w:rsidRPr="00024943">
        <w:rPr>
          <w:sz w:val="28"/>
          <w:szCs w:val="28"/>
        </w:rPr>
        <w:t>к постановлению</w:t>
      </w:r>
      <w:r>
        <w:rPr>
          <w:sz w:val="28"/>
          <w:szCs w:val="28"/>
        </w:rPr>
        <w:t xml:space="preserve"> </w:t>
      </w:r>
      <w:r w:rsidRPr="00024943">
        <w:rPr>
          <w:sz w:val="28"/>
          <w:szCs w:val="28"/>
        </w:rPr>
        <w:t>исполнительного комитета</w:t>
      </w:r>
    </w:p>
    <w:p w:rsidR="00024943" w:rsidRPr="00024943" w:rsidRDefault="00024943" w:rsidP="00024943">
      <w:pPr>
        <w:ind w:left="4820"/>
        <w:rPr>
          <w:sz w:val="28"/>
          <w:szCs w:val="28"/>
        </w:rPr>
      </w:pPr>
      <w:r w:rsidRPr="00024943">
        <w:rPr>
          <w:sz w:val="28"/>
          <w:szCs w:val="28"/>
        </w:rPr>
        <w:t>города Нижнекамска</w:t>
      </w:r>
      <w:r>
        <w:rPr>
          <w:sz w:val="28"/>
          <w:szCs w:val="28"/>
        </w:rPr>
        <w:t xml:space="preserve"> </w:t>
      </w:r>
      <w:r w:rsidRPr="00024943">
        <w:rPr>
          <w:sz w:val="28"/>
          <w:szCs w:val="28"/>
        </w:rPr>
        <w:t>Республики Татарстан</w:t>
      </w:r>
    </w:p>
    <w:p w:rsidR="00024943" w:rsidRPr="00024943" w:rsidRDefault="00024943" w:rsidP="00024943">
      <w:pPr>
        <w:ind w:left="4820"/>
        <w:rPr>
          <w:sz w:val="28"/>
          <w:szCs w:val="28"/>
        </w:rPr>
      </w:pPr>
      <w:r w:rsidRPr="00024943">
        <w:rPr>
          <w:sz w:val="28"/>
          <w:szCs w:val="28"/>
        </w:rPr>
        <w:t xml:space="preserve">от </w:t>
      </w:r>
      <w:r w:rsidR="007C7070">
        <w:rPr>
          <w:sz w:val="28"/>
          <w:szCs w:val="28"/>
        </w:rPr>
        <w:t>19.08.</w:t>
      </w:r>
      <w:r w:rsidRPr="00024943">
        <w:rPr>
          <w:sz w:val="28"/>
          <w:szCs w:val="28"/>
        </w:rPr>
        <w:t>2019</w:t>
      </w:r>
      <w:r>
        <w:rPr>
          <w:sz w:val="28"/>
          <w:szCs w:val="28"/>
        </w:rPr>
        <w:t xml:space="preserve"> </w:t>
      </w:r>
      <w:r w:rsidRPr="00024943">
        <w:rPr>
          <w:sz w:val="28"/>
          <w:szCs w:val="28"/>
        </w:rPr>
        <w:t>№</w:t>
      </w:r>
      <w:r w:rsidR="007C7070">
        <w:rPr>
          <w:sz w:val="28"/>
          <w:szCs w:val="28"/>
        </w:rPr>
        <w:t xml:space="preserve"> 186</w:t>
      </w:r>
      <w:bookmarkStart w:id="0" w:name="_GoBack"/>
      <w:bookmarkEnd w:id="0"/>
    </w:p>
    <w:p w:rsidR="00024943" w:rsidRPr="00024943" w:rsidRDefault="00024943" w:rsidP="00024943">
      <w:pPr>
        <w:rPr>
          <w:sz w:val="28"/>
          <w:szCs w:val="28"/>
        </w:rPr>
      </w:pPr>
    </w:p>
    <w:p w:rsidR="00024943" w:rsidRDefault="00024943" w:rsidP="00024943">
      <w:pPr>
        <w:suppressAutoHyphens/>
        <w:jc w:val="center"/>
        <w:rPr>
          <w:bCs/>
          <w:spacing w:val="-4"/>
          <w:sz w:val="28"/>
          <w:szCs w:val="28"/>
        </w:rPr>
      </w:pPr>
    </w:p>
    <w:p w:rsidR="00024943" w:rsidRPr="00024943" w:rsidRDefault="00024943" w:rsidP="00024943">
      <w:pPr>
        <w:suppressAutoHyphens/>
        <w:jc w:val="center"/>
        <w:rPr>
          <w:bCs/>
          <w:spacing w:val="-4"/>
          <w:sz w:val="28"/>
          <w:szCs w:val="28"/>
        </w:rPr>
      </w:pPr>
      <w:r w:rsidRPr="00024943">
        <w:rPr>
          <w:bCs/>
          <w:spacing w:val="-4"/>
          <w:sz w:val="28"/>
          <w:szCs w:val="28"/>
        </w:rPr>
        <w:t>Порядок и сроки проведения работ</w:t>
      </w:r>
    </w:p>
    <w:p w:rsidR="00024943" w:rsidRDefault="00024943" w:rsidP="00024943">
      <w:pPr>
        <w:suppressAutoHyphens/>
        <w:jc w:val="center"/>
        <w:rPr>
          <w:sz w:val="28"/>
          <w:szCs w:val="28"/>
        </w:rPr>
      </w:pPr>
      <w:r w:rsidRPr="00024943">
        <w:rPr>
          <w:sz w:val="28"/>
          <w:szCs w:val="28"/>
        </w:rPr>
        <w:t xml:space="preserve">по подготовке проектов планировки и проектов межевания территорий по объектам:  «Строительство путепровода №1  через железную дорогу на автодороге </w:t>
      </w:r>
      <w:proofErr w:type="gramStart"/>
      <w:r w:rsidRPr="00024943">
        <w:rPr>
          <w:sz w:val="28"/>
          <w:szCs w:val="28"/>
        </w:rPr>
        <w:t>Южная</w:t>
      </w:r>
      <w:proofErr w:type="gramEnd"/>
      <w:r w:rsidRPr="00024943">
        <w:rPr>
          <w:sz w:val="28"/>
          <w:szCs w:val="28"/>
        </w:rPr>
        <w:t xml:space="preserve"> </w:t>
      </w:r>
    </w:p>
    <w:p w:rsidR="00024943" w:rsidRPr="00024943" w:rsidRDefault="00024943" w:rsidP="00024943">
      <w:pPr>
        <w:suppressAutoHyphens/>
        <w:jc w:val="center"/>
        <w:rPr>
          <w:sz w:val="28"/>
          <w:szCs w:val="28"/>
        </w:rPr>
      </w:pPr>
      <w:r w:rsidRPr="00024943">
        <w:rPr>
          <w:sz w:val="28"/>
          <w:szCs w:val="28"/>
        </w:rPr>
        <w:t>в Нижнекамском районе РТ (корректировка)» и «Строительство путепровода №2  через железную дорогу на автодороге Южная в Нижнекамском районе Р</w:t>
      </w:r>
      <w:r>
        <w:rPr>
          <w:sz w:val="28"/>
          <w:szCs w:val="28"/>
        </w:rPr>
        <w:t xml:space="preserve">еспублики </w:t>
      </w:r>
      <w:r w:rsidRPr="00024943">
        <w:rPr>
          <w:sz w:val="28"/>
          <w:szCs w:val="28"/>
        </w:rPr>
        <w:t>Т</w:t>
      </w:r>
      <w:r>
        <w:rPr>
          <w:sz w:val="28"/>
          <w:szCs w:val="28"/>
        </w:rPr>
        <w:t>атарстан</w:t>
      </w:r>
      <w:r w:rsidRPr="00024943">
        <w:rPr>
          <w:sz w:val="28"/>
          <w:szCs w:val="28"/>
        </w:rPr>
        <w:t xml:space="preserve"> (корректировка)»</w:t>
      </w:r>
    </w:p>
    <w:p w:rsidR="00024943" w:rsidRPr="00024943" w:rsidRDefault="00024943" w:rsidP="00024943">
      <w:pPr>
        <w:suppressAutoHyphens/>
        <w:jc w:val="center"/>
        <w:rPr>
          <w:bCs/>
          <w:spacing w:val="-4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901"/>
        <w:gridCol w:w="2551"/>
        <w:gridCol w:w="2268"/>
      </w:tblGrid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№</w:t>
            </w:r>
          </w:p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proofErr w:type="gramStart"/>
            <w:r w:rsidRPr="00024943">
              <w:rPr>
                <w:sz w:val="28"/>
                <w:szCs w:val="28"/>
              </w:rPr>
              <w:t>п</w:t>
            </w:r>
            <w:proofErr w:type="gramEnd"/>
            <w:r w:rsidRPr="00024943">
              <w:rPr>
                <w:sz w:val="28"/>
                <w:szCs w:val="28"/>
              </w:rPr>
              <w:t>/п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Мероприятия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Обоснование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Сроки</w:t>
            </w:r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1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jc w:val="both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 xml:space="preserve">Постановление исполнительного </w:t>
            </w:r>
            <w:r>
              <w:rPr>
                <w:sz w:val="28"/>
                <w:szCs w:val="28"/>
              </w:rPr>
              <w:t xml:space="preserve">               </w:t>
            </w:r>
            <w:r w:rsidRPr="00024943">
              <w:rPr>
                <w:sz w:val="28"/>
                <w:szCs w:val="28"/>
              </w:rPr>
              <w:t xml:space="preserve">комитета города Нижнекамска </w:t>
            </w:r>
            <w:r>
              <w:rPr>
                <w:sz w:val="28"/>
                <w:szCs w:val="28"/>
              </w:rPr>
              <w:t xml:space="preserve">                 </w:t>
            </w:r>
            <w:r w:rsidRPr="00024943">
              <w:rPr>
                <w:sz w:val="28"/>
                <w:szCs w:val="28"/>
              </w:rPr>
              <w:t>«О начале подготовки ППТ и  ПМТ»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ГРК РФ, ст.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46, п.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До 19.08.2019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г.</w:t>
            </w:r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2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jc w:val="both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Публикация Постановления исполн</w:t>
            </w:r>
            <w:r w:rsidRPr="00024943">
              <w:rPr>
                <w:sz w:val="28"/>
                <w:szCs w:val="28"/>
              </w:rPr>
              <w:t>и</w:t>
            </w:r>
            <w:r w:rsidRPr="00024943">
              <w:rPr>
                <w:sz w:val="28"/>
                <w:szCs w:val="28"/>
              </w:rPr>
              <w:t>тельного комитета города Нижнека</w:t>
            </w:r>
            <w:r w:rsidRPr="00024943">
              <w:rPr>
                <w:sz w:val="28"/>
                <w:szCs w:val="28"/>
              </w:rPr>
              <w:t>м</w:t>
            </w:r>
            <w:r w:rsidRPr="00024943">
              <w:rPr>
                <w:sz w:val="28"/>
                <w:szCs w:val="28"/>
              </w:rPr>
              <w:t>ска «О начале подготовки ПП с ПМ»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ГРК РФ, ст.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46, п.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До 20.08.2019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г.</w:t>
            </w:r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3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jc w:val="both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Подготовка документации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До 21.08.2019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г.</w:t>
            </w:r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4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both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Постановление Мэра города Нижн</w:t>
            </w:r>
            <w:r w:rsidRPr="00024943">
              <w:rPr>
                <w:sz w:val="28"/>
                <w:szCs w:val="28"/>
              </w:rPr>
              <w:t>е</w:t>
            </w:r>
            <w:r w:rsidRPr="00024943">
              <w:rPr>
                <w:sz w:val="28"/>
                <w:szCs w:val="28"/>
              </w:rPr>
              <w:t>камска о назначении публичных</w:t>
            </w:r>
            <w:r>
              <w:rPr>
                <w:sz w:val="28"/>
                <w:szCs w:val="28"/>
              </w:rPr>
              <w:t xml:space="preserve">                 </w:t>
            </w:r>
            <w:r w:rsidRPr="00024943">
              <w:rPr>
                <w:sz w:val="28"/>
                <w:szCs w:val="28"/>
              </w:rPr>
              <w:t xml:space="preserve"> слушаний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ГРК РФ, ст.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 xml:space="preserve">46, </w:t>
            </w:r>
            <w:proofErr w:type="spellStart"/>
            <w:r w:rsidRPr="00024943">
              <w:rPr>
                <w:sz w:val="28"/>
                <w:szCs w:val="28"/>
              </w:rPr>
              <w:t>Реш</w:t>
            </w:r>
            <w:proofErr w:type="spellEnd"/>
            <w:r w:rsidRPr="00024943">
              <w:rPr>
                <w:sz w:val="28"/>
                <w:szCs w:val="28"/>
              </w:rPr>
              <w:t xml:space="preserve"> НГС «О п</w:t>
            </w:r>
            <w:r w:rsidRPr="00024943">
              <w:rPr>
                <w:sz w:val="28"/>
                <w:szCs w:val="28"/>
              </w:rPr>
              <w:t>о</w:t>
            </w:r>
            <w:r w:rsidRPr="00024943">
              <w:rPr>
                <w:sz w:val="28"/>
                <w:szCs w:val="28"/>
              </w:rPr>
              <w:t xml:space="preserve">рядке организации проведения ПС </w:t>
            </w:r>
          </w:p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в г. Нижнекамск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22.08.2019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г.</w:t>
            </w:r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5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jc w:val="both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Публикация постановления Мэра</w:t>
            </w:r>
            <w:r>
              <w:rPr>
                <w:sz w:val="28"/>
                <w:szCs w:val="28"/>
              </w:rPr>
              <w:t xml:space="preserve">            </w:t>
            </w:r>
            <w:r w:rsidRPr="00024943">
              <w:rPr>
                <w:sz w:val="28"/>
                <w:szCs w:val="28"/>
              </w:rPr>
              <w:t xml:space="preserve"> города Нижнекамска о назначении публичных слушаниях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До 23.08.2019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6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both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 xml:space="preserve">Публичные слушания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 xml:space="preserve">Постановление Мэра о назначении </w:t>
            </w:r>
            <w:proofErr w:type="gramStart"/>
            <w:r w:rsidRPr="00024943">
              <w:rPr>
                <w:sz w:val="28"/>
                <w:szCs w:val="28"/>
              </w:rPr>
              <w:t>публичных</w:t>
            </w:r>
            <w:proofErr w:type="gramEnd"/>
            <w:r w:rsidRPr="00024943">
              <w:rPr>
                <w:sz w:val="28"/>
                <w:szCs w:val="28"/>
              </w:rPr>
              <w:t xml:space="preserve"> </w:t>
            </w:r>
          </w:p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слушаний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 xml:space="preserve">Через 1 месяц </w:t>
            </w:r>
          </w:p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после публик</w:t>
            </w:r>
            <w:r w:rsidRPr="00024943">
              <w:rPr>
                <w:sz w:val="28"/>
                <w:szCs w:val="28"/>
              </w:rPr>
              <w:t>а</w:t>
            </w:r>
            <w:r w:rsidRPr="00024943">
              <w:rPr>
                <w:sz w:val="28"/>
                <w:szCs w:val="28"/>
              </w:rPr>
              <w:t>ции постановл</w:t>
            </w:r>
            <w:r w:rsidRPr="00024943">
              <w:rPr>
                <w:sz w:val="28"/>
                <w:szCs w:val="28"/>
              </w:rPr>
              <w:t>е</w:t>
            </w:r>
            <w:r w:rsidRPr="00024943">
              <w:rPr>
                <w:sz w:val="28"/>
                <w:szCs w:val="28"/>
              </w:rPr>
              <w:t>ния Мэра</w:t>
            </w:r>
          </w:p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23.09.2019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г.</w:t>
            </w:r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7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jc w:val="both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Протокол, заключение, публикация на сайте, направление Руководителю и</w:t>
            </w:r>
            <w:r w:rsidRPr="00024943">
              <w:rPr>
                <w:sz w:val="28"/>
                <w:szCs w:val="28"/>
              </w:rPr>
              <w:t>с</w:t>
            </w:r>
            <w:r w:rsidRPr="00024943">
              <w:rPr>
                <w:sz w:val="28"/>
                <w:szCs w:val="28"/>
              </w:rPr>
              <w:t>полнительного комитета города Ни</w:t>
            </w:r>
            <w:r w:rsidRPr="00024943">
              <w:rPr>
                <w:sz w:val="28"/>
                <w:szCs w:val="28"/>
              </w:rPr>
              <w:t>ж</w:t>
            </w:r>
            <w:r w:rsidRPr="00024943">
              <w:rPr>
                <w:sz w:val="28"/>
                <w:szCs w:val="28"/>
              </w:rPr>
              <w:t xml:space="preserve">некамска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ГРК РФ, ст.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до 26.09.2019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г</w:t>
            </w:r>
            <w:r>
              <w:rPr>
                <w:sz w:val="28"/>
                <w:szCs w:val="28"/>
              </w:rPr>
              <w:t>.</w:t>
            </w:r>
          </w:p>
        </w:tc>
      </w:tr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8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943" w:rsidRPr="00024943" w:rsidRDefault="00024943" w:rsidP="00024943">
            <w:pPr>
              <w:jc w:val="both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Постановление исполнительного к</w:t>
            </w:r>
            <w:r w:rsidRPr="00024943">
              <w:rPr>
                <w:sz w:val="28"/>
                <w:szCs w:val="28"/>
              </w:rPr>
              <w:t>о</w:t>
            </w:r>
            <w:r w:rsidRPr="00024943">
              <w:rPr>
                <w:sz w:val="28"/>
                <w:szCs w:val="28"/>
              </w:rPr>
              <w:t>митета города Нижнекамска об утве</w:t>
            </w:r>
            <w:r w:rsidRPr="00024943">
              <w:rPr>
                <w:sz w:val="28"/>
                <w:szCs w:val="28"/>
              </w:rPr>
              <w:t>р</w:t>
            </w:r>
            <w:r w:rsidRPr="00024943">
              <w:rPr>
                <w:sz w:val="28"/>
                <w:szCs w:val="28"/>
              </w:rPr>
              <w:t>ждении или отклонении документации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ГРК РФ, ст.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46, п.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в течение 3 дней</w:t>
            </w:r>
          </w:p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до 30.09.2019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г.</w:t>
            </w:r>
          </w:p>
        </w:tc>
      </w:tr>
    </w:tbl>
    <w:p w:rsidR="00024943" w:rsidRDefault="00024943">
      <w: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4"/>
        <w:gridCol w:w="4901"/>
        <w:gridCol w:w="2551"/>
        <w:gridCol w:w="2268"/>
      </w:tblGrid>
      <w:tr w:rsidR="00024943" w:rsidRPr="00024943" w:rsidTr="0002494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lastRenderedPageBreak/>
              <w:t>9</w:t>
            </w:r>
          </w:p>
        </w:tc>
        <w:tc>
          <w:tcPr>
            <w:tcW w:w="4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jc w:val="both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Размещение в сети интернет утве</w:t>
            </w:r>
            <w:r w:rsidRPr="00024943">
              <w:rPr>
                <w:sz w:val="28"/>
                <w:szCs w:val="28"/>
              </w:rPr>
              <w:t>р</w:t>
            </w:r>
            <w:r w:rsidRPr="00024943">
              <w:rPr>
                <w:sz w:val="28"/>
                <w:szCs w:val="28"/>
              </w:rPr>
              <w:t>жденного проекта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Pr="00024943" w:rsidRDefault="00024943" w:rsidP="00024943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ГРК РФ, ст. 46, п.</w:t>
            </w:r>
            <w:r>
              <w:rPr>
                <w:sz w:val="28"/>
                <w:szCs w:val="28"/>
              </w:rPr>
              <w:t xml:space="preserve"> </w:t>
            </w:r>
            <w:r w:rsidRPr="00024943">
              <w:rPr>
                <w:sz w:val="28"/>
                <w:szCs w:val="28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>В течени</w:t>
            </w:r>
            <w:r>
              <w:rPr>
                <w:sz w:val="28"/>
                <w:szCs w:val="28"/>
              </w:rPr>
              <w:t>е</w:t>
            </w:r>
            <w:r w:rsidRPr="00024943">
              <w:rPr>
                <w:sz w:val="28"/>
                <w:szCs w:val="28"/>
              </w:rPr>
              <w:t xml:space="preserve"> 3 дней после выхода </w:t>
            </w:r>
          </w:p>
          <w:p w:rsidR="00024943" w:rsidRDefault="00024943" w:rsidP="0002494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024943">
              <w:rPr>
                <w:sz w:val="28"/>
                <w:szCs w:val="28"/>
              </w:rPr>
              <w:t>остановления</w:t>
            </w:r>
          </w:p>
          <w:p w:rsidR="00024943" w:rsidRPr="00024943" w:rsidRDefault="00024943" w:rsidP="00024943">
            <w:pPr>
              <w:jc w:val="center"/>
              <w:rPr>
                <w:sz w:val="28"/>
                <w:szCs w:val="28"/>
              </w:rPr>
            </w:pPr>
            <w:r w:rsidRPr="00024943">
              <w:rPr>
                <w:sz w:val="28"/>
                <w:szCs w:val="28"/>
              </w:rPr>
              <w:t xml:space="preserve"> об утверждении проекта.</w:t>
            </w:r>
          </w:p>
        </w:tc>
      </w:tr>
    </w:tbl>
    <w:p w:rsidR="001C2361" w:rsidRPr="00024943" w:rsidRDefault="001C2361" w:rsidP="00024943">
      <w:pPr>
        <w:rPr>
          <w:sz w:val="28"/>
          <w:szCs w:val="28"/>
        </w:rPr>
      </w:pPr>
    </w:p>
    <w:sectPr w:rsidR="001C2361" w:rsidRPr="00024943" w:rsidSect="0002494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943"/>
    <w:rsid w:val="00024943"/>
    <w:rsid w:val="001C2361"/>
    <w:rsid w:val="00640670"/>
    <w:rsid w:val="007C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67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4067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06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85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2019-08-19T13:46:00Z</cp:lastPrinted>
  <dcterms:created xsi:type="dcterms:W3CDTF">2019-08-19T13:30:00Z</dcterms:created>
  <dcterms:modified xsi:type="dcterms:W3CDTF">2019-08-20T07:58:00Z</dcterms:modified>
</cp:coreProperties>
</file>