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17D85" w:rsidRPr="00807621" w:rsidTr="004347D8">
        <w:trPr>
          <w:trHeight w:val="1275"/>
        </w:trPr>
        <w:tc>
          <w:tcPr>
            <w:tcW w:w="4536" w:type="dxa"/>
          </w:tcPr>
          <w:p w:rsidR="00117D85" w:rsidRPr="00551FED" w:rsidRDefault="00117D85" w:rsidP="004347D8">
            <w:pPr>
              <w:spacing w:line="360" w:lineRule="auto"/>
              <w:rPr>
                <w:b/>
              </w:rPr>
            </w:pPr>
          </w:p>
          <w:p w:rsidR="00117D85" w:rsidRPr="00A91D27" w:rsidRDefault="00117D85" w:rsidP="004347D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91D27">
              <w:rPr>
                <w:sz w:val="18"/>
                <w:szCs w:val="18"/>
              </w:rPr>
              <w:t>ИСПОЛНИТЕЛЬН</w:t>
            </w:r>
            <w:r>
              <w:rPr>
                <w:sz w:val="18"/>
                <w:szCs w:val="18"/>
              </w:rPr>
              <w:t>ЫЙ</w:t>
            </w:r>
            <w:r w:rsidRPr="00A91D27">
              <w:rPr>
                <w:sz w:val="18"/>
                <w:szCs w:val="18"/>
              </w:rPr>
              <w:t xml:space="preserve"> КОМИТЕТ</w:t>
            </w:r>
          </w:p>
          <w:p w:rsidR="00117D85" w:rsidRPr="00A91D27" w:rsidRDefault="00117D85" w:rsidP="004347D8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A91D27">
              <w:rPr>
                <w:sz w:val="18"/>
                <w:szCs w:val="18"/>
              </w:rPr>
              <w:t>НИЖНЕКАМСКОГО МУНИЦИПАЛЬНОГО РАЙОНА</w:t>
            </w:r>
          </w:p>
          <w:p w:rsidR="00117D85" w:rsidRPr="00825204" w:rsidRDefault="00117D85" w:rsidP="004347D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91D27">
              <w:rPr>
                <w:sz w:val="18"/>
                <w:szCs w:val="18"/>
              </w:rPr>
              <w:t>РЕСПУБЛИКИ ТАТАРСТАН</w:t>
            </w:r>
          </w:p>
          <w:p w:rsidR="00117D85" w:rsidRPr="00EA2384" w:rsidRDefault="00117D85" w:rsidP="004347D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17D85" w:rsidRPr="00807621" w:rsidRDefault="00117D85" w:rsidP="004347D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17D85" w:rsidRDefault="00117D85" w:rsidP="004347D8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9423D8E" wp14:editId="1D403287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7D85" w:rsidRDefault="00117D85" w:rsidP="004347D8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117D85" w:rsidRPr="00157889" w:rsidRDefault="00117D85" w:rsidP="004347D8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:rsidR="00117D85" w:rsidRPr="00157889" w:rsidRDefault="00117D85" w:rsidP="004347D8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ТҮБӘН КАМА МУНИЦИПАЛЬ</w:t>
            </w:r>
            <w:r w:rsidRPr="00157889">
              <w:rPr>
                <w:sz w:val="18"/>
                <w:szCs w:val="18"/>
              </w:rPr>
              <w:t xml:space="preserve"> </w:t>
            </w:r>
            <w:r w:rsidRPr="00157889">
              <w:rPr>
                <w:sz w:val="18"/>
                <w:szCs w:val="18"/>
                <w:lang w:val="tt-RU"/>
              </w:rPr>
              <w:t>РАЙОНЫ</w:t>
            </w:r>
          </w:p>
          <w:p w:rsidR="00117D85" w:rsidRPr="00157889" w:rsidRDefault="00117D85" w:rsidP="004347D8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БАШКАРМА КОМИТЕТЫ</w:t>
            </w:r>
          </w:p>
          <w:p w:rsidR="00117D85" w:rsidRPr="00807621" w:rsidRDefault="00117D85" w:rsidP="004347D8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117D85" w:rsidRPr="004B2E2D" w:rsidTr="004347D8">
        <w:trPr>
          <w:trHeight w:val="61"/>
        </w:trPr>
        <w:tc>
          <w:tcPr>
            <w:tcW w:w="4536" w:type="dxa"/>
          </w:tcPr>
          <w:p w:rsidR="00117D85" w:rsidRPr="004B2E2D" w:rsidRDefault="00117D85" w:rsidP="004347D8">
            <w:pPr>
              <w:jc w:val="center"/>
              <w:rPr>
                <w:b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117D85" w:rsidRDefault="00117D85" w:rsidP="004347D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117D85" w:rsidRPr="004B2E2D" w:rsidRDefault="00117D85" w:rsidP="004347D8">
            <w:pPr>
              <w:jc w:val="center"/>
              <w:rPr>
                <w:b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17D85" w:rsidRPr="004B2E2D" w:rsidTr="004347D8">
        <w:trPr>
          <w:trHeight w:val="61"/>
        </w:trPr>
        <w:tc>
          <w:tcPr>
            <w:tcW w:w="9639" w:type="dxa"/>
            <w:gridSpan w:val="4"/>
          </w:tcPr>
          <w:p w:rsidR="00117D85" w:rsidRPr="004B2E2D" w:rsidRDefault="00117D85" w:rsidP="004347D8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117D85" w:rsidRPr="00CA3CD0" w:rsidTr="004347D8">
        <w:trPr>
          <w:trHeight w:val="1126"/>
        </w:trPr>
        <w:tc>
          <w:tcPr>
            <w:tcW w:w="5246" w:type="dxa"/>
            <w:gridSpan w:val="2"/>
          </w:tcPr>
          <w:p w:rsidR="00117D85" w:rsidRPr="00CA3CD0" w:rsidRDefault="00117D85" w:rsidP="004347D8">
            <w:pPr>
              <w:ind w:right="-143"/>
              <w:jc w:val="both"/>
              <w:rPr>
                <w:lang w:val="tt-RU"/>
              </w:rPr>
            </w:pPr>
            <w:r w:rsidRPr="00CA3C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AC4DF" wp14:editId="42DF7BC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CA3C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C2FD4" wp14:editId="0CE383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CA3C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31FC5" wp14:editId="1D267E1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117D85" w:rsidRPr="00CA3CD0" w:rsidRDefault="00117D85" w:rsidP="004347D8">
            <w:pPr>
              <w:ind w:left="1168"/>
              <w:jc w:val="both"/>
              <w:rPr>
                <w:b/>
                <w:lang w:val="tt-RU"/>
              </w:rPr>
            </w:pPr>
            <w:r w:rsidRPr="00CA3CD0">
              <w:rPr>
                <w:b/>
                <w:lang w:val="tt-RU"/>
              </w:rPr>
              <w:t>ПОСТАНОВЛЕНИЕ</w:t>
            </w:r>
          </w:p>
          <w:p w:rsidR="00117D85" w:rsidRPr="00CA3CD0" w:rsidRDefault="00117D85" w:rsidP="004347D8">
            <w:pPr>
              <w:rPr>
                <w:b/>
                <w:lang w:val="tt-RU"/>
              </w:rPr>
            </w:pPr>
          </w:p>
          <w:p w:rsidR="00117D85" w:rsidRPr="00CA3CD0" w:rsidRDefault="00117D85" w:rsidP="004347D8">
            <w:pPr>
              <w:ind w:left="-108"/>
              <w:rPr>
                <w:lang w:val="tt-RU"/>
              </w:rPr>
            </w:pPr>
            <w:r w:rsidRPr="00CA3CD0">
              <w:rPr>
                <w:lang w:val="tt-RU"/>
              </w:rPr>
              <w:t xml:space="preserve">№ </w:t>
            </w:r>
            <w:r>
              <w:rPr>
                <w:lang w:val="tt-RU"/>
              </w:rPr>
              <w:t>288</w:t>
            </w:r>
          </w:p>
          <w:p w:rsidR="00117D85" w:rsidRPr="00CA3CD0" w:rsidRDefault="00117D85" w:rsidP="004347D8">
            <w:pPr>
              <w:ind w:left="-108"/>
              <w:rPr>
                <w:lang w:val="tt-RU"/>
              </w:rPr>
            </w:pPr>
          </w:p>
          <w:p w:rsidR="00117D85" w:rsidRPr="00CA3CD0" w:rsidRDefault="00117D85" w:rsidP="004347D8">
            <w:pPr>
              <w:ind w:left="-108"/>
              <w:rPr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117D85" w:rsidRPr="00CA3CD0" w:rsidRDefault="00117D85" w:rsidP="004347D8">
            <w:pPr>
              <w:ind w:firstLine="1236"/>
              <w:jc w:val="right"/>
              <w:rPr>
                <w:b/>
                <w:lang w:val="tt-RU"/>
              </w:rPr>
            </w:pPr>
          </w:p>
          <w:p w:rsidR="00117D85" w:rsidRPr="00CA3CD0" w:rsidRDefault="00117D85" w:rsidP="004347D8">
            <w:pPr>
              <w:ind w:firstLine="2017"/>
              <w:jc w:val="both"/>
              <w:rPr>
                <w:b/>
                <w:lang w:val="tt-RU"/>
              </w:rPr>
            </w:pPr>
            <w:r w:rsidRPr="00CA3CD0">
              <w:rPr>
                <w:b/>
                <w:lang w:val="tt-RU"/>
              </w:rPr>
              <w:t>КАРАР</w:t>
            </w:r>
          </w:p>
          <w:p w:rsidR="00117D85" w:rsidRPr="00CA3CD0" w:rsidRDefault="00117D85" w:rsidP="004347D8">
            <w:pPr>
              <w:ind w:firstLine="2017"/>
              <w:jc w:val="both"/>
              <w:rPr>
                <w:b/>
                <w:lang w:val="tt-RU"/>
              </w:rPr>
            </w:pPr>
          </w:p>
          <w:p w:rsidR="00117D85" w:rsidRPr="00CA3CD0" w:rsidRDefault="00117D85" w:rsidP="004347D8">
            <w:pPr>
              <w:ind w:firstLine="2017"/>
              <w:jc w:val="right"/>
              <w:rPr>
                <w:lang w:val="tt-RU"/>
              </w:rPr>
            </w:pPr>
            <w:r>
              <w:rPr>
                <w:lang w:val="tt-RU"/>
              </w:rPr>
              <w:t>11 апреля</w:t>
            </w:r>
            <w:r>
              <w:rPr>
                <w:lang w:val="tt-RU"/>
              </w:rPr>
              <w:t xml:space="preserve"> </w:t>
            </w:r>
            <w:r w:rsidRPr="00CA3CD0">
              <w:rPr>
                <w:lang w:val="tt-RU"/>
              </w:rPr>
              <w:t>201</w:t>
            </w:r>
            <w:r>
              <w:rPr>
                <w:lang w:val="tt-RU"/>
              </w:rPr>
              <w:t>8</w:t>
            </w:r>
            <w:r w:rsidRPr="00CA3CD0">
              <w:rPr>
                <w:lang w:val="tt-RU"/>
              </w:rPr>
              <w:t xml:space="preserve"> г.</w:t>
            </w:r>
          </w:p>
          <w:p w:rsidR="00117D85" w:rsidRPr="00CA3CD0" w:rsidRDefault="00117D85" w:rsidP="004347D8">
            <w:pPr>
              <w:ind w:firstLine="2017"/>
              <w:jc w:val="both"/>
              <w:rPr>
                <w:lang w:val="tt-RU"/>
              </w:rPr>
            </w:pPr>
          </w:p>
          <w:p w:rsidR="00117D85" w:rsidRPr="00CA3CD0" w:rsidRDefault="00117D85" w:rsidP="004347D8">
            <w:pPr>
              <w:ind w:firstLine="2017"/>
              <w:jc w:val="both"/>
              <w:rPr>
                <w:lang w:val="tt-RU"/>
              </w:rPr>
            </w:pPr>
          </w:p>
        </w:tc>
      </w:tr>
    </w:tbl>
    <w:p w:rsidR="00117D85" w:rsidRDefault="00516245" w:rsidP="00117D85">
      <w:pPr>
        <w:ind w:right="-1"/>
        <w:jc w:val="center"/>
        <w:rPr>
          <w:sz w:val="28"/>
          <w:szCs w:val="28"/>
        </w:rPr>
      </w:pPr>
      <w:r w:rsidRPr="00516245">
        <w:rPr>
          <w:sz w:val="28"/>
          <w:szCs w:val="28"/>
        </w:rPr>
        <w:t>О внесении изменений в постановление Исполнительного комитета</w:t>
      </w:r>
      <w:r>
        <w:rPr>
          <w:sz w:val="28"/>
          <w:szCs w:val="28"/>
        </w:rPr>
        <w:t xml:space="preserve"> </w:t>
      </w:r>
    </w:p>
    <w:p w:rsidR="00117D85" w:rsidRDefault="00516245" w:rsidP="00117D85">
      <w:pPr>
        <w:ind w:right="-1"/>
        <w:jc w:val="center"/>
        <w:rPr>
          <w:sz w:val="28"/>
          <w:szCs w:val="28"/>
        </w:rPr>
      </w:pPr>
      <w:r w:rsidRPr="00516245">
        <w:rPr>
          <w:sz w:val="28"/>
          <w:szCs w:val="28"/>
        </w:rPr>
        <w:t>Нижнекамского муниципального района Респу</w:t>
      </w:r>
      <w:r w:rsidRPr="00516245">
        <w:rPr>
          <w:sz w:val="28"/>
          <w:szCs w:val="28"/>
        </w:rPr>
        <w:t>б</w:t>
      </w:r>
      <w:r w:rsidRPr="00516245">
        <w:rPr>
          <w:sz w:val="28"/>
          <w:szCs w:val="28"/>
        </w:rPr>
        <w:t xml:space="preserve">лики Татарстан </w:t>
      </w:r>
    </w:p>
    <w:p w:rsidR="00516245" w:rsidRPr="00516245" w:rsidRDefault="00516245" w:rsidP="00117D85">
      <w:pPr>
        <w:ind w:right="-1"/>
        <w:jc w:val="center"/>
        <w:rPr>
          <w:sz w:val="28"/>
          <w:szCs w:val="28"/>
        </w:rPr>
      </w:pPr>
      <w:r w:rsidRPr="00516245">
        <w:rPr>
          <w:sz w:val="28"/>
          <w:szCs w:val="28"/>
        </w:rPr>
        <w:t>от 11.01.2013 № 5</w:t>
      </w:r>
      <w:r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>«Об обр</w:t>
      </w:r>
      <w:r w:rsidRPr="00516245">
        <w:rPr>
          <w:sz w:val="28"/>
          <w:szCs w:val="28"/>
        </w:rPr>
        <w:t>а</w:t>
      </w:r>
      <w:r w:rsidRPr="00516245">
        <w:rPr>
          <w:sz w:val="28"/>
          <w:szCs w:val="28"/>
        </w:rPr>
        <w:t>зовании избирательных участков»</w:t>
      </w:r>
    </w:p>
    <w:p w:rsidR="00516245" w:rsidRPr="00516245" w:rsidRDefault="00516245" w:rsidP="00516245">
      <w:pPr>
        <w:ind w:firstLine="4820"/>
        <w:jc w:val="center"/>
        <w:rPr>
          <w:sz w:val="28"/>
          <w:szCs w:val="28"/>
        </w:rPr>
      </w:pPr>
    </w:p>
    <w:p w:rsidR="00516245" w:rsidRPr="00516245" w:rsidRDefault="00516245" w:rsidP="00516245">
      <w:pPr>
        <w:spacing w:line="360" w:lineRule="auto"/>
        <w:ind w:firstLine="709"/>
        <w:jc w:val="both"/>
        <w:rPr>
          <w:sz w:val="28"/>
          <w:szCs w:val="28"/>
        </w:rPr>
      </w:pPr>
      <w:r w:rsidRPr="00516245">
        <w:rPr>
          <w:sz w:val="28"/>
          <w:szCs w:val="28"/>
        </w:rPr>
        <w:t xml:space="preserve">В соответствии со статьей 19 Федерального закона от 12 июня 2002 года </w:t>
      </w:r>
      <w:r>
        <w:rPr>
          <w:sz w:val="28"/>
          <w:szCs w:val="28"/>
        </w:rPr>
        <w:t xml:space="preserve">                      </w:t>
      </w:r>
      <w:r w:rsidRPr="00516245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>
        <w:rPr>
          <w:sz w:val="28"/>
          <w:szCs w:val="28"/>
        </w:rPr>
        <w:t xml:space="preserve">                       </w:t>
      </w:r>
      <w:r w:rsidRPr="00516245">
        <w:rPr>
          <w:sz w:val="28"/>
          <w:szCs w:val="28"/>
        </w:rPr>
        <w:t>в референдуме граждан Российской Федерации», постановляю:</w:t>
      </w:r>
    </w:p>
    <w:p w:rsidR="00516245" w:rsidRPr="00516245" w:rsidRDefault="00516245" w:rsidP="0051624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624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Исполнительного </w:t>
      </w:r>
      <w:r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Нижнекамского </w:t>
      </w:r>
      <w:r>
        <w:rPr>
          <w:sz w:val="28"/>
          <w:szCs w:val="28"/>
        </w:rPr>
        <w:t xml:space="preserve">                    </w:t>
      </w:r>
      <w:r w:rsidRPr="00516245">
        <w:rPr>
          <w:sz w:val="28"/>
          <w:szCs w:val="28"/>
        </w:rPr>
        <w:t xml:space="preserve">муниципального района Республики Татарстан от 11.01.2013 № 5 </w:t>
      </w:r>
      <w:r w:rsidR="00117D85">
        <w:rPr>
          <w:sz w:val="28"/>
          <w:szCs w:val="28"/>
        </w:rPr>
        <w:t xml:space="preserve">                           </w:t>
      </w:r>
      <w:r w:rsidRPr="00516245">
        <w:rPr>
          <w:sz w:val="28"/>
          <w:szCs w:val="28"/>
        </w:rPr>
        <w:t>«Об образовании избирательных участков» следующие изменения:</w:t>
      </w:r>
    </w:p>
    <w:p w:rsidR="00516245" w:rsidRPr="00516245" w:rsidRDefault="00516245" w:rsidP="0051624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16245">
        <w:rPr>
          <w:sz w:val="28"/>
          <w:szCs w:val="28"/>
        </w:rPr>
        <w:t>в приложении № 1 к постановлению:</w:t>
      </w:r>
    </w:p>
    <w:p w:rsidR="00516245" w:rsidRPr="00516245" w:rsidRDefault="00516245" w:rsidP="00516245">
      <w:pPr>
        <w:spacing w:line="360" w:lineRule="auto"/>
        <w:ind w:firstLine="709"/>
        <w:jc w:val="both"/>
        <w:rPr>
          <w:sz w:val="28"/>
          <w:szCs w:val="28"/>
        </w:rPr>
      </w:pPr>
      <w:r w:rsidRPr="00516245">
        <w:rPr>
          <w:sz w:val="28"/>
          <w:szCs w:val="28"/>
        </w:rPr>
        <w:t>пункт «Избирательный участок № 2292» дополнить словами «1/19в, 4/06а»</w:t>
      </w:r>
      <w:r>
        <w:rPr>
          <w:sz w:val="28"/>
          <w:szCs w:val="28"/>
        </w:rPr>
        <w:t>;</w:t>
      </w:r>
    </w:p>
    <w:p w:rsidR="00516245" w:rsidRPr="00516245" w:rsidRDefault="00516245" w:rsidP="00516245">
      <w:pPr>
        <w:spacing w:line="360" w:lineRule="auto"/>
        <w:ind w:firstLine="709"/>
        <w:jc w:val="both"/>
        <w:rPr>
          <w:sz w:val="28"/>
          <w:szCs w:val="28"/>
        </w:rPr>
      </w:pPr>
      <w:r w:rsidRPr="00516245">
        <w:rPr>
          <w:sz w:val="28"/>
          <w:szCs w:val="28"/>
        </w:rPr>
        <w:t>в пункте «Избирательный участок № 2294» слова«1/19в», «4/06»</w:t>
      </w:r>
      <w:r w:rsidR="00117D85">
        <w:rPr>
          <w:sz w:val="28"/>
          <w:szCs w:val="28"/>
        </w:rPr>
        <w:t xml:space="preserve">                     </w:t>
      </w:r>
      <w:r w:rsidRPr="0051624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516245" w:rsidRPr="00516245" w:rsidRDefault="00516245" w:rsidP="00516245">
      <w:pPr>
        <w:spacing w:line="360" w:lineRule="auto"/>
        <w:ind w:firstLine="709"/>
        <w:jc w:val="both"/>
        <w:rPr>
          <w:sz w:val="28"/>
          <w:szCs w:val="28"/>
        </w:rPr>
      </w:pPr>
      <w:r w:rsidRPr="00516245">
        <w:rPr>
          <w:sz w:val="28"/>
          <w:szCs w:val="28"/>
        </w:rPr>
        <w:t>пункт «Избирательный участок № 2295» дополнить словами «2/10в».</w:t>
      </w:r>
    </w:p>
    <w:p w:rsidR="00516245" w:rsidRPr="00516245" w:rsidRDefault="00516245" w:rsidP="0051624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6245">
        <w:rPr>
          <w:sz w:val="28"/>
          <w:szCs w:val="28"/>
        </w:rPr>
        <w:t>Настоящее постановление вступает в силу с 1 мая 2018 года.</w:t>
      </w:r>
    </w:p>
    <w:p w:rsidR="00516245" w:rsidRPr="00516245" w:rsidRDefault="00516245" w:rsidP="0051624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6245">
        <w:rPr>
          <w:sz w:val="28"/>
          <w:szCs w:val="28"/>
        </w:rPr>
        <w:t>Опубликовать</w:t>
      </w:r>
      <w:r w:rsidR="00117D85">
        <w:rPr>
          <w:sz w:val="28"/>
          <w:szCs w:val="28"/>
        </w:rPr>
        <w:t xml:space="preserve">  </w:t>
      </w:r>
      <w:r w:rsidRPr="00516245">
        <w:rPr>
          <w:sz w:val="28"/>
          <w:szCs w:val="28"/>
        </w:rPr>
        <w:t xml:space="preserve"> настоящее </w:t>
      </w:r>
      <w:r w:rsidR="00117D85">
        <w:rPr>
          <w:sz w:val="28"/>
          <w:szCs w:val="28"/>
        </w:rPr>
        <w:t xml:space="preserve">  </w:t>
      </w:r>
      <w:r w:rsidRPr="00516245">
        <w:rPr>
          <w:sz w:val="28"/>
          <w:szCs w:val="28"/>
        </w:rPr>
        <w:t>постановление</w:t>
      </w:r>
      <w:r w:rsidR="00117D85">
        <w:rPr>
          <w:sz w:val="28"/>
          <w:szCs w:val="28"/>
        </w:rPr>
        <w:t xml:space="preserve">  </w:t>
      </w:r>
      <w:r w:rsidRPr="00516245">
        <w:rPr>
          <w:sz w:val="28"/>
          <w:szCs w:val="28"/>
        </w:rPr>
        <w:t xml:space="preserve"> в </w:t>
      </w:r>
      <w:r w:rsidR="00117D85">
        <w:rPr>
          <w:sz w:val="28"/>
          <w:szCs w:val="28"/>
        </w:rPr>
        <w:t xml:space="preserve">  </w:t>
      </w:r>
      <w:r w:rsidRPr="00516245">
        <w:rPr>
          <w:sz w:val="28"/>
          <w:szCs w:val="28"/>
        </w:rPr>
        <w:t>средствах</w:t>
      </w:r>
      <w:r w:rsidR="00117D85">
        <w:rPr>
          <w:sz w:val="28"/>
          <w:szCs w:val="28"/>
        </w:rPr>
        <w:t xml:space="preserve">  </w:t>
      </w:r>
      <w:r w:rsidRPr="00516245">
        <w:rPr>
          <w:sz w:val="28"/>
          <w:szCs w:val="28"/>
        </w:rPr>
        <w:t xml:space="preserve"> массовой </w:t>
      </w:r>
      <w:r w:rsidR="00117D85">
        <w:rPr>
          <w:sz w:val="28"/>
          <w:szCs w:val="28"/>
        </w:rPr>
        <w:t xml:space="preserve">                   </w:t>
      </w:r>
      <w:r w:rsidRPr="00516245">
        <w:rPr>
          <w:sz w:val="28"/>
          <w:szCs w:val="28"/>
        </w:rPr>
        <w:t xml:space="preserve">информации и разместить на официальном сайте Нижнекамского </w:t>
      </w:r>
      <w:r w:rsidR="00117D85">
        <w:rPr>
          <w:sz w:val="28"/>
          <w:szCs w:val="28"/>
        </w:rPr>
        <w:t xml:space="preserve">                        </w:t>
      </w:r>
      <w:r w:rsidRPr="00516245">
        <w:rPr>
          <w:sz w:val="28"/>
          <w:szCs w:val="28"/>
        </w:rPr>
        <w:t>муниципального района.</w:t>
      </w:r>
    </w:p>
    <w:p w:rsidR="00516245" w:rsidRPr="00516245" w:rsidRDefault="00516245" w:rsidP="0051624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16245">
        <w:rPr>
          <w:sz w:val="28"/>
          <w:szCs w:val="28"/>
        </w:rPr>
        <w:t>Контроль</w:t>
      </w:r>
      <w:r w:rsidR="00117D85"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 за</w:t>
      </w:r>
      <w:proofErr w:type="gramEnd"/>
      <w:r w:rsidRPr="00516245">
        <w:rPr>
          <w:sz w:val="28"/>
          <w:szCs w:val="28"/>
        </w:rPr>
        <w:t xml:space="preserve"> </w:t>
      </w:r>
      <w:r w:rsidR="00117D85"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исполнением </w:t>
      </w:r>
      <w:r w:rsidR="00117D85"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>настоящего</w:t>
      </w:r>
      <w:r w:rsidR="00117D85">
        <w:rPr>
          <w:sz w:val="28"/>
          <w:szCs w:val="28"/>
        </w:rPr>
        <w:t xml:space="preserve"> </w:t>
      </w:r>
      <w:r w:rsidRPr="00516245">
        <w:rPr>
          <w:sz w:val="28"/>
          <w:szCs w:val="28"/>
        </w:rPr>
        <w:t xml:space="preserve"> постановления</w:t>
      </w:r>
      <w:r w:rsidR="00117D85">
        <w:rPr>
          <w:sz w:val="28"/>
          <w:szCs w:val="28"/>
        </w:rPr>
        <w:t xml:space="preserve"> </w:t>
      </w:r>
      <w:bookmarkStart w:id="0" w:name="_GoBack"/>
      <w:bookmarkEnd w:id="0"/>
      <w:r w:rsidRPr="00516245">
        <w:rPr>
          <w:sz w:val="28"/>
          <w:szCs w:val="28"/>
        </w:rPr>
        <w:t xml:space="preserve"> оставляю </w:t>
      </w:r>
      <w:r w:rsidR="00117D85">
        <w:rPr>
          <w:sz w:val="28"/>
          <w:szCs w:val="28"/>
        </w:rPr>
        <w:t xml:space="preserve">                    </w:t>
      </w:r>
      <w:r w:rsidRPr="00516245">
        <w:rPr>
          <w:sz w:val="28"/>
          <w:szCs w:val="28"/>
        </w:rPr>
        <w:t>за собой.</w:t>
      </w:r>
    </w:p>
    <w:p w:rsidR="00516245" w:rsidRPr="00516245" w:rsidRDefault="00516245" w:rsidP="00516245">
      <w:pPr>
        <w:rPr>
          <w:sz w:val="28"/>
          <w:szCs w:val="28"/>
        </w:rPr>
      </w:pPr>
    </w:p>
    <w:p w:rsidR="00516245" w:rsidRPr="00516245" w:rsidRDefault="00516245" w:rsidP="00516245">
      <w:pPr>
        <w:rPr>
          <w:sz w:val="28"/>
          <w:szCs w:val="28"/>
        </w:rPr>
      </w:pPr>
    </w:p>
    <w:p w:rsidR="00516245" w:rsidRPr="00516245" w:rsidRDefault="00516245" w:rsidP="00516245">
      <w:pPr>
        <w:jc w:val="right"/>
        <w:rPr>
          <w:sz w:val="28"/>
          <w:szCs w:val="28"/>
        </w:rPr>
      </w:pPr>
      <w:r w:rsidRPr="00516245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proofErr w:type="spellStart"/>
      <w:r w:rsidRPr="00516245">
        <w:rPr>
          <w:sz w:val="28"/>
          <w:szCs w:val="28"/>
        </w:rPr>
        <w:t>Сайфутдинов</w:t>
      </w:r>
      <w:proofErr w:type="spellEnd"/>
    </w:p>
    <w:p w:rsidR="00EE2074" w:rsidRDefault="00117D85"/>
    <w:sectPr w:rsidR="00EE2074" w:rsidSect="00117D8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93F"/>
    <w:multiLevelType w:val="hybridMultilevel"/>
    <w:tmpl w:val="F90E138E"/>
    <w:lvl w:ilvl="0" w:tplc="C7E0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45"/>
    <w:rsid w:val="00117D85"/>
    <w:rsid w:val="001941DB"/>
    <w:rsid w:val="00516245"/>
    <w:rsid w:val="00623874"/>
    <w:rsid w:val="00712B8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2018-04-11T13:23:00Z</cp:lastPrinted>
  <dcterms:created xsi:type="dcterms:W3CDTF">2018-04-11T13:26:00Z</dcterms:created>
  <dcterms:modified xsi:type="dcterms:W3CDTF">2018-04-11T13:29:00Z</dcterms:modified>
</cp:coreProperties>
</file>