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C7840" w:rsidRPr="00807621" w:rsidTr="002C784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2C7840" w:rsidRDefault="002C7840" w:rsidP="0051656A">
            <w:pPr>
              <w:jc w:val="center"/>
              <w:rPr>
                <w:b/>
                <w:sz w:val="20"/>
                <w:lang w:val="en-US"/>
              </w:rPr>
            </w:pPr>
          </w:p>
          <w:p w:rsidR="002C7840" w:rsidRPr="00CE1294" w:rsidRDefault="002C7840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2C7840" w:rsidRPr="00CE1294" w:rsidRDefault="002C7840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2C7840" w:rsidRPr="00CE1294" w:rsidRDefault="002C7840" w:rsidP="0051656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2C7840" w:rsidRDefault="002C7840" w:rsidP="0051656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C7840" w:rsidRPr="002C1E3E" w:rsidRDefault="002C7840" w:rsidP="0051656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C7840" w:rsidRPr="00807621" w:rsidRDefault="002C7840" w:rsidP="0051656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C7840" w:rsidRDefault="002C7840" w:rsidP="0051656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50B71A8" wp14:editId="431403F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C7840" w:rsidRDefault="002C7840" w:rsidP="0051656A">
            <w:pPr>
              <w:jc w:val="center"/>
              <w:rPr>
                <w:b/>
                <w:sz w:val="20"/>
                <w:lang w:val="en-US"/>
              </w:rPr>
            </w:pPr>
          </w:p>
          <w:p w:rsidR="002C7840" w:rsidRPr="00CE1294" w:rsidRDefault="002C7840" w:rsidP="0051656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C7840" w:rsidRPr="00CE1294" w:rsidRDefault="002C7840" w:rsidP="0051656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C7840" w:rsidRPr="00CE1294" w:rsidRDefault="002C7840" w:rsidP="0051656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C7840" w:rsidRDefault="002C7840" w:rsidP="0051656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C7840" w:rsidRPr="00807621" w:rsidRDefault="002C7840" w:rsidP="0051656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C7840" w:rsidTr="002C784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2C7840" w:rsidRDefault="002C7840" w:rsidP="0051656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E9BF19" wp14:editId="2F55192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B26C0B" wp14:editId="4DE7C66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B3202E" wp14:editId="25E6587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C7840" w:rsidRPr="00E446C2" w:rsidRDefault="002C7840" w:rsidP="0051656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2C7840" w:rsidRDefault="002C7840" w:rsidP="0051656A">
            <w:pPr>
              <w:rPr>
                <w:b/>
                <w:sz w:val="20"/>
                <w:szCs w:val="20"/>
                <w:lang w:val="tt-RU"/>
              </w:rPr>
            </w:pPr>
          </w:p>
          <w:p w:rsidR="002C7840" w:rsidRPr="00E446C2" w:rsidRDefault="002C7840" w:rsidP="0051656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263</w:t>
            </w:r>
          </w:p>
        </w:tc>
        <w:tc>
          <w:tcPr>
            <w:tcW w:w="4393" w:type="dxa"/>
            <w:gridSpan w:val="2"/>
          </w:tcPr>
          <w:p w:rsidR="002C7840" w:rsidRDefault="002C7840" w:rsidP="0051656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C7840" w:rsidRPr="00E446C2" w:rsidRDefault="002C7840" w:rsidP="0051656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2C7840" w:rsidRDefault="002C7840" w:rsidP="0051656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2C7840" w:rsidRPr="00117DF5" w:rsidRDefault="002C7840" w:rsidP="0051656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22-нч</w:t>
            </w:r>
            <w:r w:rsidR="00B41983">
              <w:rPr>
                <w:sz w:val="20"/>
                <w:szCs w:val="20"/>
                <w:lang w:val="tt-RU"/>
              </w:rPr>
              <w:t>е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 ноябрь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2C7840" w:rsidRDefault="002C7840" w:rsidP="0051656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B5FAB" w:rsidRDefault="002C7840" w:rsidP="002C7840">
      <w:pPr>
        <w:shd w:val="clear" w:color="auto" w:fill="FFFFFF"/>
        <w:spacing w:line="310" w:lineRule="exact"/>
        <w:ind w:left="7" w:right="14" w:hanging="7"/>
        <w:jc w:val="center"/>
        <w:rPr>
          <w:sz w:val="28"/>
          <w:szCs w:val="28"/>
          <w:lang w:val="tt-RU"/>
        </w:rPr>
      </w:pPr>
      <w:r w:rsidRPr="004C6A67">
        <w:rPr>
          <w:sz w:val="28"/>
          <w:szCs w:val="28"/>
          <w:lang w:val="tt-RU"/>
        </w:rPr>
        <w:t>«Түбән Кама шәһәре» муниципаль бер</w:t>
      </w:r>
      <w:r>
        <w:rPr>
          <w:sz w:val="28"/>
          <w:szCs w:val="28"/>
          <w:lang w:val="tt-RU"/>
        </w:rPr>
        <w:t>ә</w:t>
      </w:r>
      <w:r w:rsidRPr="004C6A67">
        <w:rPr>
          <w:sz w:val="28"/>
          <w:szCs w:val="28"/>
          <w:lang w:val="tt-RU"/>
        </w:rPr>
        <w:t>млеге террит</w:t>
      </w:r>
      <w:r>
        <w:rPr>
          <w:sz w:val="28"/>
          <w:szCs w:val="28"/>
          <w:lang w:val="tt-RU"/>
        </w:rPr>
        <w:t xml:space="preserve">ориясендә </w:t>
      </w:r>
      <w:r w:rsidRPr="004C6A67">
        <w:rPr>
          <w:sz w:val="28"/>
          <w:szCs w:val="28"/>
          <w:lang w:val="tt-RU"/>
        </w:rPr>
        <w:t>«Татнефть» ГАҖ</w:t>
      </w:r>
      <w:r>
        <w:rPr>
          <w:sz w:val="28"/>
          <w:szCs w:val="28"/>
          <w:lang w:val="tt-RU"/>
        </w:rPr>
        <w:t xml:space="preserve"> </w:t>
      </w:r>
      <w:r w:rsidRPr="004C6A67">
        <w:rPr>
          <w:sz w:val="28"/>
          <w:szCs w:val="28"/>
          <w:lang w:val="tt-RU"/>
        </w:rPr>
        <w:t>нең</w:t>
      </w:r>
      <w:r>
        <w:rPr>
          <w:sz w:val="28"/>
          <w:szCs w:val="28"/>
          <w:lang w:val="tt-RU"/>
        </w:rPr>
        <w:t xml:space="preserve"> </w:t>
      </w:r>
      <w:r w:rsidRPr="004C6A67">
        <w:rPr>
          <w:sz w:val="28"/>
          <w:szCs w:val="28"/>
          <w:lang w:val="tt-RU"/>
        </w:rPr>
        <w:t>«Пар һәм кайнар су рәвешендә резидент</w:t>
      </w:r>
      <w:r>
        <w:rPr>
          <w:sz w:val="28"/>
          <w:szCs w:val="28"/>
          <w:lang w:val="tt-RU"/>
        </w:rPr>
        <w:t>-</w:t>
      </w:r>
      <w:r w:rsidRPr="004C6A67">
        <w:rPr>
          <w:sz w:val="28"/>
          <w:szCs w:val="28"/>
          <w:lang w:val="tt-RU"/>
        </w:rPr>
        <w:t>ларга җылылык энергиясен җибәрү өчен технологик торба үткәргечләре булган эстакада. 1</w:t>
      </w:r>
      <w:r>
        <w:rPr>
          <w:sz w:val="28"/>
          <w:szCs w:val="28"/>
          <w:lang w:val="tt-RU"/>
        </w:rPr>
        <w:t>-</w:t>
      </w:r>
      <w:r w:rsidRPr="004C6A67">
        <w:rPr>
          <w:sz w:val="28"/>
          <w:szCs w:val="28"/>
          <w:lang w:val="tt-RU"/>
        </w:rPr>
        <w:t>нче чират»</w:t>
      </w:r>
      <w:r>
        <w:t xml:space="preserve"> </w:t>
      </w:r>
      <w:r>
        <w:rPr>
          <w:sz w:val="28"/>
          <w:szCs w:val="28"/>
          <w:lang w:val="tt-RU"/>
        </w:rPr>
        <w:t>л</w:t>
      </w:r>
      <w:r w:rsidRPr="004C6A67">
        <w:rPr>
          <w:sz w:val="28"/>
          <w:szCs w:val="28"/>
          <w:lang w:val="tt-RU"/>
        </w:rPr>
        <w:t xml:space="preserve">инияле объект территориясен планлаштыру проектын һәм </w:t>
      </w:r>
      <w:r>
        <w:rPr>
          <w:sz w:val="28"/>
          <w:szCs w:val="28"/>
          <w:lang w:val="tt-RU"/>
        </w:rPr>
        <w:t>межалау проектын раслау турында</w:t>
      </w:r>
    </w:p>
    <w:p w:rsidR="002C7840" w:rsidRPr="004C6A67" w:rsidRDefault="002C7840" w:rsidP="004B5FAB">
      <w:pPr>
        <w:shd w:val="clear" w:color="auto" w:fill="FFFFFF"/>
        <w:spacing w:line="310" w:lineRule="exact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</w:p>
    <w:p w:rsidR="004C6A67" w:rsidRPr="00C8747A" w:rsidRDefault="004C6A67" w:rsidP="004B5FAB">
      <w:pPr>
        <w:shd w:val="clear" w:color="auto" w:fill="FFFFFF"/>
        <w:spacing w:line="310" w:lineRule="exact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  <w:r w:rsidRPr="00C8747A">
        <w:rPr>
          <w:bCs/>
          <w:spacing w:val="-4"/>
          <w:sz w:val="28"/>
          <w:szCs w:val="28"/>
          <w:lang w:val="tt-RU"/>
        </w:rPr>
        <w:t xml:space="preserve">Россия Федерациясе Шәһәр төзелеше кодексы, 2019 елның 8 ноябрендәге </w:t>
      </w:r>
      <w:r>
        <w:rPr>
          <w:bCs/>
          <w:spacing w:val="-4"/>
          <w:sz w:val="28"/>
          <w:szCs w:val="28"/>
          <w:lang w:val="tt-RU"/>
        </w:rPr>
        <w:t>җәмәгать тыңлавы</w:t>
      </w:r>
      <w:r w:rsidRPr="00C8747A">
        <w:rPr>
          <w:bCs/>
          <w:spacing w:val="-4"/>
          <w:sz w:val="28"/>
          <w:szCs w:val="28"/>
          <w:lang w:val="tt-RU"/>
        </w:rPr>
        <w:t xml:space="preserve"> нәтиҗәләре турында комиссия бәяләмәсе</w:t>
      </w:r>
      <w:r>
        <w:rPr>
          <w:bCs/>
          <w:spacing w:val="-4"/>
          <w:sz w:val="28"/>
          <w:szCs w:val="28"/>
          <w:lang w:val="tt-RU"/>
        </w:rPr>
        <w:t>, Татарстан Республикасы</w:t>
      </w:r>
      <w:r w:rsidR="00C8747A" w:rsidRPr="00C8747A">
        <w:rPr>
          <w:bCs/>
          <w:spacing w:val="-4"/>
          <w:sz w:val="28"/>
          <w:szCs w:val="28"/>
          <w:lang w:val="tt-RU"/>
        </w:rPr>
        <w:t xml:space="preserve"> </w:t>
      </w:r>
      <w:r w:rsidRPr="00C8747A">
        <w:rPr>
          <w:bCs/>
          <w:spacing w:val="-4"/>
          <w:sz w:val="28"/>
          <w:szCs w:val="28"/>
          <w:lang w:val="tt-RU"/>
        </w:rPr>
        <w:t xml:space="preserve">Түбән Кама муниципаль районы </w:t>
      </w:r>
      <w:r>
        <w:rPr>
          <w:bCs/>
          <w:spacing w:val="-4"/>
          <w:sz w:val="28"/>
          <w:szCs w:val="28"/>
          <w:lang w:val="tt-RU"/>
        </w:rPr>
        <w:t xml:space="preserve">Түбән Кама шәһәре </w:t>
      </w:r>
      <w:r w:rsidRPr="00C8747A">
        <w:rPr>
          <w:bCs/>
          <w:spacing w:val="-4"/>
          <w:sz w:val="28"/>
          <w:szCs w:val="28"/>
          <w:lang w:val="tt-RU"/>
        </w:rPr>
        <w:t>Уставы нигезендә,  карар бирәм:</w:t>
      </w:r>
    </w:p>
    <w:p w:rsidR="004B5FAB" w:rsidRPr="00C8747A" w:rsidRDefault="004B5FAB" w:rsidP="00C8747A">
      <w:pPr>
        <w:tabs>
          <w:tab w:val="left" w:pos="567"/>
        </w:tabs>
        <w:ind w:firstLine="702"/>
        <w:jc w:val="both"/>
        <w:outlineLvl w:val="0"/>
        <w:rPr>
          <w:sz w:val="28"/>
          <w:szCs w:val="28"/>
          <w:lang w:val="tt-RU"/>
        </w:rPr>
      </w:pPr>
      <w:r w:rsidRPr="00C8747A">
        <w:rPr>
          <w:bCs/>
          <w:spacing w:val="-4"/>
          <w:sz w:val="28"/>
          <w:szCs w:val="28"/>
          <w:lang w:val="tt-RU"/>
        </w:rPr>
        <w:t xml:space="preserve">1. </w:t>
      </w:r>
      <w:r w:rsidR="00C8747A" w:rsidRPr="00C8747A">
        <w:rPr>
          <w:sz w:val="28"/>
          <w:szCs w:val="28"/>
          <w:lang w:val="tt-RU"/>
        </w:rPr>
        <w:t>«Түбән Кама шәһәре» муниципаль берәмлеге территориясендә «Татнефть» ГАҖ нең «Пар һәм кайнар су рәвешендә резидентларга җылылык энергиясен җибәрү өчен технологик торба үткәргечләре булган эстакада. 1</w:t>
      </w:r>
      <w:r w:rsidR="00BF18C6">
        <w:rPr>
          <w:sz w:val="28"/>
          <w:szCs w:val="28"/>
          <w:lang w:val="tt-RU"/>
        </w:rPr>
        <w:t>-</w:t>
      </w:r>
      <w:r w:rsidR="00C8747A" w:rsidRPr="00C8747A">
        <w:rPr>
          <w:sz w:val="28"/>
          <w:szCs w:val="28"/>
          <w:lang w:val="tt-RU"/>
        </w:rPr>
        <w:t>нче чират» линияле объект территориясен планлаштыру проектын һәм межалау проектын</w:t>
      </w:r>
      <w:r w:rsidR="00C8747A">
        <w:rPr>
          <w:sz w:val="28"/>
          <w:szCs w:val="28"/>
          <w:lang w:val="tt-RU"/>
        </w:rPr>
        <w:t xml:space="preserve"> расларга </w:t>
      </w:r>
      <w:r w:rsidR="00C8747A" w:rsidRPr="00C8747A">
        <w:rPr>
          <w:sz w:val="28"/>
          <w:szCs w:val="28"/>
          <w:lang w:val="tt-RU"/>
        </w:rPr>
        <w:t>(проект Түбән Кама муниципаль районының рәсми сайтында «муниципаль район - шәһәр төзелеше документлары</w:t>
      </w:r>
      <w:r w:rsidR="00C8747A">
        <w:rPr>
          <w:sz w:val="28"/>
          <w:szCs w:val="28"/>
          <w:lang w:val="tt-RU"/>
        </w:rPr>
        <w:t xml:space="preserve"> </w:t>
      </w:r>
      <w:r w:rsidR="00C8747A" w:rsidRPr="00C8747A">
        <w:rPr>
          <w:sz w:val="28"/>
          <w:szCs w:val="28"/>
          <w:lang w:val="tt-RU"/>
        </w:rPr>
        <w:t>-</w:t>
      </w:r>
      <w:r w:rsidR="00C8747A">
        <w:rPr>
          <w:sz w:val="28"/>
          <w:szCs w:val="28"/>
          <w:lang w:val="tt-RU"/>
        </w:rPr>
        <w:t xml:space="preserve"> </w:t>
      </w:r>
      <w:r w:rsidR="00C8747A" w:rsidRPr="00C8747A">
        <w:rPr>
          <w:sz w:val="28"/>
          <w:szCs w:val="28"/>
          <w:lang w:val="tt-RU"/>
        </w:rPr>
        <w:t>территорияләрне планлаштыру буенч</w:t>
      </w:r>
      <w:r w:rsidR="00C8747A">
        <w:rPr>
          <w:sz w:val="28"/>
          <w:szCs w:val="28"/>
          <w:lang w:val="tt-RU"/>
        </w:rPr>
        <w:t>а документлар - сәнәгать зонасы</w:t>
      </w:r>
      <w:r w:rsidR="00C8747A" w:rsidRPr="00C8747A">
        <w:rPr>
          <w:sz w:val="28"/>
          <w:szCs w:val="28"/>
          <w:lang w:val="tt-RU"/>
        </w:rPr>
        <w:t>»</w:t>
      </w:r>
      <w:r w:rsidR="00C8747A">
        <w:rPr>
          <w:sz w:val="28"/>
          <w:szCs w:val="28"/>
          <w:lang w:val="tt-RU"/>
        </w:rPr>
        <w:t xml:space="preserve"> бүлегендә урнаштырылган</w:t>
      </w:r>
      <w:r w:rsidR="00C8747A" w:rsidRPr="00C8747A">
        <w:rPr>
          <w:sz w:val="28"/>
          <w:szCs w:val="28"/>
          <w:lang w:val="tt-RU"/>
        </w:rPr>
        <w:t>,</w:t>
      </w:r>
      <w:r w:rsidR="00C8747A" w:rsidRPr="00C8747A">
        <w:rPr>
          <w:lang w:val="tt-RU"/>
        </w:rPr>
        <w:t xml:space="preserve"> </w:t>
      </w:r>
      <w:r w:rsidR="00C8747A" w:rsidRPr="00C8747A">
        <w:rPr>
          <w:sz w:val="28"/>
          <w:szCs w:val="28"/>
          <w:lang w:val="tt-RU"/>
        </w:rPr>
        <w:t>http://e-nkama.ru/gorozhanam/sfery-zhizni/stroitelstvo-i-nedvizhimost/gradostroitelstvo/dokumentatsiya-po-planirovke-territorii/promyshlennaya-zona/).</w:t>
      </w:r>
    </w:p>
    <w:p w:rsidR="004B5FAB" w:rsidRPr="00C8747A" w:rsidRDefault="004B5FAB" w:rsidP="004B5FA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C8747A">
        <w:rPr>
          <w:bCs/>
          <w:spacing w:val="-4"/>
          <w:sz w:val="28"/>
          <w:szCs w:val="28"/>
          <w:lang w:val="tt-RU"/>
        </w:rPr>
        <w:t xml:space="preserve">2. </w:t>
      </w:r>
      <w:r w:rsidR="00C8747A" w:rsidRPr="00C8747A">
        <w:rPr>
          <w:bCs/>
          <w:spacing w:val="-4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сайтында, «Нижнекамская Правда» һәм «Туган як» газеталарында урнаштыруны тәэмин итәргә.</w:t>
      </w:r>
    </w:p>
    <w:p w:rsidR="004B5FAB" w:rsidRPr="00C8747A" w:rsidRDefault="00C8747A" w:rsidP="004B5FA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C8747A">
        <w:rPr>
          <w:bCs/>
          <w:spacing w:val="-4"/>
          <w:sz w:val="28"/>
          <w:szCs w:val="28"/>
          <w:lang w:val="tt-RU"/>
        </w:rPr>
        <w:t xml:space="preserve">3. </w:t>
      </w:r>
      <w:r w:rsidRPr="00C8747A">
        <w:rPr>
          <w:lang w:val="tt-RU"/>
        </w:rPr>
        <w:t xml:space="preserve"> </w:t>
      </w:r>
      <w:r w:rsidRPr="00C8747A">
        <w:rPr>
          <w:bCs/>
          <w:spacing w:val="-4"/>
          <w:sz w:val="28"/>
          <w:szCs w:val="28"/>
          <w:lang w:val="tt-RU"/>
        </w:rPr>
        <w:t>Әлеге карарның үтәлешен тикшереп торуны үз өстемдә калдырам.</w:t>
      </w:r>
    </w:p>
    <w:p w:rsidR="004B5FAB" w:rsidRPr="00C8747A" w:rsidRDefault="004B5FAB" w:rsidP="004B5FAB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4B5FAB" w:rsidRPr="00C8747A" w:rsidRDefault="004B5FAB" w:rsidP="004B5FAB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4B5FAB" w:rsidRPr="00C8747A" w:rsidRDefault="00C8747A" w:rsidP="004B5FAB">
      <w:pPr>
        <w:shd w:val="clear" w:color="auto" w:fill="FFFFFF"/>
        <w:spacing w:line="310" w:lineRule="exact"/>
        <w:ind w:left="7" w:right="14" w:hanging="7"/>
        <w:jc w:val="both"/>
        <w:rPr>
          <w:bCs/>
          <w:spacing w:val="-4"/>
          <w:sz w:val="28"/>
          <w:szCs w:val="28"/>
          <w:lang w:val="tt-RU"/>
        </w:rPr>
      </w:pPr>
      <w:r>
        <w:rPr>
          <w:bCs/>
          <w:spacing w:val="-4"/>
          <w:sz w:val="28"/>
          <w:szCs w:val="28"/>
          <w:lang w:val="tt-RU"/>
        </w:rPr>
        <w:t>Җитәкче</w:t>
      </w:r>
      <w:r w:rsidR="004B5FAB" w:rsidRPr="00C8747A">
        <w:rPr>
          <w:bCs/>
          <w:spacing w:val="-4"/>
          <w:sz w:val="28"/>
          <w:szCs w:val="28"/>
          <w:lang w:val="tt-RU"/>
        </w:rPr>
        <w:t xml:space="preserve">                                                                       </w:t>
      </w:r>
      <w:r w:rsidR="002C7840">
        <w:rPr>
          <w:bCs/>
          <w:spacing w:val="-4"/>
          <w:sz w:val="28"/>
          <w:szCs w:val="28"/>
          <w:lang w:val="tt-RU"/>
        </w:rPr>
        <w:t xml:space="preserve">                              </w:t>
      </w:r>
      <w:r w:rsidR="00BF18C6">
        <w:rPr>
          <w:bCs/>
          <w:spacing w:val="-4"/>
          <w:sz w:val="28"/>
          <w:szCs w:val="28"/>
          <w:lang w:val="tt-RU"/>
        </w:rPr>
        <w:t xml:space="preserve">  </w:t>
      </w:r>
      <w:r w:rsidR="004B5FAB" w:rsidRPr="00C8747A">
        <w:rPr>
          <w:bCs/>
          <w:spacing w:val="-4"/>
          <w:sz w:val="28"/>
          <w:szCs w:val="28"/>
          <w:lang w:val="tt-RU"/>
        </w:rPr>
        <w:t xml:space="preserve"> Д.И. Баландин </w:t>
      </w:r>
    </w:p>
    <w:p w:rsidR="004B5FAB" w:rsidRPr="00C8747A" w:rsidRDefault="004B5FAB" w:rsidP="004B5FAB">
      <w:pPr>
        <w:jc w:val="right"/>
        <w:rPr>
          <w:bCs/>
          <w:spacing w:val="-4"/>
          <w:sz w:val="28"/>
          <w:szCs w:val="28"/>
          <w:lang w:val="tt-RU"/>
        </w:rPr>
      </w:pPr>
    </w:p>
    <w:p w:rsidR="00BC6ADE" w:rsidRPr="00C8747A" w:rsidRDefault="00BC6ADE">
      <w:pPr>
        <w:rPr>
          <w:sz w:val="28"/>
          <w:szCs w:val="28"/>
          <w:lang w:val="tt-RU"/>
        </w:rPr>
      </w:pPr>
    </w:p>
    <w:sectPr w:rsidR="00BC6ADE" w:rsidRPr="00C8747A" w:rsidSect="002C78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AB"/>
    <w:rsid w:val="002C7840"/>
    <w:rsid w:val="004B5FAB"/>
    <w:rsid w:val="004C6A67"/>
    <w:rsid w:val="00B41983"/>
    <w:rsid w:val="00BC6ADE"/>
    <w:rsid w:val="00BF18C6"/>
    <w:rsid w:val="00C8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5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5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2019-11-21T13:51:00Z</cp:lastPrinted>
  <dcterms:created xsi:type="dcterms:W3CDTF">2019-11-21T13:51:00Z</dcterms:created>
  <dcterms:modified xsi:type="dcterms:W3CDTF">2019-11-22T13:12:00Z</dcterms:modified>
</cp:coreProperties>
</file>