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33DA0" w:rsidRPr="00C33DA0" w:rsidTr="000C6A2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ГЛАВА</w:t>
            </w: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 ОБРАЗОВАНИЯ</w:t>
            </w: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«НИЖНЕКАМСКИЙ МУНИЦИПАЛЬНЫЙ РАЙОН»</w:t>
            </w: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33DA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33DA0" w:rsidRPr="00C33DA0" w:rsidRDefault="00C33DA0" w:rsidP="00C33D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3DA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МУНИЦИПАЛЬ</w:t>
            </w: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РАЙОНЫ</w:t>
            </w: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МУНИЦИПАЛЬ БЕРӘМЛЕГЕ</w:t>
            </w: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БАШЛЫГЫ </w:t>
            </w: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C33DA0" w:rsidRPr="00C33DA0" w:rsidTr="000C6A2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C33DA0" w:rsidRPr="00C33DA0" w:rsidRDefault="00C33DA0" w:rsidP="00C33DA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DA4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33DA0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2119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33DA0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67A9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  <w:p w:rsidR="00C33DA0" w:rsidRPr="00C33DA0" w:rsidRDefault="00C33DA0" w:rsidP="00C33DA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                               ПОСТАНОВЛЕНИЕ</w:t>
            </w:r>
          </w:p>
          <w:p w:rsidR="00C33DA0" w:rsidRPr="00C33DA0" w:rsidRDefault="00C33DA0" w:rsidP="00C33DA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4393" w:type="dxa"/>
            <w:gridSpan w:val="2"/>
          </w:tcPr>
          <w:p w:rsidR="00C33DA0" w:rsidRPr="00C33DA0" w:rsidRDefault="00C33DA0" w:rsidP="00C33DA0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                                                КАРАР</w:t>
            </w:r>
          </w:p>
          <w:p w:rsidR="00C33DA0" w:rsidRPr="00C33DA0" w:rsidRDefault="00C33DA0" w:rsidP="00C3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:rsidR="00C33DA0" w:rsidRPr="00C33DA0" w:rsidRDefault="00C33DA0" w:rsidP="00C33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марта</w:t>
            </w: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  <w:r w:rsidRPr="00C33D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</w:t>
            </w:r>
            <w:r w:rsidRPr="00C33DA0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.</w:t>
            </w:r>
          </w:p>
        </w:tc>
      </w:tr>
    </w:tbl>
    <w:p w:rsidR="00C33DA0" w:rsidRDefault="00C33DA0"/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9074F" w:rsidRPr="004A3131" w:rsidTr="008C71E5">
        <w:trPr>
          <w:trHeight w:val="11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33DA0" w:rsidRDefault="004A3131" w:rsidP="00C33DA0">
            <w:pPr>
              <w:tabs>
                <w:tab w:val="left" w:pos="2589"/>
                <w:tab w:val="left" w:pos="2730"/>
              </w:tabs>
              <w:ind w:left="-105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13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r w:rsidR="008C71E5">
              <w:rPr>
                <w:rFonts w:ascii="Times New Roman" w:hAnsi="Times New Roman" w:cs="Times New Roman"/>
                <w:sz w:val="28"/>
                <w:szCs w:val="28"/>
              </w:rPr>
              <w:t>утратившими силу</w:t>
            </w:r>
            <w:r w:rsidR="006E5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1E5"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</w:t>
            </w:r>
            <w:r w:rsidRPr="004A313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C71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59074F" w:rsidRDefault="004A3131" w:rsidP="00C33DA0">
            <w:pPr>
              <w:tabs>
                <w:tab w:val="left" w:pos="2589"/>
                <w:tab w:val="left" w:pos="2730"/>
              </w:tabs>
              <w:ind w:left="-105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131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>
              <w:t xml:space="preserve"> </w:t>
            </w:r>
            <w:r w:rsidRPr="004A3131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  <w:p w:rsidR="00AA1A70" w:rsidRPr="004A3131" w:rsidRDefault="00AA1A70" w:rsidP="006E54BB">
            <w:pPr>
              <w:ind w:left="-105" w:right="5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74F" w:rsidRPr="00376FF3" w:rsidRDefault="001E3D68" w:rsidP="006E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074F" w:rsidRPr="00376FF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A3131">
        <w:rPr>
          <w:rFonts w:ascii="Times New Roman" w:hAnsi="Times New Roman" w:cs="Times New Roman"/>
          <w:sz w:val="28"/>
          <w:szCs w:val="28"/>
        </w:rPr>
        <w:t xml:space="preserve">с </w:t>
      </w:r>
      <w:r w:rsidR="004A3131" w:rsidRPr="004A3131">
        <w:rPr>
          <w:rFonts w:ascii="Times New Roman" w:hAnsi="Times New Roman" w:cs="Times New Roman"/>
          <w:sz w:val="28"/>
          <w:szCs w:val="28"/>
        </w:rPr>
        <w:t xml:space="preserve">Федеральным законом от 28 декабря 2025 года № 505-ФЗ </w:t>
      </w:r>
      <w:r w:rsidR="004A31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3131" w:rsidRPr="004A3131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="004A3131">
        <w:rPr>
          <w:rFonts w:ascii="Times New Roman" w:hAnsi="Times New Roman" w:cs="Times New Roman"/>
          <w:sz w:val="28"/>
          <w:szCs w:val="28"/>
        </w:rPr>
        <w:t>постановляю</w:t>
      </w:r>
      <w:r w:rsidR="0059074F" w:rsidRPr="00376FF3">
        <w:rPr>
          <w:rFonts w:ascii="Times New Roman" w:hAnsi="Times New Roman" w:cs="Times New Roman"/>
          <w:sz w:val="28"/>
          <w:szCs w:val="28"/>
        </w:rPr>
        <w:t>:</w:t>
      </w:r>
    </w:p>
    <w:p w:rsidR="008C71E5" w:rsidRDefault="004A3131" w:rsidP="006E54B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45E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C71E5">
        <w:rPr>
          <w:rFonts w:ascii="Times New Roman" w:hAnsi="Times New Roman" w:cs="Times New Roman"/>
          <w:sz w:val="28"/>
          <w:szCs w:val="28"/>
        </w:rPr>
        <w:t>утратившими силу следующие постановления Главы Нижнекамского муниципального района:</w:t>
      </w:r>
    </w:p>
    <w:p w:rsidR="00F12B80" w:rsidRDefault="00F12B80" w:rsidP="006E54B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80">
        <w:rPr>
          <w:rFonts w:ascii="Times New Roman" w:hAnsi="Times New Roman" w:cs="Times New Roman"/>
          <w:sz w:val="28"/>
          <w:szCs w:val="28"/>
        </w:rPr>
        <w:t xml:space="preserve">- от 21 апреля 2014 года № 32 «Об утверждения Положения о порядке размещения сведений о доходах, об имуществе, и обязательствах имущественного характера лиц, замещающих должности руководителей муниципальных учреждений Нижнекамского муниципального района, их супругов и несовершеннолетних детей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12B80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131" w:rsidRDefault="008C71E5" w:rsidP="006E54B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1961" w:rsidRPr="00491961">
        <w:rPr>
          <w:rFonts w:ascii="Times New Roman" w:hAnsi="Times New Roman" w:cs="Times New Roman"/>
          <w:sz w:val="28"/>
          <w:szCs w:val="28"/>
        </w:rPr>
        <w:t xml:space="preserve">от 3 марта 2015 года № 4 «Об утверждения Положения о порядке размещения сведений о доходах, расходах, об имуществе, и обязательствах имущественного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1961" w:rsidRPr="00491961">
        <w:rPr>
          <w:rFonts w:ascii="Times New Roman" w:hAnsi="Times New Roman" w:cs="Times New Roman"/>
          <w:sz w:val="28"/>
          <w:szCs w:val="28"/>
        </w:rPr>
        <w:t>характера лиц, замещающих муниципальные должности, должности муниципальных служащих Нижнекамского муниципального района и членов их семей на официальном сайте  Нижнекамского муниципального района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020" w:rsidRDefault="00981020" w:rsidP="006E54B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 декабря 2020 года № 123 «О внесении изменений в постановление Главы </w:t>
      </w:r>
      <w:r w:rsidRPr="00981020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020">
        <w:rPr>
          <w:rFonts w:ascii="Times New Roman" w:hAnsi="Times New Roman" w:cs="Times New Roman"/>
          <w:sz w:val="28"/>
          <w:szCs w:val="28"/>
        </w:rPr>
        <w:t xml:space="preserve">от 3 марта 2015 года № 4 «Об утверждения Положения о порядке размещения сведений о доходах, расходах, об имуществе,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102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лиц, замещающих муниципальные должности, должности муниципальных служащих Нижнекамского муниципального района и членов их семей на официальном сайте  Нижнекамского муниципального района и предоставления этих сведений средствам массовой информации для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81020">
        <w:rPr>
          <w:rFonts w:ascii="Times New Roman" w:hAnsi="Times New Roman" w:cs="Times New Roman"/>
          <w:sz w:val="28"/>
          <w:szCs w:val="28"/>
        </w:rPr>
        <w:t>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BCF" w:rsidRDefault="00981020" w:rsidP="00C33DA0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 июня 2021 года № 36 «О внесении изменения в Положение </w:t>
      </w:r>
      <w:r w:rsidRPr="00981020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расходах, об имуществе, и обязательствах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81020">
        <w:rPr>
          <w:rFonts w:ascii="Times New Roman" w:hAnsi="Times New Roman" w:cs="Times New Roman"/>
          <w:sz w:val="28"/>
          <w:szCs w:val="28"/>
        </w:rPr>
        <w:t>имущественного характера лиц, замещающих муниципальные должности, должности муниципальных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5C6BCF">
        <w:rPr>
          <w:rFonts w:ascii="Times New Roman" w:hAnsi="Times New Roman" w:cs="Times New Roman"/>
          <w:sz w:val="28"/>
          <w:szCs w:val="28"/>
        </w:rPr>
        <w:t xml:space="preserve"> 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>и</w:t>
      </w:r>
      <w:r w:rsidR="00AA1A70">
        <w:rPr>
          <w:rFonts w:ascii="Times New Roman" w:hAnsi="Times New Roman" w:cs="Times New Roman"/>
          <w:sz w:val="28"/>
          <w:szCs w:val="28"/>
        </w:rPr>
        <w:t xml:space="preserve">  </w:t>
      </w:r>
      <w:r w:rsidRPr="00981020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C33DA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981020">
        <w:rPr>
          <w:rFonts w:ascii="Times New Roman" w:hAnsi="Times New Roman" w:cs="Times New Roman"/>
          <w:sz w:val="28"/>
          <w:szCs w:val="28"/>
        </w:rPr>
        <w:t xml:space="preserve">их семей на официальном сайте Нижнекамского муниципального района </w:t>
      </w:r>
      <w:r w:rsidR="006E54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81020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</w:t>
      </w:r>
      <w:r w:rsidR="006E54BB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981020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Pr="00981020">
        <w:rPr>
          <w:rFonts w:ascii="Times New Roman" w:hAnsi="Times New Roman" w:cs="Times New Roman"/>
          <w:sz w:val="28"/>
          <w:szCs w:val="28"/>
        </w:rPr>
        <w:t>от 3 марта 2015 года № 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B80">
        <w:rPr>
          <w:rFonts w:ascii="Times New Roman" w:hAnsi="Times New Roman" w:cs="Times New Roman"/>
          <w:sz w:val="28"/>
          <w:szCs w:val="28"/>
        </w:rPr>
        <w:t>.</w:t>
      </w:r>
    </w:p>
    <w:p w:rsidR="00963732" w:rsidRDefault="004A3131" w:rsidP="005C6BCF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63732">
        <w:rPr>
          <w:rFonts w:ascii="Times New Roman" w:hAnsi="Times New Roman" w:cs="Times New Roman"/>
          <w:sz w:val="28"/>
          <w:szCs w:val="28"/>
        </w:rPr>
        <w:t xml:space="preserve">. </w:t>
      </w:r>
      <w:r w:rsidR="0059074F" w:rsidRPr="00376F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345E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E54BB">
        <w:rPr>
          <w:rFonts w:ascii="Times New Roman" w:hAnsi="Times New Roman" w:cs="Times New Roman"/>
          <w:sz w:val="28"/>
          <w:szCs w:val="28"/>
        </w:rPr>
        <w:t>Р</w:t>
      </w:r>
      <w:r w:rsidR="006345E4">
        <w:rPr>
          <w:rFonts w:ascii="Times New Roman" w:hAnsi="Times New Roman" w:cs="Times New Roman"/>
          <w:sz w:val="28"/>
          <w:szCs w:val="28"/>
        </w:rPr>
        <w:t>уководителя а</w:t>
      </w:r>
      <w:r w:rsidR="006345E4" w:rsidRPr="006345E4">
        <w:rPr>
          <w:rFonts w:ascii="Times New Roman" w:hAnsi="Times New Roman" w:cs="Times New Roman"/>
          <w:sz w:val="28"/>
          <w:szCs w:val="28"/>
        </w:rPr>
        <w:t>ппарат</w:t>
      </w:r>
      <w:r w:rsidR="006345E4">
        <w:rPr>
          <w:rFonts w:ascii="Times New Roman" w:hAnsi="Times New Roman" w:cs="Times New Roman"/>
          <w:sz w:val="28"/>
          <w:szCs w:val="28"/>
        </w:rPr>
        <w:t>а</w:t>
      </w:r>
      <w:r w:rsidR="006345E4" w:rsidRPr="006345E4">
        <w:rPr>
          <w:rFonts w:ascii="Times New Roman" w:hAnsi="Times New Roman" w:cs="Times New Roman"/>
          <w:sz w:val="28"/>
          <w:szCs w:val="28"/>
        </w:rPr>
        <w:t xml:space="preserve"> Совета Нижнекамского муниципального района </w:t>
      </w:r>
      <w:r w:rsidR="006345E4">
        <w:rPr>
          <w:rFonts w:ascii="Times New Roman" w:hAnsi="Times New Roman" w:cs="Times New Roman"/>
          <w:sz w:val="28"/>
          <w:szCs w:val="28"/>
        </w:rPr>
        <w:t>Нафикова Р.Ф.</w:t>
      </w:r>
    </w:p>
    <w:p w:rsidR="00963732" w:rsidRDefault="00963732" w:rsidP="006E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4BB" w:rsidRDefault="006E54BB" w:rsidP="006E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4BB" w:rsidRPr="006E54BB" w:rsidRDefault="006E54BB" w:rsidP="006E5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обязанности Главы,</w:t>
      </w:r>
    </w:p>
    <w:p w:rsidR="006E54BB" w:rsidRPr="006E54BB" w:rsidRDefault="006E54BB" w:rsidP="006E5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                                                                                        А.В. Умников</w:t>
      </w:r>
    </w:p>
    <w:p w:rsidR="00AA2F6F" w:rsidRPr="00AA2F6F" w:rsidRDefault="004A3131" w:rsidP="00693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A2F6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sectPr w:rsidR="00AA2F6F" w:rsidRPr="00AA2F6F" w:rsidSect="00AA1A7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44E6D"/>
    <w:multiLevelType w:val="multilevel"/>
    <w:tmpl w:val="62CC87D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" w15:restartNumberingAfterBreak="0">
    <w:nsid w:val="6A6D22E3"/>
    <w:multiLevelType w:val="hybridMultilevel"/>
    <w:tmpl w:val="0E288B56"/>
    <w:lvl w:ilvl="0" w:tplc="B9929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4F"/>
    <w:rsid w:val="00024A61"/>
    <w:rsid w:val="001042C6"/>
    <w:rsid w:val="00106AA4"/>
    <w:rsid w:val="00143987"/>
    <w:rsid w:val="001E3D68"/>
    <w:rsid w:val="00210E16"/>
    <w:rsid w:val="0028209C"/>
    <w:rsid w:val="00360CB4"/>
    <w:rsid w:val="00376FF3"/>
    <w:rsid w:val="00491961"/>
    <w:rsid w:val="004A3131"/>
    <w:rsid w:val="004C0F6A"/>
    <w:rsid w:val="00540DB7"/>
    <w:rsid w:val="00584CB0"/>
    <w:rsid w:val="0059074F"/>
    <w:rsid w:val="00590F97"/>
    <w:rsid w:val="005A033A"/>
    <w:rsid w:val="005C6BCF"/>
    <w:rsid w:val="006345E4"/>
    <w:rsid w:val="00657523"/>
    <w:rsid w:val="00693200"/>
    <w:rsid w:val="006E54BB"/>
    <w:rsid w:val="00765A58"/>
    <w:rsid w:val="00853711"/>
    <w:rsid w:val="008C2EE9"/>
    <w:rsid w:val="008C71E5"/>
    <w:rsid w:val="00920DFA"/>
    <w:rsid w:val="00963732"/>
    <w:rsid w:val="00981020"/>
    <w:rsid w:val="00A63160"/>
    <w:rsid w:val="00AA1A70"/>
    <w:rsid w:val="00AA2F6F"/>
    <w:rsid w:val="00AD481F"/>
    <w:rsid w:val="00AF4119"/>
    <w:rsid w:val="00B12E8B"/>
    <w:rsid w:val="00C33DA0"/>
    <w:rsid w:val="00C351F6"/>
    <w:rsid w:val="00C61864"/>
    <w:rsid w:val="00D63C78"/>
    <w:rsid w:val="00D71F6D"/>
    <w:rsid w:val="00E85FF7"/>
    <w:rsid w:val="00EE6A0E"/>
    <w:rsid w:val="00F12B80"/>
    <w:rsid w:val="00F51686"/>
    <w:rsid w:val="00F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E5E6"/>
  <w15:chartTrackingRefBased/>
  <w15:docId w15:val="{411A4CD5-9582-4435-B4F4-680D8B84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74F"/>
    <w:pPr>
      <w:ind w:left="720"/>
      <w:contextualSpacing/>
    </w:pPr>
  </w:style>
  <w:style w:type="paragraph" w:customStyle="1" w:styleId="1">
    <w:name w:val="Стиль1"/>
    <w:basedOn w:val="a"/>
    <w:rsid w:val="00920D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IС-priemnaya</dc:creator>
  <cp:keywords/>
  <dc:description/>
  <cp:lastModifiedBy>OLGA</cp:lastModifiedBy>
  <cp:revision>3</cp:revision>
  <cp:lastPrinted>2026-03-23T05:36:00Z</cp:lastPrinted>
  <dcterms:created xsi:type="dcterms:W3CDTF">2026-03-23T05:37:00Z</dcterms:created>
  <dcterms:modified xsi:type="dcterms:W3CDTF">2026-03-24T11:45:00Z</dcterms:modified>
</cp:coreProperties>
</file>