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01053" w:rsidRPr="00401053" w:rsidTr="000470E5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401053" w:rsidRPr="00401053" w:rsidRDefault="00401053" w:rsidP="00401053">
            <w:pPr>
              <w:jc w:val="center"/>
              <w:rPr>
                <w:b/>
                <w:sz w:val="20"/>
                <w:lang w:val="en-US"/>
              </w:rPr>
            </w:pPr>
          </w:p>
          <w:p w:rsidR="00401053" w:rsidRPr="00401053" w:rsidRDefault="00401053" w:rsidP="0040105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01053">
              <w:rPr>
                <w:sz w:val="17"/>
                <w:szCs w:val="17"/>
              </w:rPr>
              <w:t xml:space="preserve"> ГЛАВА</w:t>
            </w:r>
          </w:p>
          <w:p w:rsidR="00401053" w:rsidRPr="00401053" w:rsidRDefault="00401053" w:rsidP="0040105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01053">
              <w:rPr>
                <w:sz w:val="17"/>
                <w:szCs w:val="17"/>
              </w:rPr>
              <w:t>МУНИЦИПАЛЬНОГО ОБРАЗОВАНИЯ</w:t>
            </w:r>
          </w:p>
          <w:p w:rsidR="00401053" w:rsidRPr="00401053" w:rsidRDefault="00401053" w:rsidP="00401053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401053">
              <w:rPr>
                <w:sz w:val="17"/>
                <w:szCs w:val="17"/>
              </w:rPr>
              <w:t>«НИЖНЕКАМСКИЙ МУНИЦИПАЛЬНЫЙ РАЙОН»</w:t>
            </w:r>
          </w:p>
          <w:p w:rsidR="00401053" w:rsidRPr="00401053" w:rsidRDefault="00401053" w:rsidP="0040105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01053">
              <w:rPr>
                <w:sz w:val="17"/>
                <w:szCs w:val="17"/>
              </w:rPr>
              <w:t>РЕСПУБЛИКИ ТАТАРСТАН</w:t>
            </w:r>
          </w:p>
          <w:p w:rsidR="00401053" w:rsidRPr="00401053" w:rsidRDefault="00401053" w:rsidP="0040105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01053" w:rsidRPr="00401053" w:rsidRDefault="00401053" w:rsidP="0040105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401053" w:rsidRPr="00401053" w:rsidRDefault="00401053" w:rsidP="0040105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401053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01053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401053" w:rsidRPr="00401053" w:rsidRDefault="00401053" w:rsidP="00401053">
            <w:pPr>
              <w:ind w:left="-108"/>
              <w:jc w:val="center"/>
              <w:rPr>
                <w:sz w:val="20"/>
              </w:rPr>
            </w:pPr>
            <w:r w:rsidRPr="00401053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01053" w:rsidRPr="00401053" w:rsidRDefault="00401053" w:rsidP="00401053">
            <w:pPr>
              <w:jc w:val="center"/>
              <w:rPr>
                <w:b/>
                <w:sz w:val="20"/>
                <w:lang w:val="en-US"/>
              </w:rPr>
            </w:pPr>
          </w:p>
          <w:p w:rsidR="00401053" w:rsidRPr="00401053" w:rsidRDefault="00401053" w:rsidP="00401053">
            <w:pPr>
              <w:jc w:val="center"/>
              <w:rPr>
                <w:sz w:val="17"/>
                <w:szCs w:val="17"/>
                <w:lang w:val="tt-RU"/>
              </w:rPr>
            </w:pPr>
            <w:r w:rsidRPr="00401053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401053" w:rsidRPr="00401053" w:rsidRDefault="00401053" w:rsidP="00401053">
            <w:pPr>
              <w:jc w:val="center"/>
              <w:rPr>
                <w:sz w:val="17"/>
                <w:szCs w:val="17"/>
                <w:lang w:val="tt-RU"/>
              </w:rPr>
            </w:pPr>
            <w:r w:rsidRPr="00401053">
              <w:rPr>
                <w:sz w:val="17"/>
                <w:szCs w:val="17"/>
              </w:rPr>
              <w:t>«</w:t>
            </w:r>
            <w:r w:rsidRPr="00401053">
              <w:rPr>
                <w:sz w:val="17"/>
                <w:szCs w:val="17"/>
                <w:lang w:val="tt-RU"/>
              </w:rPr>
              <w:t>ТҮБӘН КАМА МУНИЦИПАЛЬ</w:t>
            </w:r>
            <w:r w:rsidRPr="00401053">
              <w:rPr>
                <w:sz w:val="17"/>
                <w:szCs w:val="17"/>
              </w:rPr>
              <w:t xml:space="preserve"> </w:t>
            </w:r>
            <w:r w:rsidRPr="00401053">
              <w:rPr>
                <w:sz w:val="17"/>
                <w:szCs w:val="17"/>
                <w:lang w:val="tt-RU"/>
              </w:rPr>
              <w:t>РАЙОНЫ</w:t>
            </w:r>
            <w:r w:rsidRPr="00401053">
              <w:rPr>
                <w:sz w:val="17"/>
                <w:szCs w:val="17"/>
              </w:rPr>
              <w:t>»</w:t>
            </w:r>
          </w:p>
          <w:p w:rsidR="00401053" w:rsidRPr="00401053" w:rsidRDefault="00401053" w:rsidP="00401053">
            <w:pPr>
              <w:jc w:val="center"/>
              <w:rPr>
                <w:sz w:val="17"/>
                <w:szCs w:val="17"/>
                <w:lang w:val="tt-RU"/>
              </w:rPr>
            </w:pPr>
            <w:r w:rsidRPr="00401053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401053" w:rsidRPr="00401053" w:rsidRDefault="00401053" w:rsidP="00401053">
            <w:pPr>
              <w:jc w:val="center"/>
              <w:rPr>
                <w:sz w:val="17"/>
                <w:szCs w:val="17"/>
                <w:lang w:val="tt-RU"/>
              </w:rPr>
            </w:pPr>
            <w:r w:rsidRPr="00401053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401053" w:rsidRPr="00401053" w:rsidRDefault="00401053" w:rsidP="00401053">
            <w:pPr>
              <w:jc w:val="center"/>
              <w:rPr>
                <w:sz w:val="8"/>
                <w:szCs w:val="8"/>
                <w:lang w:val="tt-RU"/>
              </w:rPr>
            </w:pPr>
          </w:p>
          <w:p w:rsidR="00401053" w:rsidRPr="00401053" w:rsidRDefault="00401053" w:rsidP="00401053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01053" w:rsidRPr="00401053" w:rsidRDefault="00401053" w:rsidP="00401053">
            <w:pPr>
              <w:jc w:val="center"/>
              <w:rPr>
                <w:sz w:val="15"/>
                <w:szCs w:val="15"/>
                <w:lang w:val="tt-RU"/>
              </w:rPr>
            </w:pPr>
            <w:r w:rsidRPr="00401053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01053" w:rsidRPr="00401053" w:rsidTr="000470E5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401053" w:rsidRPr="00401053" w:rsidRDefault="00401053" w:rsidP="00401053">
            <w:pPr>
              <w:ind w:right="-143"/>
              <w:rPr>
                <w:sz w:val="20"/>
                <w:szCs w:val="20"/>
                <w:lang w:val="tt-RU"/>
              </w:rPr>
            </w:pPr>
            <w:r w:rsidRPr="00401053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0E3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401053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C1233" id="Прямая со стрелкой 4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01053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6D8C3" id="Прямая со стрелкой 3" o:spid="_x0000_s1026" type="#_x0000_t32" style="position:absolute;margin-left:-3.8pt;margin-top:.1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401053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401053" w:rsidRPr="00401053" w:rsidRDefault="00401053" w:rsidP="00401053">
            <w:pPr>
              <w:ind w:right="-143"/>
              <w:rPr>
                <w:sz w:val="16"/>
                <w:szCs w:val="16"/>
                <w:lang w:val="tt-RU"/>
              </w:rPr>
            </w:pPr>
            <w:r w:rsidRPr="00401053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401053" w:rsidRPr="00401053" w:rsidRDefault="00401053" w:rsidP="00401053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401053" w:rsidRPr="00401053" w:rsidRDefault="00401053" w:rsidP="00401053">
            <w:pPr>
              <w:ind w:right="-143"/>
              <w:rPr>
                <w:sz w:val="20"/>
                <w:szCs w:val="20"/>
                <w:lang w:val="tt-RU"/>
              </w:rPr>
            </w:pPr>
            <w:r w:rsidRPr="00401053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29</w:t>
            </w:r>
          </w:p>
        </w:tc>
        <w:tc>
          <w:tcPr>
            <w:tcW w:w="4393" w:type="dxa"/>
            <w:gridSpan w:val="2"/>
          </w:tcPr>
          <w:p w:rsidR="00401053" w:rsidRPr="00401053" w:rsidRDefault="00401053" w:rsidP="00401053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401053" w:rsidRPr="00401053" w:rsidRDefault="00401053" w:rsidP="00401053">
            <w:pPr>
              <w:jc w:val="both"/>
              <w:rPr>
                <w:sz w:val="16"/>
                <w:szCs w:val="16"/>
                <w:lang w:val="tt-RU"/>
              </w:rPr>
            </w:pPr>
            <w:r w:rsidRPr="00401053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401053" w:rsidRPr="00401053" w:rsidRDefault="00401053" w:rsidP="00401053">
            <w:pPr>
              <w:jc w:val="both"/>
              <w:rPr>
                <w:sz w:val="16"/>
                <w:szCs w:val="16"/>
                <w:lang w:val="tt-RU"/>
              </w:rPr>
            </w:pPr>
          </w:p>
          <w:p w:rsidR="00401053" w:rsidRPr="00401053" w:rsidRDefault="00401053" w:rsidP="00401053">
            <w:pPr>
              <w:jc w:val="right"/>
              <w:rPr>
                <w:sz w:val="16"/>
                <w:szCs w:val="16"/>
                <w:lang w:val="tt-RU"/>
              </w:rPr>
            </w:pPr>
            <w:r w:rsidRPr="00401053">
              <w:rPr>
                <w:sz w:val="20"/>
                <w:szCs w:val="20"/>
                <w:lang w:val="tt-RU"/>
              </w:rPr>
              <w:t>2</w:t>
            </w:r>
            <w:r>
              <w:rPr>
                <w:sz w:val="20"/>
                <w:szCs w:val="20"/>
                <w:lang w:val="tt-RU"/>
              </w:rPr>
              <w:t>4</w:t>
            </w:r>
            <w:r w:rsidRPr="00401053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августа</w:t>
            </w:r>
            <w:r w:rsidRPr="00401053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401053">
              <w:rPr>
                <w:sz w:val="20"/>
                <w:szCs w:val="20"/>
                <w:lang w:val="tt-RU"/>
              </w:rPr>
              <w:t xml:space="preserve"> г</w:t>
            </w:r>
            <w:r w:rsidRPr="00401053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401053" w:rsidRDefault="00401053"/>
    <w:tbl>
      <w:tblPr>
        <w:tblW w:w="15768" w:type="dxa"/>
        <w:tblLook w:val="01E0" w:firstRow="1" w:lastRow="1" w:firstColumn="1" w:lastColumn="1" w:noHBand="0" w:noVBand="0"/>
      </w:tblPr>
      <w:tblGrid>
        <w:gridCol w:w="10206"/>
        <w:gridCol w:w="5562"/>
      </w:tblGrid>
      <w:tr w:rsidR="00635A67" w:rsidRPr="00ED48F4" w:rsidTr="00401053">
        <w:trPr>
          <w:trHeight w:val="914"/>
        </w:trPr>
        <w:tc>
          <w:tcPr>
            <w:tcW w:w="10206" w:type="dxa"/>
            <w:shd w:val="clear" w:color="auto" w:fill="auto"/>
          </w:tcPr>
          <w:p w:rsidR="00635A67" w:rsidRPr="00ED48F4" w:rsidRDefault="00635A67" w:rsidP="00401053">
            <w:pPr>
              <w:suppressAutoHyphens/>
              <w:ind w:right="600"/>
              <w:jc w:val="center"/>
              <w:rPr>
                <w:sz w:val="28"/>
                <w:szCs w:val="28"/>
              </w:rPr>
            </w:pPr>
            <w:r w:rsidRPr="00ED48F4">
              <w:rPr>
                <w:sz w:val="28"/>
                <w:szCs w:val="28"/>
              </w:rPr>
              <w:t>О назначении публичных слушаний по предоставлению разрешения</w:t>
            </w:r>
            <w:r w:rsidR="00ED48F4">
              <w:rPr>
                <w:sz w:val="28"/>
                <w:szCs w:val="28"/>
              </w:rPr>
              <w:t xml:space="preserve">                </w:t>
            </w:r>
            <w:r w:rsidRPr="00ED48F4">
              <w:rPr>
                <w:sz w:val="28"/>
                <w:szCs w:val="28"/>
              </w:rPr>
              <w:t xml:space="preserve"> на условно разрешенный вид использования земельного участка </w:t>
            </w:r>
            <w:r w:rsidR="00401053">
              <w:rPr>
                <w:sz w:val="28"/>
                <w:szCs w:val="28"/>
              </w:rPr>
              <w:t xml:space="preserve">                         </w:t>
            </w:r>
            <w:r w:rsidRPr="00ED48F4">
              <w:rPr>
                <w:sz w:val="28"/>
                <w:szCs w:val="28"/>
              </w:rPr>
              <w:t xml:space="preserve">с </w:t>
            </w:r>
            <w:r w:rsidR="00ED48F4">
              <w:rPr>
                <w:sz w:val="28"/>
                <w:szCs w:val="28"/>
              </w:rPr>
              <w:t>К</w:t>
            </w:r>
            <w:r w:rsidR="00696A66" w:rsidRPr="00ED48F4">
              <w:rPr>
                <w:sz w:val="28"/>
                <w:szCs w:val="28"/>
              </w:rPr>
              <w:t>№</w:t>
            </w:r>
            <w:r w:rsidRPr="00ED48F4">
              <w:rPr>
                <w:sz w:val="28"/>
                <w:szCs w:val="28"/>
              </w:rPr>
              <w:t xml:space="preserve"> </w:t>
            </w:r>
            <w:r w:rsidR="007B43CF" w:rsidRPr="00ED48F4">
              <w:rPr>
                <w:sz w:val="28"/>
                <w:szCs w:val="28"/>
              </w:rPr>
              <w:t>16:30:010304:112</w:t>
            </w:r>
          </w:p>
        </w:tc>
        <w:tc>
          <w:tcPr>
            <w:tcW w:w="5562" w:type="dxa"/>
            <w:shd w:val="clear" w:color="auto" w:fill="auto"/>
          </w:tcPr>
          <w:p w:rsidR="00635A67" w:rsidRPr="00ED48F4" w:rsidRDefault="00635A67" w:rsidP="00F90A6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635A67" w:rsidRPr="00ED48F4" w:rsidRDefault="00635A67" w:rsidP="00635A67">
      <w:pPr>
        <w:suppressAutoHyphens/>
        <w:ind w:left="-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ab/>
      </w:r>
    </w:p>
    <w:p w:rsidR="00635A67" w:rsidRPr="00ED48F4" w:rsidRDefault="00635A67" w:rsidP="00ED48F4">
      <w:pPr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</w:t>
      </w:r>
      <w:r w:rsidR="008D6220" w:rsidRPr="00ED48F4">
        <w:rPr>
          <w:sz w:val="28"/>
          <w:szCs w:val="28"/>
        </w:rPr>
        <w:t>тков, в соответствии со статьёй</w:t>
      </w:r>
      <w:r w:rsidRPr="00ED48F4">
        <w:rPr>
          <w:sz w:val="28"/>
          <w:szCs w:val="28"/>
        </w:rPr>
        <w:t xml:space="preserve"> </w:t>
      </w:r>
      <w:r w:rsidR="008D6220" w:rsidRPr="00ED48F4">
        <w:rPr>
          <w:sz w:val="28"/>
          <w:szCs w:val="28"/>
        </w:rPr>
        <w:t>39</w:t>
      </w:r>
      <w:r w:rsidRPr="00ED48F4">
        <w:rPr>
          <w:sz w:val="28"/>
          <w:szCs w:val="28"/>
        </w:rPr>
        <w:t xml:space="preserve"> Градостроительного кодекса Российской Федерации, статьей 28 Федерального закона от 6 октября 2003 года № 131-ФЗ </w:t>
      </w:r>
      <w:r w:rsidR="00ED48F4">
        <w:rPr>
          <w:sz w:val="28"/>
          <w:szCs w:val="28"/>
        </w:rPr>
        <w:t xml:space="preserve">                        </w:t>
      </w:r>
      <w:r w:rsidRPr="00ED48F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Совета Нижнекамского муниципального района </w:t>
      </w:r>
      <w:r w:rsidR="00ED48F4">
        <w:rPr>
          <w:sz w:val="28"/>
          <w:szCs w:val="28"/>
        </w:rPr>
        <w:t xml:space="preserve">                                   </w:t>
      </w:r>
      <w:r w:rsidRPr="00ED48F4">
        <w:rPr>
          <w:sz w:val="28"/>
          <w:szCs w:val="28"/>
        </w:rPr>
        <w:t xml:space="preserve">от 13.10.2006 № 48 «О порядке организации и проведения </w:t>
      </w:r>
      <w:r w:rsidR="00012FDC" w:rsidRPr="00ED48F4">
        <w:rPr>
          <w:sz w:val="28"/>
          <w:szCs w:val="28"/>
        </w:rPr>
        <w:t xml:space="preserve">общественных обсуждений и </w:t>
      </w:r>
      <w:r w:rsidRPr="00ED48F4">
        <w:rPr>
          <w:sz w:val="28"/>
          <w:szCs w:val="28"/>
        </w:rPr>
        <w:t>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ED48F4" w:rsidRDefault="00635A67" w:rsidP="00ED48F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ED48F4">
        <w:rPr>
          <w:sz w:val="28"/>
          <w:szCs w:val="28"/>
        </w:rPr>
        <w:t>1.</w:t>
      </w:r>
      <w:r w:rsidR="00631B56" w:rsidRPr="00ED48F4">
        <w:rPr>
          <w:sz w:val="28"/>
          <w:szCs w:val="28"/>
        </w:rPr>
        <w:t xml:space="preserve"> </w:t>
      </w:r>
      <w:r w:rsidRPr="00ED48F4">
        <w:rPr>
          <w:sz w:val="28"/>
          <w:szCs w:val="28"/>
        </w:rPr>
        <w:t xml:space="preserve">Назначить публичные слушания по проекту постановления </w:t>
      </w:r>
      <w:r w:rsidR="00631B56" w:rsidRPr="00ED48F4">
        <w:rPr>
          <w:sz w:val="28"/>
          <w:szCs w:val="28"/>
        </w:rPr>
        <w:t>И</w:t>
      </w:r>
      <w:r w:rsidRPr="00ED48F4">
        <w:rPr>
          <w:sz w:val="28"/>
          <w:szCs w:val="28"/>
        </w:rPr>
        <w:t>сполнительного комитета Нижнекамского муниципального района</w:t>
      </w:r>
      <w:r w:rsidR="00631B56" w:rsidRPr="00ED48F4">
        <w:rPr>
          <w:sz w:val="28"/>
          <w:szCs w:val="28"/>
        </w:rPr>
        <w:t xml:space="preserve"> </w:t>
      </w:r>
      <w:r w:rsidRPr="00ED48F4">
        <w:rPr>
          <w:sz w:val="28"/>
          <w:szCs w:val="28"/>
        </w:rPr>
        <w:t xml:space="preserve">Республики Татарстан </w:t>
      </w:r>
      <w:r w:rsidR="00ED48F4">
        <w:rPr>
          <w:sz w:val="28"/>
          <w:szCs w:val="28"/>
        </w:rPr>
        <w:t xml:space="preserve">                                  </w:t>
      </w:r>
      <w:r w:rsidRPr="00ED48F4">
        <w:rPr>
          <w:sz w:val="28"/>
          <w:szCs w:val="28"/>
        </w:rPr>
        <w:t xml:space="preserve">о предоставлении разрешения </w:t>
      </w:r>
      <w:bookmarkStart w:id="0" w:name="OLE_LINK139"/>
      <w:bookmarkStart w:id="1" w:name="OLE_LINK140"/>
      <w:bookmarkStart w:id="2" w:name="OLE_LINK141"/>
      <w:bookmarkStart w:id="3" w:name="OLE_LINK36"/>
      <w:bookmarkStart w:id="4" w:name="OLE_LINK37"/>
      <w:bookmarkStart w:id="5" w:name="OLE_LINK38"/>
      <w:bookmarkStart w:id="6" w:name="OLE_LINK7"/>
      <w:bookmarkStart w:id="7" w:name="OLE_LINK8"/>
      <w:bookmarkStart w:id="8" w:name="OLE_LINK34"/>
      <w:bookmarkStart w:id="9" w:name="OLE_LINK35"/>
      <w:bookmarkStart w:id="10" w:name="OLE_LINK24"/>
      <w:bookmarkStart w:id="11" w:name="OLE_LINK25"/>
      <w:r w:rsidRPr="00ED48F4">
        <w:rPr>
          <w:sz w:val="28"/>
          <w:szCs w:val="28"/>
        </w:rPr>
        <w:t>на условно-разрешенны</w:t>
      </w:r>
      <w:r w:rsidR="005B7273" w:rsidRPr="00ED48F4">
        <w:rPr>
          <w:sz w:val="28"/>
          <w:szCs w:val="28"/>
        </w:rPr>
        <w:t xml:space="preserve">й вид использования земельного </w:t>
      </w:r>
      <w:r w:rsidRPr="00ED48F4">
        <w:rPr>
          <w:sz w:val="28"/>
          <w:szCs w:val="28"/>
        </w:rPr>
        <w:t xml:space="preserve">участка </w:t>
      </w:r>
      <w:r w:rsidR="00CE241C" w:rsidRPr="00ED48F4">
        <w:rPr>
          <w:sz w:val="28"/>
          <w:szCs w:val="28"/>
        </w:rPr>
        <w:t xml:space="preserve">с </w:t>
      </w:r>
      <w:r w:rsidR="00ED48F4">
        <w:rPr>
          <w:spacing w:val="-4"/>
          <w:sz w:val="28"/>
          <w:szCs w:val="28"/>
        </w:rPr>
        <w:t>К</w:t>
      </w:r>
      <w:r w:rsidR="00CE241C" w:rsidRPr="00ED48F4">
        <w:rPr>
          <w:spacing w:val="-4"/>
          <w:sz w:val="28"/>
          <w:szCs w:val="28"/>
        </w:rPr>
        <w:t xml:space="preserve">№ </w:t>
      </w:r>
      <w:r w:rsidR="007B43CF" w:rsidRPr="00ED48F4">
        <w:rPr>
          <w:spacing w:val="-4"/>
          <w:sz w:val="28"/>
          <w:szCs w:val="28"/>
        </w:rPr>
        <w:t>16:30:010304:112</w:t>
      </w:r>
      <w:r w:rsidR="009473F2" w:rsidRPr="00ED48F4">
        <w:rPr>
          <w:spacing w:val="-4"/>
          <w:sz w:val="28"/>
          <w:szCs w:val="28"/>
        </w:rPr>
        <w:t>,</w:t>
      </w:r>
      <w:r w:rsidR="005651C5" w:rsidRPr="00ED48F4">
        <w:rPr>
          <w:spacing w:val="-4"/>
          <w:sz w:val="28"/>
          <w:szCs w:val="28"/>
        </w:rPr>
        <w:t xml:space="preserve"> </w:t>
      </w:r>
      <w:r w:rsidR="00CE241C" w:rsidRPr="00ED48F4">
        <w:rPr>
          <w:spacing w:val="-4"/>
          <w:sz w:val="28"/>
          <w:szCs w:val="28"/>
        </w:rPr>
        <w:t>площадью</w:t>
      </w:r>
      <w:r w:rsidR="00973D08" w:rsidRPr="00ED48F4">
        <w:rPr>
          <w:spacing w:val="-4"/>
          <w:sz w:val="28"/>
          <w:szCs w:val="28"/>
        </w:rPr>
        <w:t xml:space="preserve"> </w:t>
      </w:r>
      <w:r w:rsidR="007B43CF" w:rsidRPr="00ED48F4">
        <w:rPr>
          <w:color w:val="000000"/>
          <w:sz w:val="28"/>
          <w:szCs w:val="28"/>
          <w:shd w:val="clear" w:color="auto" w:fill="FFFFFF"/>
        </w:rPr>
        <w:t xml:space="preserve">990 </w:t>
      </w:r>
      <w:r w:rsidR="00CE241C" w:rsidRPr="00ED48F4">
        <w:rPr>
          <w:spacing w:val="-4"/>
          <w:sz w:val="28"/>
          <w:szCs w:val="28"/>
        </w:rPr>
        <w:t>кв.</w:t>
      </w:r>
      <w:r w:rsidR="00ED48F4">
        <w:rPr>
          <w:spacing w:val="-4"/>
          <w:sz w:val="28"/>
          <w:szCs w:val="28"/>
        </w:rPr>
        <w:t xml:space="preserve"> </w:t>
      </w:r>
      <w:r w:rsidR="00CE241C" w:rsidRPr="00ED48F4">
        <w:rPr>
          <w:spacing w:val="-4"/>
          <w:sz w:val="28"/>
          <w:szCs w:val="28"/>
        </w:rPr>
        <w:t>м</w:t>
      </w:r>
      <w:r w:rsidR="00ED48F4">
        <w:rPr>
          <w:spacing w:val="-4"/>
          <w:sz w:val="28"/>
          <w:szCs w:val="28"/>
        </w:rPr>
        <w:t>етров</w:t>
      </w:r>
      <w:r w:rsidRPr="00ED48F4">
        <w:rPr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bookmarkEnd w:id="5"/>
      <w:r w:rsidR="00F80E7D" w:rsidRPr="00ED48F4">
        <w:rPr>
          <w:spacing w:val="-4"/>
          <w:sz w:val="28"/>
          <w:szCs w:val="28"/>
        </w:rPr>
        <w:t xml:space="preserve">расположенного </w:t>
      </w:r>
      <w:r w:rsidR="00CE241C" w:rsidRPr="00ED48F4">
        <w:rPr>
          <w:spacing w:val="-4"/>
          <w:sz w:val="28"/>
          <w:szCs w:val="28"/>
        </w:rPr>
        <w:t xml:space="preserve">по адресу: Республика Татарстан, </w:t>
      </w:r>
      <w:r w:rsidR="00C56742" w:rsidRPr="00ED48F4">
        <w:rPr>
          <w:spacing w:val="-4"/>
          <w:sz w:val="28"/>
          <w:szCs w:val="28"/>
        </w:rPr>
        <w:t xml:space="preserve">Нижнекамский муниципальный район, </w:t>
      </w:r>
      <w:r w:rsidR="007B43CF" w:rsidRPr="00ED48F4">
        <w:rPr>
          <w:spacing w:val="-4"/>
          <w:sz w:val="28"/>
          <w:szCs w:val="28"/>
        </w:rPr>
        <w:t>Афанасовское сельское поселение, с.</w:t>
      </w:r>
      <w:r w:rsidR="00ED48F4">
        <w:rPr>
          <w:spacing w:val="-4"/>
          <w:sz w:val="28"/>
          <w:szCs w:val="28"/>
        </w:rPr>
        <w:t xml:space="preserve"> </w:t>
      </w:r>
      <w:r w:rsidR="007B43CF" w:rsidRPr="00ED48F4">
        <w:rPr>
          <w:spacing w:val="-4"/>
          <w:sz w:val="28"/>
          <w:szCs w:val="28"/>
        </w:rPr>
        <w:t>Большое Афанасово</w:t>
      </w:r>
      <w:r w:rsidR="00CE241C" w:rsidRPr="00ED48F4">
        <w:rPr>
          <w:spacing w:val="-4"/>
          <w:sz w:val="28"/>
          <w:szCs w:val="28"/>
        </w:rPr>
        <w:t xml:space="preserve">, </w:t>
      </w:r>
      <w:r w:rsidR="005B7273" w:rsidRPr="00ED48F4">
        <w:rPr>
          <w:spacing w:val="-4"/>
          <w:sz w:val="28"/>
          <w:szCs w:val="28"/>
        </w:rPr>
        <w:t xml:space="preserve">в территориальной </w:t>
      </w:r>
      <w:r w:rsidR="00C4610C" w:rsidRPr="00ED48F4">
        <w:rPr>
          <w:spacing w:val="-4"/>
          <w:sz w:val="28"/>
          <w:szCs w:val="28"/>
        </w:rPr>
        <w:t xml:space="preserve">зоне </w:t>
      </w:r>
      <w:r w:rsidR="007B43CF" w:rsidRPr="00ED48F4">
        <w:rPr>
          <w:spacing w:val="-4"/>
          <w:sz w:val="28"/>
          <w:szCs w:val="28"/>
        </w:rPr>
        <w:t>индивидуальной жилой застройки</w:t>
      </w:r>
      <w:r w:rsidR="00C4610C" w:rsidRPr="00ED48F4">
        <w:rPr>
          <w:spacing w:val="-4"/>
          <w:sz w:val="28"/>
          <w:szCs w:val="28"/>
        </w:rPr>
        <w:t xml:space="preserve"> </w:t>
      </w:r>
      <w:r w:rsidR="007B43CF" w:rsidRPr="00ED48F4">
        <w:rPr>
          <w:spacing w:val="-4"/>
          <w:sz w:val="28"/>
          <w:szCs w:val="28"/>
        </w:rPr>
        <w:t>Ж-1</w:t>
      </w:r>
      <w:r w:rsidR="00CE241C" w:rsidRPr="00ED48F4">
        <w:rPr>
          <w:spacing w:val="-4"/>
          <w:sz w:val="28"/>
          <w:szCs w:val="28"/>
        </w:rPr>
        <w:t xml:space="preserve">- </w:t>
      </w:r>
      <w:r w:rsidR="00F15A7D" w:rsidRPr="00ED48F4">
        <w:rPr>
          <w:spacing w:val="-4"/>
          <w:sz w:val="28"/>
          <w:szCs w:val="28"/>
        </w:rPr>
        <w:t>«</w:t>
      </w:r>
      <w:r w:rsidR="007B43CF" w:rsidRPr="00ED48F4">
        <w:rPr>
          <w:sz w:val="28"/>
          <w:szCs w:val="28"/>
        </w:rPr>
        <w:t>Ведение садоводства</w:t>
      </w:r>
      <w:r w:rsidR="005B7273" w:rsidRPr="00ED48F4">
        <w:rPr>
          <w:sz w:val="28"/>
          <w:szCs w:val="28"/>
        </w:rPr>
        <w:t>»</w:t>
      </w:r>
      <w:r w:rsidR="005B7273" w:rsidRPr="00ED48F4">
        <w:rPr>
          <w:spacing w:val="-4"/>
          <w:sz w:val="28"/>
          <w:szCs w:val="28"/>
        </w:rPr>
        <w:t xml:space="preserve">, что соответствует коду </w:t>
      </w:r>
      <w:r w:rsidR="007B43CF" w:rsidRPr="00ED48F4">
        <w:rPr>
          <w:spacing w:val="-4"/>
          <w:sz w:val="28"/>
          <w:szCs w:val="28"/>
        </w:rPr>
        <w:t>13.2</w:t>
      </w:r>
      <w:r w:rsidR="00BA2E68" w:rsidRPr="00ED48F4">
        <w:rPr>
          <w:spacing w:val="-4"/>
          <w:sz w:val="28"/>
          <w:szCs w:val="28"/>
        </w:rPr>
        <w:t xml:space="preserve"> «</w:t>
      </w:r>
      <w:r w:rsidR="007B43CF" w:rsidRPr="00ED48F4">
        <w:rPr>
          <w:sz w:val="28"/>
          <w:szCs w:val="28"/>
        </w:rPr>
        <w:t>Ведение садоводства</w:t>
      </w:r>
      <w:r w:rsidR="00BA2E68" w:rsidRPr="00ED48F4">
        <w:rPr>
          <w:sz w:val="28"/>
          <w:szCs w:val="28"/>
        </w:rPr>
        <w:t>»</w:t>
      </w:r>
      <w:r w:rsidR="00BA2E68" w:rsidRPr="00ED48F4">
        <w:rPr>
          <w:spacing w:val="-4"/>
          <w:sz w:val="28"/>
          <w:szCs w:val="28"/>
        </w:rPr>
        <w:t xml:space="preserve"> классификатора </w:t>
      </w:r>
      <w:r w:rsidR="00CE241C" w:rsidRPr="00ED48F4">
        <w:rPr>
          <w:spacing w:val="-4"/>
          <w:sz w:val="28"/>
          <w:szCs w:val="28"/>
        </w:rPr>
        <w:t>видов разрешенного использования земельных участков, утвержденно</w:t>
      </w:r>
      <w:r w:rsidR="008D6220" w:rsidRPr="00ED48F4">
        <w:rPr>
          <w:spacing w:val="-4"/>
          <w:sz w:val="28"/>
          <w:szCs w:val="28"/>
        </w:rPr>
        <w:t>го</w:t>
      </w:r>
      <w:r w:rsidR="00CE241C" w:rsidRPr="00ED48F4">
        <w:rPr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 от 10 ноября 2020 г</w:t>
      </w:r>
      <w:r w:rsidR="00ED48F4">
        <w:rPr>
          <w:spacing w:val="-4"/>
          <w:sz w:val="28"/>
          <w:szCs w:val="28"/>
        </w:rPr>
        <w:t>ода</w:t>
      </w:r>
      <w:r w:rsidR="00CE241C" w:rsidRPr="00ED48F4">
        <w:rPr>
          <w:spacing w:val="-4"/>
          <w:sz w:val="28"/>
          <w:szCs w:val="28"/>
        </w:rPr>
        <w:t xml:space="preserve"> № П/0412</w:t>
      </w:r>
      <w:r w:rsidR="008D6220" w:rsidRPr="00ED48F4">
        <w:rPr>
          <w:spacing w:val="-4"/>
          <w:sz w:val="28"/>
          <w:szCs w:val="28"/>
        </w:rPr>
        <w:t xml:space="preserve"> (</w:t>
      </w:r>
      <w:r w:rsidR="00ED48F4">
        <w:rPr>
          <w:spacing w:val="-4"/>
          <w:sz w:val="28"/>
          <w:szCs w:val="28"/>
        </w:rPr>
        <w:t>п</w:t>
      </w:r>
      <w:r w:rsidR="008D6220" w:rsidRPr="00ED48F4">
        <w:rPr>
          <w:spacing w:val="-4"/>
          <w:sz w:val="28"/>
          <w:szCs w:val="28"/>
        </w:rPr>
        <w:t>риложение №</w:t>
      </w:r>
      <w:r w:rsidR="00ED48F4">
        <w:rPr>
          <w:spacing w:val="-4"/>
          <w:sz w:val="28"/>
          <w:szCs w:val="28"/>
        </w:rPr>
        <w:t xml:space="preserve"> </w:t>
      </w:r>
      <w:r w:rsidR="008D6220" w:rsidRPr="00ED48F4">
        <w:rPr>
          <w:spacing w:val="-4"/>
          <w:sz w:val="28"/>
          <w:szCs w:val="28"/>
        </w:rPr>
        <w:t>1)</w:t>
      </w:r>
      <w:r w:rsidR="00ED48F4">
        <w:rPr>
          <w:spacing w:val="-4"/>
          <w:sz w:val="28"/>
          <w:szCs w:val="28"/>
        </w:rPr>
        <w:t>.</w:t>
      </w:r>
    </w:p>
    <w:bookmarkEnd w:id="6"/>
    <w:bookmarkEnd w:id="7"/>
    <w:bookmarkEnd w:id="8"/>
    <w:bookmarkEnd w:id="9"/>
    <w:bookmarkEnd w:id="10"/>
    <w:bookmarkEnd w:id="11"/>
    <w:p w:rsidR="00635A67" w:rsidRPr="00ED48F4" w:rsidRDefault="00635A67" w:rsidP="00ED48F4">
      <w:pPr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2. Утвердить состав комиссии по</w:t>
      </w:r>
      <w:r w:rsidR="00ED48F4">
        <w:rPr>
          <w:sz w:val="28"/>
          <w:szCs w:val="28"/>
        </w:rPr>
        <w:t xml:space="preserve"> </w:t>
      </w:r>
      <w:r w:rsidRPr="00ED48F4">
        <w:rPr>
          <w:sz w:val="28"/>
          <w:szCs w:val="28"/>
        </w:rPr>
        <w:t>проведению</w:t>
      </w:r>
      <w:r w:rsidR="00ED48F4">
        <w:rPr>
          <w:sz w:val="28"/>
          <w:szCs w:val="28"/>
        </w:rPr>
        <w:t xml:space="preserve"> </w:t>
      </w:r>
      <w:r w:rsidRPr="00ED48F4">
        <w:rPr>
          <w:sz w:val="28"/>
          <w:szCs w:val="28"/>
        </w:rPr>
        <w:t xml:space="preserve">публичных слушаний (приложение </w:t>
      </w:r>
      <w:r w:rsidR="00CE241C" w:rsidRPr="00ED48F4">
        <w:rPr>
          <w:sz w:val="28"/>
          <w:szCs w:val="28"/>
        </w:rPr>
        <w:t>№</w:t>
      </w:r>
      <w:r w:rsidR="00ED48F4">
        <w:rPr>
          <w:sz w:val="28"/>
          <w:szCs w:val="28"/>
        </w:rPr>
        <w:t xml:space="preserve"> </w:t>
      </w:r>
      <w:r w:rsidRPr="00ED48F4">
        <w:rPr>
          <w:sz w:val="28"/>
          <w:szCs w:val="28"/>
        </w:rPr>
        <w:t>2)</w:t>
      </w:r>
      <w:r w:rsidR="00ED48F4">
        <w:rPr>
          <w:sz w:val="28"/>
          <w:szCs w:val="28"/>
        </w:rPr>
        <w:t>.</w:t>
      </w:r>
    </w:p>
    <w:p w:rsidR="00635A67" w:rsidRPr="00ED48F4" w:rsidRDefault="00635A67" w:rsidP="00ED48F4">
      <w:pPr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3. Определить:</w:t>
      </w:r>
    </w:p>
    <w:p w:rsidR="00635A67" w:rsidRPr="00ED48F4" w:rsidRDefault="00635A67" w:rsidP="00ED48F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3.1.</w:t>
      </w:r>
      <w:r w:rsidR="005C5F30" w:rsidRPr="00ED48F4">
        <w:rPr>
          <w:sz w:val="28"/>
          <w:szCs w:val="28"/>
        </w:rPr>
        <w:t xml:space="preserve"> </w:t>
      </w:r>
      <w:r w:rsidRPr="00ED48F4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635A67" w:rsidRPr="00ED48F4" w:rsidRDefault="00635A67" w:rsidP="00ED48F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3.2.</w:t>
      </w:r>
      <w:r w:rsidR="00511CF0" w:rsidRPr="00ED48F4">
        <w:rPr>
          <w:sz w:val="28"/>
          <w:szCs w:val="28"/>
        </w:rPr>
        <w:t xml:space="preserve"> </w:t>
      </w:r>
      <w:r w:rsidR="005C5F30" w:rsidRPr="00ED48F4">
        <w:rPr>
          <w:sz w:val="28"/>
          <w:szCs w:val="28"/>
        </w:rPr>
        <w:t>место открытия экспозиции</w:t>
      </w:r>
      <w:r w:rsidR="00BA2E68" w:rsidRPr="00ED48F4">
        <w:rPr>
          <w:sz w:val="28"/>
          <w:szCs w:val="28"/>
        </w:rPr>
        <w:t xml:space="preserve"> проекта </w:t>
      </w:r>
      <w:r w:rsidRPr="00ED48F4">
        <w:rPr>
          <w:sz w:val="28"/>
          <w:szCs w:val="28"/>
        </w:rPr>
        <w:t>– многофункциональный центр</w:t>
      </w:r>
      <w:r w:rsidR="00ED48F4">
        <w:rPr>
          <w:sz w:val="28"/>
          <w:szCs w:val="28"/>
        </w:rPr>
        <w:t xml:space="preserve">                 </w:t>
      </w:r>
      <w:r w:rsidRPr="00ED48F4">
        <w:rPr>
          <w:sz w:val="28"/>
          <w:szCs w:val="28"/>
        </w:rPr>
        <w:t xml:space="preserve"> (далее – МФЦ) Нижнекамского муниципального района по адресу: г. Нижнекамск, ул. Школьный бульвар, д. 2А, </w:t>
      </w:r>
      <w:r w:rsidR="005C5F30" w:rsidRPr="00ED48F4">
        <w:rPr>
          <w:sz w:val="28"/>
          <w:szCs w:val="28"/>
        </w:rPr>
        <w:t>202 каб.</w:t>
      </w:r>
      <w:r w:rsidRPr="00ED48F4">
        <w:rPr>
          <w:sz w:val="28"/>
          <w:szCs w:val="28"/>
        </w:rPr>
        <w:t xml:space="preserve">; </w:t>
      </w:r>
    </w:p>
    <w:p w:rsidR="005C5F30" w:rsidRPr="00ED48F4" w:rsidRDefault="005C5F30" w:rsidP="00401053">
      <w:pPr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3.3. сроки прове</w:t>
      </w:r>
      <w:r w:rsidR="00012FDC" w:rsidRPr="00ED48F4">
        <w:rPr>
          <w:sz w:val="28"/>
          <w:szCs w:val="28"/>
        </w:rPr>
        <w:t xml:space="preserve">дения экспозиции проекта – </w:t>
      </w:r>
      <w:r w:rsidR="004633E1" w:rsidRPr="00ED48F4">
        <w:rPr>
          <w:sz w:val="28"/>
          <w:szCs w:val="28"/>
        </w:rPr>
        <w:t xml:space="preserve">с </w:t>
      </w:r>
      <w:r w:rsidR="008F7355" w:rsidRPr="00ED48F4">
        <w:rPr>
          <w:sz w:val="28"/>
          <w:szCs w:val="28"/>
        </w:rPr>
        <w:t>8</w:t>
      </w:r>
      <w:r w:rsidR="00A12E4C" w:rsidRPr="00ED48F4">
        <w:rPr>
          <w:sz w:val="28"/>
          <w:szCs w:val="28"/>
        </w:rPr>
        <w:t xml:space="preserve"> </w:t>
      </w:r>
      <w:r w:rsidR="00104FCB" w:rsidRPr="00ED48F4">
        <w:rPr>
          <w:sz w:val="28"/>
          <w:szCs w:val="28"/>
        </w:rPr>
        <w:t>сентября</w:t>
      </w:r>
      <w:r w:rsidRPr="00ED48F4">
        <w:rPr>
          <w:sz w:val="28"/>
          <w:szCs w:val="28"/>
        </w:rPr>
        <w:t xml:space="preserve"> 202</w:t>
      </w:r>
      <w:r w:rsidR="009B57E0" w:rsidRPr="00ED48F4">
        <w:rPr>
          <w:sz w:val="28"/>
          <w:szCs w:val="28"/>
        </w:rPr>
        <w:t xml:space="preserve">3 года </w:t>
      </w:r>
      <w:r w:rsidR="00ED48F4">
        <w:rPr>
          <w:sz w:val="28"/>
          <w:szCs w:val="28"/>
        </w:rPr>
        <w:t xml:space="preserve">                                   </w:t>
      </w:r>
      <w:r w:rsidR="009B57E0" w:rsidRPr="00ED48F4">
        <w:rPr>
          <w:sz w:val="28"/>
          <w:szCs w:val="28"/>
        </w:rPr>
        <w:t xml:space="preserve">до </w:t>
      </w:r>
      <w:r w:rsidR="008F7355" w:rsidRPr="00ED48F4">
        <w:rPr>
          <w:sz w:val="28"/>
          <w:szCs w:val="28"/>
        </w:rPr>
        <w:t>15</w:t>
      </w:r>
      <w:r w:rsidR="00C56742" w:rsidRPr="00ED48F4">
        <w:rPr>
          <w:sz w:val="28"/>
          <w:szCs w:val="28"/>
        </w:rPr>
        <w:t xml:space="preserve"> </w:t>
      </w:r>
      <w:r w:rsidR="00104FCB" w:rsidRPr="00ED48F4">
        <w:rPr>
          <w:sz w:val="28"/>
          <w:szCs w:val="28"/>
        </w:rPr>
        <w:t>сентября</w:t>
      </w:r>
      <w:r w:rsidR="00012FDC" w:rsidRPr="00ED48F4">
        <w:rPr>
          <w:sz w:val="28"/>
          <w:szCs w:val="28"/>
        </w:rPr>
        <w:t xml:space="preserve"> </w:t>
      </w:r>
      <w:r w:rsidRPr="00ED48F4">
        <w:rPr>
          <w:sz w:val="28"/>
          <w:szCs w:val="28"/>
        </w:rPr>
        <w:t>202</w:t>
      </w:r>
      <w:r w:rsidR="009768AF" w:rsidRPr="00ED48F4">
        <w:rPr>
          <w:sz w:val="28"/>
          <w:szCs w:val="28"/>
        </w:rPr>
        <w:t>3</w:t>
      </w:r>
      <w:r w:rsidRPr="00ED48F4">
        <w:rPr>
          <w:sz w:val="28"/>
          <w:szCs w:val="28"/>
        </w:rPr>
        <w:t xml:space="preserve"> года;</w:t>
      </w:r>
    </w:p>
    <w:p w:rsidR="005C5F30" w:rsidRPr="00ED48F4" w:rsidRDefault="005C5F30" w:rsidP="00ED48F4">
      <w:pPr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3.4. часы посещения экспозиции проекта: с 08:00 до 17:00;</w:t>
      </w:r>
    </w:p>
    <w:p w:rsidR="005C5F30" w:rsidRPr="00ED48F4" w:rsidRDefault="005C5F30" w:rsidP="00ED48F4">
      <w:pPr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 xml:space="preserve">3.5. дата и время проведения публичных слушаний – </w:t>
      </w:r>
      <w:r w:rsidR="008F7355" w:rsidRPr="00ED48F4">
        <w:rPr>
          <w:sz w:val="28"/>
          <w:szCs w:val="28"/>
        </w:rPr>
        <w:t>15</w:t>
      </w:r>
      <w:r w:rsidR="00104FCB" w:rsidRPr="00ED48F4">
        <w:rPr>
          <w:sz w:val="28"/>
          <w:szCs w:val="28"/>
        </w:rPr>
        <w:t xml:space="preserve"> сентября </w:t>
      </w:r>
      <w:r w:rsidR="009768AF" w:rsidRPr="00ED48F4">
        <w:rPr>
          <w:sz w:val="28"/>
          <w:szCs w:val="28"/>
        </w:rPr>
        <w:t>2023 года</w:t>
      </w:r>
      <w:r w:rsidR="00ED48F4">
        <w:rPr>
          <w:sz w:val="28"/>
          <w:szCs w:val="28"/>
        </w:rPr>
        <w:t xml:space="preserve">                      </w:t>
      </w:r>
      <w:r w:rsidR="00104FCB" w:rsidRPr="00ED48F4">
        <w:rPr>
          <w:sz w:val="28"/>
          <w:szCs w:val="28"/>
        </w:rPr>
        <w:t xml:space="preserve"> в 11</w:t>
      </w:r>
      <w:r w:rsidRPr="00ED48F4">
        <w:rPr>
          <w:sz w:val="28"/>
          <w:szCs w:val="28"/>
        </w:rPr>
        <w:t>:00;</w:t>
      </w:r>
    </w:p>
    <w:p w:rsidR="005C5F30" w:rsidRPr="00ED48F4" w:rsidRDefault="005C5F30" w:rsidP="00ED48F4">
      <w:pPr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lastRenderedPageBreak/>
        <w:t xml:space="preserve">3.6. место проведения – МФЦ Нижнекамского муниципального района </w:t>
      </w:r>
      <w:r w:rsidR="00ED48F4">
        <w:rPr>
          <w:sz w:val="28"/>
          <w:szCs w:val="28"/>
        </w:rPr>
        <w:t xml:space="preserve">                           </w:t>
      </w:r>
      <w:r w:rsidRPr="00ED48F4">
        <w:rPr>
          <w:sz w:val="28"/>
          <w:szCs w:val="28"/>
        </w:rPr>
        <w:t>по адресу: г. Нижнекамск, ул. Школьный бульвар, д. 2А, зал заседаний;</w:t>
      </w:r>
    </w:p>
    <w:p w:rsidR="00635A67" w:rsidRPr="00ED48F4" w:rsidRDefault="00635A67" w:rsidP="00ED48F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 xml:space="preserve"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C56742" w:rsidRPr="00ED48F4">
        <w:rPr>
          <w:sz w:val="28"/>
          <w:szCs w:val="28"/>
        </w:rPr>
        <w:t>градостроительной политики</w:t>
      </w:r>
      <w:r w:rsidR="008D6220" w:rsidRPr="00ED48F4">
        <w:rPr>
          <w:sz w:val="28"/>
          <w:szCs w:val="28"/>
        </w:rPr>
        <w:t xml:space="preserve"> Исполнительного комитета Нижнекамского муниципального района</w:t>
      </w:r>
      <w:r w:rsidRPr="00ED48F4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</w:t>
      </w:r>
      <w:r w:rsidR="005C5F30" w:rsidRPr="00ED48F4">
        <w:rPr>
          <w:sz w:val="28"/>
          <w:szCs w:val="28"/>
        </w:rPr>
        <w:t xml:space="preserve">ни проведения </w:t>
      </w:r>
      <w:r w:rsidRPr="00ED48F4">
        <w:rPr>
          <w:sz w:val="28"/>
          <w:szCs w:val="28"/>
        </w:rPr>
        <w:t>экспозиции, согласно пунктам 3.2., 3.4., 3.5. настоящего постановления.</w:t>
      </w:r>
    </w:p>
    <w:p w:rsidR="00421070" w:rsidRPr="00ED48F4" w:rsidRDefault="00421070" w:rsidP="00ED48F4">
      <w:pPr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 xml:space="preserve">4. </w:t>
      </w:r>
      <w:r w:rsidR="00707AE4" w:rsidRPr="00ED48F4">
        <w:rPr>
          <w:sz w:val="28"/>
          <w:szCs w:val="28"/>
        </w:rPr>
        <w:t xml:space="preserve">Отделу по </w:t>
      </w:r>
      <w:r w:rsidR="00BA2E68" w:rsidRPr="00ED48F4">
        <w:rPr>
          <w:sz w:val="28"/>
          <w:szCs w:val="28"/>
        </w:rPr>
        <w:t xml:space="preserve">связям </w:t>
      </w:r>
      <w:r w:rsidRPr="00ED48F4">
        <w:rPr>
          <w:sz w:val="28"/>
          <w:szCs w:val="28"/>
        </w:rPr>
        <w:t>с общественностью и СМИ Совета Нижнекамского муниципального района Республики Татарстан обеспечить публикацию в печатных изданиях средств массовой информации настоящего постановления</w:t>
      </w:r>
      <w:r w:rsidR="009B57E0" w:rsidRPr="00ED48F4">
        <w:rPr>
          <w:sz w:val="28"/>
          <w:szCs w:val="28"/>
        </w:rPr>
        <w:t>,</w:t>
      </w:r>
      <w:r w:rsidRPr="00ED48F4">
        <w:rPr>
          <w:sz w:val="28"/>
          <w:szCs w:val="28"/>
        </w:rPr>
        <w:t xml:space="preserve"> заключения по результатам публичных слушаний. </w:t>
      </w:r>
    </w:p>
    <w:p w:rsidR="00421070" w:rsidRPr="00ED48F4" w:rsidRDefault="00421070" w:rsidP="00ED48F4">
      <w:pPr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5. Комиссии по проведению публичных слушаний:</w:t>
      </w:r>
    </w:p>
    <w:p w:rsidR="00421070" w:rsidRPr="00ED48F4" w:rsidRDefault="00421070" w:rsidP="00ED48F4">
      <w:pPr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5.1. разместить оповещение о проведении публичных слушаний, проект и информационные материалы на информационном стенде МФЦ Нижнекамского муниципального района;</w:t>
      </w:r>
    </w:p>
    <w:p w:rsidR="00B975A0" w:rsidRPr="00ED48F4" w:rsidRDefault="00B975A0" w:rsidP="00ED48F4">
      <w:pPr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5.2</w:t>
      </w:r>
      <w:r w:rsidR="00ED48F4">
        <w:rPr>
          <w:sz w:val="28"/>
          <w:szCs w:val="28"/>
        </w:rPr>
        <w:t>.</w:t>
      </w:r>
      <w:r w:rsidRPr="00ED48F4">
        <w:rPr>
          <w:sz w:val="28"/>
          <w:szCs w:val="28"/>
        </w:rPr>
        <w:t xml:space="preserve">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ED48F4" w:rsidRDefault="00B975A0" w:rsidP="00ED48F4">
      <w:pPr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5.3</w:t>
      </w:r>
      <w:r w:rsidR="00696A66" w:rsidRPr="00ED48F4">
        <w:rPr>
          <w:sz w:val="28"/>
          <w:szCs w:val="28"/>
        </w:rPr>
        <w:t>. обеспечить</w:t>
      </w:r>
      <w:r w:rsidR="00ED48F4">
        <w:rPr>
          <w:sz w:val="28"/>
          <w:szCs w:val="28"/>
        </w:rPr>
        <w:t xml:space="preserve"> </w:t>
      </w:r>
      <w:r w:rsidR="00707AE4" w:rsidRPr="00ED48F4">
        <w:rPr>
          <w:sz w:val="28"/>
          <w:szCs w:val="28"/>
        </w:rPr>
        <w:t>проведение</w:t>
      </w:r>
      <w:r w:rsidR="00ED48F4">
        <w:rPr>
          <w:sz w:val="28"/>
          <w:szCs w:val="28"/>
        </w:rPr>
        <w:t xml:space="preserve"> </w:t>
      </w:r>
      <w:r w:rsidR="00421070" w:rsidRPr="00ED48F4">
        <w:rPr>
          <w:sz w:val="28"/>
          <w:szCs w:val="28"/>
        </w:rPr>
        <w:t>экспозиции</w:t>
      </w:r>
      <w:r w:rsidR="00707AE4" w:rsidRPr="00ED48F4">
        <w:rPr>
          <w:sz w:val="28"/>
          <w:szCs w:val="28"/>
        </w:rPr>
        <w:t xml:space="preserve"> </w:t>
      </w:r>
      <w:r w:rsidR="00C56742" w:rsidRPr="00ED48F4">
        <w:rPr>
          <w:sz w:val="28"/>
          <w:szCs w:val="28"/>
        </w:rPr>
        <w:t>проекта и</w:t>
      </w:r>
      <w:r w:rsidR="00401053">
        <w:rPr>
          <w:sz w:val="28"/>
          <w:szCs w:val="28"/>
        </w:rPr>
        <w:t xml:space="preserve"> </w:t>
      </w:r>
      <w:r w:rsidR="00421070" w:rsidRPr="00ED48F4">
        <w:rPr>
          <w:sz w:val="28"/>
          <w:szCs w:val="28"/>
        </w:rPr>
        <w:t>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ED48F4" w:rsidRDefault="00B975A0" w:rsidP="00ED48F4">
      <w:pPr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5.4</w:t>
      </w:r>
      <w:r w:rsidR="00707AE4" w:rsidRPr="00ED48F4">
        <w:rPr>
          <w:sz w:val="28"/>
          <w:szCs w:val="28"/>
        </w:rPr>
        <w:t>. подготовить</w:t>
      </w:r>
      <w:r w:rsidR="00ED48F4">
        <w:rPr>
          <w:sz w:val="28"/>
          <w:szCs w:val="28"/>
        </w:rPr>
        <w:t xml:space="preserve"> </w:t>
      </w:r>
      <w:r w:rsidR="00707AE4" w:rsidRPr="00ED48F4">
        <w:rPr>
          <w:sz w:val="28"/>
          <w:szCs w:val="28"/>
        </w:rPr>
        <w:t>и</w:t>
      </w:r>
      <w:r w:rsidR="00ED48F4">
        <w:rPr>
          <w:sz w:val="28"/>
          <w:szCs w:val="28"/>
        </w:rPr>
        <w:t xml:space="preserve"> </w:t>
      </w:r>
      <w:r w:rsidR="00C56742" w:rsidRPr="00ED48F4">
        <w:rPr>
          <w:sz w:val="28"/>
          <w:szCs w:val="28"/>
        </w:rPr>
        <w:t>провести</w:t>
      </w:r>
      <w:r w:rsidR="00ED48F4">
        <w:rPr>
          <w:sz w:val="28"/>
          <w:szCs w:val="28"/>
        </w:rPr>
        <w:t xml:space="preserve"> </w:t>
      </w:r>
      <w:r w:rsidR="00C56742" w:rsidRPr="00ED48F4">
        <w:rPr>
          <w:sz w:val="28"/>
          <w:szCs w:val="28"/>
        </w:rPr>
        <w:t>публичные слушания</w:t>
      </w:r>
      <w:r w:rsidR="00ED48F4">
        <w:rPr>
          <w:sz w:val="28"/>
          <w:szCs w:val="28"/>
        </w:rPr>
        <w:t xml:space="preserve"> </w:t>
      </w:r>
      <w:r w:rsidR="00C56742" w:rsidRPr="00ED48F4">
        <w:rPr>
          <w:sz w:val="28"/>
          <w:szCs w:val="28"/>
        </w:rPr>
        <w:t>в</w:t>
      </w:r>
      <w:r w:rsidR="00ED48F4">
        <w:rPr>
          <w:sz w:val="28"/>
          <w:szCs w:val="28"/>
        </w:rPr>
        <w:t xml:space="preserve"> </w:t>
      </w:r>
      <w:r w:rsidR="00421070" w:rsidRPr="00ED48F4">
        <w:rPr>
          <w:sz w:val="28"/>
          <w:szCs w:val="28"/>
        </w:rPr>
        <w:t>соответствии</w:t>
      </w:r>
      <w:r w:rsidR="00ED48F4">
        <w:rPr>
          <w:sz w:val="28"/>
          <w:szCs w:val="28"/>
        </w:rPr>
        <w:t xml:space="preserve"> </w:t>
      </w:r>
      <w:r w:rsidR="00401053">
        <w:rPr>
          <w:sz w:val="28"/>
          <w:szCs w:val="28"/>
        </w:rPr>
        <w:t xml:space="preserve">                                          </w:t>
      </w:r>
      <w:r w:rsidR="00421070" w:rsidRPr="00ED48F4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421070" w:rsidRPr="00ED48F4" w:rsidRDefault="00B975A0" w:rsidP="00ED48F4">
      <w:pPr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5.5</w:t>
      </w:r>
      <w:r w:rsidR="00421070" w:rsidRPr="00ED48F4">
        <w:rPr>
          <w:sz w:val="28"/>
          <w:szCs w:val="28"/>
        </w:rPr>
        <w:t xml:space="preserve">. разместить </w:t>
      </w:r>
      <w:r w:rsidR="00ED48F4">
        <w:rPr>
          <w:sz w:val="28"/>
          <w:szCs w:val="28"/>
        </w:rPr>
        <w:t xml:space="preserve"> </w:t>
      </w:r>
      <w:r w:rsidR="00421070" w:rsidRPr="00ED48F4">
        <w:rPr>
          <w:sz w:val="28"/>
          <w:szCs w:val="28"/>
        </w:rPr>
        <w:t>заключение</w:t>
      </w:r>
      <w:r w:rsidR="00ED48F4">
        <w:rPr>
          <w:sz w:val="28"/>
          <w:szCs w:val="28"/>
        </w:rPr>
        <w:t xml:space="preserve"> </w:t>
      </w:r>
      <w:r w:rsidR="00421070" w:rsidRPr="00ED48F4">
        <w:rPr>
          <w:sz w:val="28"/>
          <w:szCs w:val="28"/>
        </w:rPr>
        <w:t xml:space="preserve"> по</w:t>
      </w:r>
      <w:r w:rsidR="00ED48F4">
        <w:rPr>
          <w:sz w:val="28"/>
          <w:szCs w:val="28"/>
        </w:rPr>
        <w:t xml:space="preserve"> </w:t>
      </w:r>
      <w:r w:rsidR="00421070" w:rsidRPr="00ED48F4">
        <w:rPr>
          <w:sz w:val="28"/>
          <w:szCs w:val="28"/>
        </w:rPr>
        <w:t xml:space="preserve"> результатам </w:t>
      </w:r>
      <w:r w:rsidR="00ED48F4">
        <w:rPr>
          <w:sz w:val="28"/>
          <w:szCs w:val="28"/>
        </w:rPr>
        <w:t xml:space="preserve"> </w:t>
      </w:r>
      <w:r w:rsidR="00421070" w:rsidRPr="00ED48F4">
        <w:rPr>
          <w:sz w:val="28"/>
          <w:szCs w:val="28"/>
        </w:rPr>
        <w:t>публичных</w:t>
      </w:r>
      <w:r w:rsidR="00ED48F4">
        <w:rPr>
          <w:sz w:val="28"/>
          <w:szCs w:val="28"/>
        </w:rPr>
        <w:t xml:space="preserve"> </w:t>
      </w:r>
      <w:r w:rsidR="00421070" w:rsidRPr="00ED48F4">
        <w:rPr>
          <w:sz w:val="28"/>
          <w:szCs w:val="28"/>
        </w:rPr>
        <w:t xml:space="preserve"> слушаний </w:t>
      </w:r>
      <w:r w:rsidR="00ED48F4">
        <w:rPr>
          <w:sz w:val="28"/>
          <w:szCs w:val="28"/>
        </w:rPr>
        <w:t xml:space="preserve"> </w:t>
      </w:r>
      <w:r w:rsidR="00421070" w:rsidRPr="00ED48F4">
        <w:rPr>
          <w:sz w:val="28"/>
          <w:szCs w:val="28"/>
        </w:rPr>
        <w:t xml:space="preserve">на информационных щитах МФЦ Нижнекамского муниципального района, направить заключение о </w:t>
      </w:r>
      <w:r w:rsidR="00696A66" w:rsidRPr="00ED48F4">
        <w:rPr>
          <w:sz w:val="28"/>
          <w:szCs w:val="28"/>
        </w:rPr>
        <w:t xml:space="preserve">результатах </w:t>
      </w:r>
      <w:r w:rsidR="00707AE4" w:rsidRPr="00ED48F4">
        <w:rPr>
          <w:sz w:val="28"/>
          <w:szCs w:val="28"/>
        </w:rPr>
        <w:t xml:space="preserve">публичных </w:t>
      </w:r>
      <w:r w:rsidR="00C56742" w:rsidRPr="00ED48F4">
        <w:rPr>
          <w:sz w:val="28"/>
          <w:szCs w:val="28"/>
        </w:rPr>
        <w:t xml:space="preserve">слушаний </w:t>
      </w:r>
      <w:r w:rsidR="00ED48F4">
        <w:rPr>
          <w:sz w:val="28"/>
          <w:szCs w:val="28"/>
        </w:rPr>
        <w:t>о</w:t>
      </w:r>
      <w:r w:rsidR="00C56742" w:rsidRPr="00ED48F4">
        <w:rPr>
          <w:sz w:val="28"/>
          <w:szCs w:val="28"/>
        </w:rPr>
        <w:t xml:space="preserve">тделу по связям с общественностью и СМИ Совета </w:t>
      </w:r>
      <w:r w:rsidR="00421070" w:rsidRPr="00ED48F4">
        <w:rPr>
          <w:sz w:val="28"/>
          <w:szCs w:val="28"/>
        </w:rPr>
        <w:t>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C7595F" w:rsidRPr="00ED48F4" w:rsidRDefault="00421070" w:rsidP="00ED48F4">
      <w:pPr>
        <w:suppressAutoHyphens/>
        <w:ind w:firstLine="709"/>
        <w:jc w:val="both"/>
        <w:rPr>
          <w:sz w:val="28"/>
          <w:szCs w:val="28"/>
        </w:rPr>
      </w:pPr>
      <w:r w:rsidRPr="00ED48F4">
        <w:rPr>
          <w:sz w:val="28"/>
          <w:szCs w:val="28"/>
        </w:rPr>
        <w:t xml:space="preserve">6. Контроль </w:t>
      </w:r>
      <w:r w:rsidR="00696A66" w:rsidRPr="00ED48F4">
        <w:rPr>
          <w:sz w:val="28"/>
          <w:szCs w:val="28"/>
        </w:rPr>
        <w:t xml:space="preserve">за исполнением </w:t>
      </w:r>
      <w:r w:rsidR="00C56742" w:rsidRPr="00ED48F4">
        <w:rPr>
          <w:sz w:val="28"/>
          <w:szCs w:val="28"/>
        </w:rPr>
        <w:t xml:space="preserve">настоящего постановления </w:t>
      </w:r>
      <w:r w:rsidRPr="00ED48F4">
        <w:rPr>
          <w:sz w:val="28"/>
          <w:szCs w:val="28"/>
        </w:rPr>
        <w:t>возло</w:t>
      </w:r>
      <w:r w:rsidR="00C56742" w:rsidRPr="00ED48F4">
        <w:rPr>
          <w:sz w:val="28"/>
          <w:szCs w:val="28"/>
        </w:rPr>
        <w:t xml:space="preserve">жить </w:t>
      </w:r>
      <w:r w:rsidRPr="00ED48F4">
        <w:rPr>
          <w:sz w:val="28"/>
          <w:szCs w:val="28"/>
        </w:rPr>
        <w:t>на комиссию по проведению публичных слушаний.</w:t>
      </w:r>
    </w:p>
    <w:p w:rsidR="00C7595F" w:rsidRPr="00ED48F4" w:rsidRDefault="00C7595F" w:rsidP="00C7595F">
      <w:pPr>
        <w:rPr>
          <w:sz w:val="28"/>
          <w:szCs w:val="28"/>
        </w:rPr>
      </w:pPr>
      <w:r w:rsidRPr="00ED48F4">
        <w:rPr>
          <w:sz w:val="28"/>
          <w:szCs w:val="28"/>
        </w:rPr>
        <w:t xml:space="preserve">    </w:t>
      </w:r>
    </w:p>
    <w:p w:rsidR="00ED48F4" w:rsidRDefault="00ED48F4" w:rsidP="00C7595F">
      <w:pPr>
        <w:jc w:val="right"/>
        <w:rPr>
          <w:sz w:val="28"/>
          <w:szCs w:val="28"/>
        </w:rPr>
      </w:pPr>
    </w:p>
    <w:p w:rsidR="00421070" w:rsidRDefault="00ED48F4" w:rsidP="00ED48F4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Главы,</w:t>
      </w:r>
    </w:p>
    <w:p w:rsidR="00ED48F4" w:rsidRPr="00ED48F4" w:rsidRDefault="00ED48F4" w:rsidP="00ED48F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                                                                                             А.В. Умников</w:t>
      </w:r>
    </w:p>
    <w:p w:rsidR="00401053" w:rsidRDefault="00401053" w:rsidP="00ED48F4">
      <w:pPr>
        <w:suppressAutoHyphens/>
        <w:ind w:left="4820"/>
        <w:jc w:val="center"/>
        <w:rPr>
          <w:sz w:val="28"/>
          <w:szCs w:val="28"/>
        </w:rPr>
      </w:pPr>
    </w:p>
    <w:p w:rsidR="00401053" w:rsidRDefault="00401053" w:rsidP="00ED48F4">
      <w:pPr>
        <w:suppressAutoHyphens/>
        <w:ind w:left="4820"/>
        <w:jc w:val="center"/>
        <w:rPr>
          <w:sz w:val="28"/>
          <w:szCs w:val="28"/>
        </w:rPr>
      </w:pPr>
    </w:p>
    <w:p w:rsidR="00401053" w:rsidRDefault="00401053" w:rsidP="00ED48F4">
      <w:pPr>
        <w:suppressAutoHyphens/>
        <w:ind w:left="4820"/>
        <w:jc w:val="center"/>
        <w:rPr>
          <w:sz w:val="28"/>
          <w:szCs w:val="28"/>
        </w:rPr>
      </w:pPr>
    </w:p>
    <w:p w:rsidR="00401053" w:rsidRDefault="00401053" w:rsidP="00ED48F4">
      <w:pPr>
        <w:suppressAutoHyphens/>
        <w:ind w:left="4820"/>
        <w:jc w:val="center"/>
        <w:rPr>
          <w:sz w:val="28"/>
          <w:szCs w:val="28"/>
        </w:rPr>
      </w:pPr>
    </w:p>
    <w:p w:rsidR="00401053" w:rsidRDefault="00401053" w:rsidP="00ED48F4">
      <w:pPr>
        <w:suppressAutoHyphens/>
        <w:ind w:left="4820"/>
        <w:jc w:val="center"/>
        <w:rPr>
          <w:sz w:val="28"/>
          <w:szCs w:val="28"/>
        </w:rPr>
      </w:pPr>
    </w:p>
    <w:p w:rsidR="00421070" w:rsidRPr="00ED48F4" w:rsidRDefault="00421070" w:rsidP="00ED48F4">
      <w:pPr>
        <w:suppressAutoHyphens/>
        <w:ind w:left="4820"/>
        <w:jc w:val="center"/>
        <w:rPr>
          <w:sz w:val="28"/>
          <w:szCs w:val="28"/>
        </w:rPr>
      </w:pPr>
      <w:r w:rsidRPr="00ED48F4">
        <w:rPr>
          <w:sz w:val="28"/>
          <w:szCs w:val="28"/>
        </w:rPr>
        <w:lastRenderedPageBreak/>
        <w:t>Приложение № 1</w:t>
      </w:r>
    </w:p>
    <w:p w:rsidR="00ED48F4" w:rsidRDefault="00ED48F4" w:rsidP="00ED48F4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21070" w:rsidRPr="00ED48F4" w:rsidRDefault="00421070" w:rsidP="00ED48F4">
      <w:pPr>
        <w:ind w:left="4820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постановлению Главы</w:t>
      </w:r>
    </w:p>
    <w:p w:rsidR="00ED48F4" w:rsidRDefault="00421070" w:rsidP="00ED48F4">
      <w:pPr>
        <w:ind w:left="4820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Нижнекамского муниципального района</w:t>
      </w:r>
    </w:p>
    <w:p w:rsidR="00ED48F4" w:rsidRDefault="00421070" w:rsidP="00ED48F4">
      <w:pPr>
        <w:ind w:left="4820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Республики Татарстан</w:t>
      </w:r>
    </w:p>
    <w:p w:rsidR="00421070" w:rsidRPr="00ED48F4" w:rsidRDefault="00401053" w:rsidP="00ED48F4">
      <w:pPr>
        <w:ind w:left="4820"/>
        <w:jc w:val="both"/>
        <w:rPr>
          <w:sz w:val="28"/>
          <w:szCs w:val="28"/>
        </w:rPr>
      </w:pPr>
      <w:bookmarkStart w:id="12" w:name="_Hlk143867228"/>
      <w:r>
        <w:rPr>
          <w:sz w:val="28"/>
          <w:szCs w:val="28"/>
        </w:rPr>
        <w:t>о</w:t>
      </w:r>
      <w:r w:rsidR="00421070" w:rsidRPr="00ED48F4">
        <w:rPr>
          <w:sz w:val="28"/>
          <w:szCs w:val="28"/>
        </w:rPr>
        <w:t>т</w:t>
      </w:r>
      <w:r>
        <w:rPr>
          <w:sz w:val="28"/>
          <w:szCs w:val="28"/>
        </w:rPr>
        <w:t xml:space="preserve"> 24 августа </w:t>
      </w:r>
      <w:r w:rsidR="00421070" w:rsidRPr="00ED48F4">
        <w:rPr>
          <w:sz w:val="28"/>
          <w:szCs w:val="28"/>
        </w:rPr>
        <w:t>202</w:t>
      </w:r>
      <w:r w:rsidR="009473F2" w:rsidRPr="00ED48F4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421070" w:rsidRPr="00ED48F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29</w:t>
      </w:r>
    </w:p>
    <w:p w:rsidR="00635A67" w:rsidRPr="00ED48F4" w:rsidRDefault="00635A67" w:rsidP="00635A67">
      <w:pPr>
        <w:ind w:left="6663"/>
        <w:rPr>
          <w:sz w:val="28"/>
          <w:szCs w:val="28"/>
        </w:rPr>
      </w:pPr>
    </w:p>
    <w:bookmarkEnd w:id="12"/>
    <w:p w:rsidR="00635A67" w:rsidRPr="00ED48F4" w:rsidRDefault="00635A67" w:rsidP="00635A67">
      <w:pPr>
        <w:rPr>
          <w:sz w:val="28"/>
          <w:szCs w:val="28"/>
        </w:rPr>
      </w:pPr>
    </w:p>
    <w:p w:rsidR="00421070" w:rsidRPr="00ED48F4" w:rsidRDefault="00421070" w:rsidP="00421070">
      <w:pPr>
        <w:jc w:val="center"/>
        <w:rPr>
          <w:sz w:val="28"/>
          <w:szCs w:val="28"/>
        </w:rPr>
      </w:pPr>
      <w:r w:rsidRPr="00ED48F4">
        <w:rPr>
          <w:sz w:val="28"/>
          <w:szCs w:val="28"/>
        </w:rPr>
        <w:t xml:space="preserve">Руководитель Исполнительного комитета </w:t>
      </w:r>
    </w:p>
    <w:p w:rsidR="00421070" w:rsidRPr="00ED48F4" w:rsidRDefault="00421070" w:rsidP="00421070">
      <w:pPr>
        <w:jc w:val="center"/>
        <w:rPr>
          <w:sz w:val="28"/>
          <w:szCs w:val="28"/>
        </w:rPr>
      </w:pPr>
      <w:r w:rsidRPr="00ED48F4">
        <w:rPr>
          <w:sz w:val="28"/>
          <w:szCs w:val="28"/>
        </w:rPr>
        <w:t xml:space="preserve">Нижнекамского муниципального района </w:t>
      </w:r>
    </w:p>
    <w:p w:rsidR="00421070" w:rsidRPr="00ED48F4" w:rsidRDefault="00421070" w:rsidP="00421070">
      <w:pPr>
        <w:jc w:val="center"/>
        <w:rPr>
          <w:sz w:val="28"/>
          <w:szCs w:val="28"/>
        </w:rPr>
      </w:pPr>
      <w:r w:rsidRPr="00ED48F4">
        <w:rPr>
          <w:sz w:val="28"/>
          <w:szCs w:val="28"/>
        </w:rPr>
        <w:t>Республики Татарстан</w:t>
      </w:r>
    </w:p>
    <w:p w:rsidR="00635A67" w:rsidRPr="00ED48F4" w:rsidRDefault="00635A67" w:rsidP="00635A67">
      <w:pPr>
        <w:jc w:val="center"/>
        <w:rPr>
          <w:b/>
          <w:sz w:val="28"/>
          <w:szCs w:val="28"/>
        </w:rPr>
      </w:pPr>
    </w:p>
    <w:p w:rsidR="00635A67" w:rsidRPr="00ED48F4" w:rsidRDefault="00635A67" w:rsidP="00635A67">
      <w:pPr>
        <w:jc w:val="center"/>
        <w:rPr>
          <w:sz w:val="28"/>
          <w:szCs w:val="28"/>
        </w:rPr>
      </w:pPr>
      <w:r w:rsidRPr="00ED48F4">
        <w:rPr>
          <w:sz w:val="28"/>
          <w:szCs w:val="28"/>
        </w:rPr>
        <w:t xml:space="preserve"> ПОСТАНОВЛЕНИЕ</w:t>
      </w:r>
    </w:p>
    <w:p w:rsidR="00635A67" w:rsidRPr="00ED48F4" w:rsidRDefault="00635A67" w:rsidP="00635A67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635A67" w:rsidRPr="00ED48F4" w:rsidTr="00ED48F4">
        <w:trPr>
          <w:trHeight w:val="1455"/>
        </w:trPr>
        <w:tc>
          <w:tcPr>
            <w:tcW w:w="4536" w:type="dxa"/>
            <w:shd w:val="clear" w:color="auto" w:fill="FFFFFF"/>
          </w:tcPr>
          <w:p w:rsidR="00635A67" w:rsidRPr="00ED48F4" w:rsidRDefault="00635A67" w:rsidP="00ED48F4">
            <w:pPr>
              <w:suppressAutoHyphens/>
              <w:ind w:right="172"/>
              <w:jc w:val="both"/>
              <w:rPr>
                <w:sz w:val="28"/>
                <w:szCs w:val="28"/>
              </w:rPr>
            </w:pPr>
            <w:r w:rsidRPr="00ED48F4">
              <w:rPr>
                <w:sz w:val="28"/>
                <w:szCs w:val="28"/>
              </w:rPr>
              <w:t xml:space="preserve">О предоставлении разрешения </w:t>
            </w:r>
            <w:r w:rsidR="00ED48F4">
              <w:rPr>
                <w:sz w:val="28"/>
                <w:szCs w:val="28"/>
              </w:rPr>
              <w:t xml:space="preserve">                 </w:t>
            </w:r>
            <w:r w:rsidRPr="00ED48F4">
              <w:rPr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="00ED48F4">
              <w:rPr>
                <w:sz w:val="28"/>
                <w:szCs w:val="28"/>
              </w:rPr>
              <w:t>К</w:t>
            </w:r>
            <w:r w:rsidR="00696A66" w:rsidRPr="00ED48F4">
              <w:rPr>
                <w:sz w:val="28"/>
                <w:szCs w:val="28"/>
              </w:rPr>
              <w:t>№</w:t>
            </w:r>
            <w:r w:rsidR="00BC5F40" w:rsidRPr="00ED48F4">
              <w:rPr>
                <w:sz w:val="28"/>
                <w:szCs w:val="28"/>
              </w:rPr>
              <w:t xml:space="preserve"> </w:t>
            </w:r>
            <w:r w:rsidR="007B43CF" w:rsidRPr="00ED48F4">
              <w:rPr>
                <w:sz w:val="28"/>
                <w:szCs w:val="28"/>
              </w:rPr>
              <w:t>16:30:010304:112</w:t>
            </w:r>
          </w:p>
          <w:p w:rsidR="00635A67" w:rsidRPr="00ED48F4" w:rsidRDefault="00635A67" w:rsidP="00F90A65">
            <w:pPr>
              <w:jc w:val="both"/>
              <w:rPr>
                <w:sz w:val="28"/>
                <w:szCs w:val="28"/>
              </w:rPr>
            </w:pPr>
          </w:p>
        </w:tc>
      </w:tr>
    </w:tbl>
    <w:p w:rsidR="00635A67" w:rsidRPr="00ED48F4" w:rsidRDefault="00FD0810" w:rsidP="00ED48F4">
      <w:pPr>
        <w:shd w:val="clear" w:color="auto" w:fill="FFFFFF"/>
        <w:spacing w:line="310" w:lineRule="exact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ED48F4">
        <w:rPr>
          <w:bCs/>
          <w:spacing w:val="-4"/>
          <w:sz w:val="28"/>
          <w:szCs w:val="28"/>
        </w:rPr>
        <w:t xml:space="preserve">Рассмотрев обращение </w:t>
      </w:r>
      <w:r w:rsidR="004A7EE6" w:rsidRPr="00ED48F4">
        <w:rPr>
          <w:bCs/>
          <w:spacing w:val="-4"/>
          <w:sz w:val="28"/>
          <w:szCs w:val="28"/>
        </w:rPr>
        <w:t>Дробиной М.И.</w:t>
      </w:r>
      <w:r w:rsidR="009473F2" w:rsidRPr="00ED48F4">
        <w:rPr>
          <w:bCs/>
          <w:spacing w:val="-4"/>
          <w:sz w:val="28"/>
          <w:szCs w:val="28"/>
        </w:rPr>
        <w:t>,</w:t>
      </w:r>
      <w:r w:rsidR="008D6220" w:rsidRPr="00ED48F4">
        <w:rPr>
          <w:sz w:val="28"/>
          <w:szCs w:val="28"/>
        </w:rPr>
        <w:t xml:space="preserve"> </w:t>
      </w:r>
      <w:r w:rsidR="004A7EE6" w:rsidRPr="00ED48F4">
        <w:rPr>
          <w:sz w:val="28"/>
          <w:szCs w:val="28"/>
        </w:rPr>
        <w:t xml:space="preserve">Черновой Н.А. </w:t>
      </w:r>
      <w:r w:rsidR="008D6220" w:rsidRPr="00ED48F4">
        <w:rPr>
          <w:sz w:val="28"/>
          <w:szCs w:val="28"/>
        </w:rPr>
        <w:t>в соответствии со стать</w:t>
      </w:r>
      <w:r w:rsidR="00ED48F4">
        <w:rPr>
          <w:sz w:val="28"/>
          <w:szCs w:val="28"/>
        </w:rPr>
        <w:t>е</w:t>
      </w:r>
      <w:r w:rsidR="008D6220" w:rsidRPr="00ED48F4">
        <w:rPr>
          <w:sz w:val="28"/>
          <w:szCs w:val="28"/>
        </w:rPr>
        <w:t>й 39 Градостроительного кодекса Российской Федерации</w:t>
      </w:r>
      <w:r w:rsidR="00635A67" w:rsidRPr="00ED48F4">
        <w:rPr>
          <w:bCs/>
          <w:spacing w:val="-4"/>
          <w:sz w:val="28"/>
          <w:szCs w:val="28"/>
        </w:rPr>
        <w:t xml:space="preserve">, </w:t>
      </w:r>
      <w:r w:rsidR="00ED48F4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="00635A67" w:rsidRPr="00ED48F4">
        <w:rPr>
          <w:bCs/>
          <w:spacing w:val="-4"/>
          <w:sz w:val="28"/>
          <w:szCs w:val="28"/>
        </w:rPr>
        <w:t>постановля</w:t>
      </w:r>
      <w:r w:rsidR="00ED48F4">
        <w:rPr>
          <w:bCs/>
          <w:spacing w:val="-4"/>
          <w:sz w:val="28"/>
          <w:szCs w:val="28"/>
        </w:rPr>
        <w:t>ет</w:t>
      </w:r>
      <w:r w:rsidR="00635A67" w:rsidRPr="00ED48F4">
        <w:rPr>
          <w:bCs/>
          <w:spacing w:val="-4"/>
          <w:sz w:val="28"/>
          <w:szCs w:val="28"/>
        </w:rPr>
        <w:t>:</w:t>
      </w:r>
    </w:p>
    <w:p w:rsidR="00635A67" w:rsidRPr="00ED48F4" w:rsidRDefault="007C6CB7" w:rsidP="00ED48F4">
      <w:pPr>
        <w:pStyle w:val="a7"/>
        <w:suppressAutoHyphens/>
        <w:ind w:left="0" w:right="14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D48F4">
        <w:rPr>
          <w:bCs/>
          <w:spacing w:val="-4"/>
          <w:sz w:val="28"/>
          <w:szCs w:val="28"/>
        </w:rPr>
        <w:t xml:space="preserve">1. </w:t>
      </w:r>
      <w:r w:rsidR="00635A67" w:rsidRPr="00ED48F4">
        <w:rPr>
          <w:bCs/>
          <w:spacing w:val="-4"/>
          <w:sz w:val="28"/>
          <w:szCs w:val="28"/>
        </w:rPr>
        <w:t xml:space="preserve">Предоставить разрешение </w:t>
      </w:r>
      <w:r w:rsidR="00635A67" w:rsidRPr="00ED48F4">
        <w:rPr>
          <w:sz w:val="28"/>
          <w:szCs w:val="28"/>
        </w:rPr>
        <w:t>на условно разрешенный вид использования зе</w:t>
      </w:r>
      <w:r w:rsidR="00FD0810" w:rsidRPr="00ED48F4">
        <w:rPr>
          <w:sz w:val="28"/>
          <w:szCs w:val="28"/>
        </w:rPr>
        <w:t xml:space="preserve">мельного участка с </w:t>
      </w:r>
      <w:r w:rsidR="00ED48F4">
        <w:rPr>
          <w:bCs/>
          <w:spacing w:val="-4"/>
          <w:sz w:val="28"/>
          <w:szCs w:val="28"/>
        </w:rPr>
        <w:t>К</w:t>
      </w:r>
      <w:r w:rsidR="00FD0810" w:rsidRPr="00ED48F4">
        <w:rPr>
          <w:bCs/>
          <w:spacing w:val="-4"/>
          <w:sz w:val="28"/>
          <w:szCs w:val="28"/>
        </w:rPr>
        <w:t>№</w:t>
      </w:r>
      <w:r w:rsidR="00012FDC" w:rsidRPr="00ED48F4">
        <w:rPr>
          <w:bCs/>
          <w:spacing w:val="-4"/>
          <w:sz w:val="28"/>
          <w:szCs w:val="28"/>
        </w:rPr>
        <w:t xml:space="preserve"> </w:t>
      </w:r>
      <w:r w:rsidR="004A7EE6" w:rsidRPr="00ED48F4">
        <w:rPr>
          <w:bCs/>
          <w:spacing w:val="-4"/>
          <w:sz w:val="28"/>
          <w:szCs w:val="28"/>
        </w:rPr>
        <w:t xml:space="preserve">16:30:010304:112, площадью </w:t>
      </w:r>
      <w:r w:rsidR="004A7EE6" w:rsidRPr="00ED48F4">
        <w:rPr>
          <w:color w:val="000000"/>
          <w:sz w:val="28"/>
          <w:szCs w:val="28"/>
          <w:shd w:val="clear" w:color="auto" w:fill="FFFFFF"/>
        </w:rPr>
        <w:t xml:space="preserve">990 </w:t>
      </w:r>
      <w:r w:rsidR="004A7EE6" w:rsidRPr="00ED48F4">
        <w:rPr>
          <w:bCs/>
          <w:spacing w:val="-4"/>
          <w:sz w:val="28"/>
          <w:szCs w:val="28"/>
        </w:rPr>
        <w:t>кв.</w:t>
      </w:r>
      <w:r w:rsidR="00ED48F4">
        <w:rPr>
          <w:bCs/>
          <w:spacing w:val="-4"/>
          <w:sz w:val="28"/>
          <w:szCs w:val="28"/>
        </w:rPr>
        <w:t xml:space="preserve"> </w:t>
      </w:r>
      <w:r w:rsidR="004A7EE6" w:rsidRPr="00ED48F4">
        <w:rPr>
          <w:bCs/>
          <w:spacing w:val="-4"/>
          <w:sz w:val="28"/>
          <w:szCs w:val="28"/>
        </w:rPr>
        <w:t>м</w:t>
      </w:r>
      <w:r w:rsidR="00ED48F4">
        <w:rPr>
          <w:bCs/>
          <w:spacing w:val="-4"/>
          <w:sz w:val="28"/>
          <w:szCs w:val="28"/>
        </w:rPr>
        <w:t>етров</w:t>
      </w:r>
      <w:r w:rsidR="004A7EE6" w:rsidRPr="00ED48F4">
        <w:rPr>
          <w:sz w:val="28"/>
          <w:szCs w:val="28"/>
        </w:rPr>
        <w:t xml:space="preserve">, </w:t>
      </w:r>
      <w:r w:rsidR="004A7EE6" w:rsidRPr="00ED48F4">
        <w:rPr>
          <w:bCs/>
          <w:spacing w:val="-4"/>
          <w:sz w:val="28"/>
          <w:szCs w:val="28"/>
        </w:rPr>
        <w:t>расположенного по адресу: Республика Татарстан, Нижнекамский муниципальный район, Афанасовское сельское поселение, с.</w:t>
      </w:r>
      <w:r w:rsidR="00ED48F4">
        <w:rPr>
          <w:bCs/>
          <w:spacing w:val="-4"/>
          <w:sz w:val="28"/>
          <w:szCs w:val="28"/>
        </w:rPr>
        <w:t xml:space="preserve"> </w:t>
      </w:r>
      <w:r w:rsidR="004A7EE6" w:rsidRPr="00ED48F4">
        <w:rPr>
          <w:bCs/>
          <w:spacing w:val="-4"/>
          <w:sz w:val="28"/>
          <w:szCs w:val="28"/>
        </w:rPr>
        <w:t>Большое Афанасово, в территориальной зоне индивидуальной жилой застройки Ж-1- «</w:t>
      </w:r>
      <w:r w:rsidR="004A7EE6" w:rsidRPr="00ED48F4">
        <w:rPr>
          <w:sz w:val="28"/>
          <w:szCs w:val="28"/>
        </w:rPr>
        <w:t>Ведение садоводства»</w:t>
      </w:r>
      <w:r w:rsidR="004A7EE6" w:rsidRPr="00ED48F4">
        <w:rPr>
          <w:bCs/>
          <w:spacing w:val="-4"/>
          <w:sz w:val="28"/>
          <w:szCs w:val="28"/>
        </w:rPr>
        <w:t>, что соответствует коду 13.2 «</w:t>
      </w:r>
      <w:r w:rsidR="004A7EE6" w:rsidRPr="00ED48F4">
        <w:rPr>
          <w:sz w:val="28"/>
          <w:szCs w:val="28"/>
        </w:rPr>
        <w:t>Ведение садоводства»</w:t>
      </w:r>
      <w:r w:rsidR="004A7EE6" w:rsidRPr="00ED48F4">
        <w:rPr>
          <w:bCs/>
          <w:spacing w:val="-4"/>
          <w:sz w:val="28"/>
          <w:szCs w:val="28"/>
        </w:rPr>
        <w:t xml:space="preserve"> классификатора видов разрешенного использования земельных участков, утвержденного Приказом Федеральной службы государственной регистрации, кадастра и картографии от 10 ноября 2020 г</w:t>
      </w:r>
      <w:r w:rsidR="00ED48F4">
        <w:rPr>
          <w:bCs/>
          <w:spacing w:val="-4"/>
          <w:sz w:val="28"/>
          <w:szCs w:val="28"/>
        </w:rPr>
        <w:t>ода</w:t>
      </w:r>
      <w:r w:rsidR="004A7EE6" w:rsidRPr="00ED48F4">
        <w:rPr>
          <w:bCs/>
          <w:spacing w:val="-4"/>
          <w:sz w:val="28"/>
          <w:szCs w:val="28"/>
        </w:rPr>
        <w:t xml:space="preserve"> № П/0412</w:t>
      </w:r>
      <w:r w:rsidRPr="00ED48F4">
        <w:rPr>
          <w:color w:val="000000"/>
          <w:sz w:val="28"/>
          <w:szCs w:val="28"/>
          <w:shd w:val="clear" w:color="auto" w:fill="FFFFFF"/>
        </w:rPr>
        <w:t xml:space="preserve"> (</w:t>
      </w:r>
      <w:r w:rsidR="00ED48F4">
        <w:rPr>
          <w:color w:val="000000"/>
          <w:sz w:val="28"/>
          <w:szCs w:val="28"/>
          <w:shd w:val="clear" w:color="auto" w:fill="FFFFFF"/>
        </w:rPr>
        <w:t>п</w:t>
      </w:r>
      <w:r w:rsidRPr="00ED48F4">
        <w:rPr>
          <w:color w:val="000000"/>
          <w:sz w:val="28"/>
          <w:szCs w:val="28"/>
          <w:shd w:val="clear" w:color="auto" w:fill="FFFFFF"/>
        </w:rPr>
        <w:t>риложение)</w:t>
      </w:r>
      <w:r w:rsidR="00ED48F4">
        <w:rPr>
          <w:color w:val="000000"/>
          <w:sz w:val="28"/>
          <w:szCs w:val="28"/>
          <w:shd w:val="clear" w:color="auto" w:fill="FFFFFF"/>
        </w:rPr>
        <w:t>.</w:t>
      </w:r>
    </w:p>
    <w:p w:rsidR="00635A67" w:rsidRPr="00ED48F4" w:rsidRDefault="00635A67" w:rsidP="00ED48F4">
      <w:pPr>
        <w:ind w:right="14" w:firstLine="709"/>
        <w:jc w:val="both"/>
        <w:rPr>
          <w:bCs/>
          <w:spacing w:val="-4"/>
          <w:sz w:val="28"/>
          <w:szCs w:val="28"/>
        </w:rPr>
      </w:pPr>
      <w:r w:rsidRPr="00ED48F4">
        <w:rPr>
          <w:bCs/>
          <w:spacing w:val="-4"/>
          <w:sz w:val="28"/>
          <w:szCs w:val="28"/>
        </w:rPr>
        <w:t>2.</w:t>
      </w:r>
      <w:r w:rsidR="004F5C58" w:rsidRPr="00ED48F4">
        <w:rPr>
          <w:bCs/>
          <w:spacing w:val="-4"/>
          <w:sz w:val="28"/>
          <w:szCs w:val="28"/>
        </w:rPr>
        <w:t xml:space="preserve"> </w:t>
      </w:r>
      <w:r w:rsidR="00012FDC" w:rsidRPr="00ED48F4">
        <w:rPr>
          <w:bCs/>
          <w:spacing w:val="-4"/>
          <w:sz w:val="28"/>
          <w:szCs w:val="28"/>
        </w:rPr>
        <w:t>Рекомендовать</w:t>
      </w:r>
      <w:r w:rsidRPr="00ED48F4">
        <w:rPr>
          <w:bCs/>
          <w:spacing w:val="-4"/>
          <w:sz w:val="28"/>
          <w:szCs w:val="28"/>
        </w:rPr>
        <w:t xml:space="preserve"> Филиалу</w:t>
      </w:r>
      <w:r w:rsidR="00ED48F4">
        <w:rPr>
          <w:bCs/>
          <w:spacing w:val="-4"/>
          <w:sz w:val="28"/>
          <w:szCs w:val="28"/>
        </w:rPr>
        <w:t xml:space="preserve"> </w:t>
      </w:r>
      <w:bookmarkStart w:id="13" w:name="_GoBack"/>
      <w:bookmarkEnd w:id="13"/>
      <w:r w:rsidR="000B58B9" w:rsidRPr="00ED48F4">
        <w:rPr>
          <w:bCs/>
          <w:spacing w:val="-4"/>
          <w:sz w:val="28"/>
          <w:szCs w:val="28"/>
        </w:rPr>
        <w:t xml:space="preserve">публично-правовой </w:t>
      </w:r>
      <w:r w:rsidR="00ED48F4">
        <w:rPr>
          <w:bCs/>
          <w:spacing w:val="-4"/>
          <w:sz w:val="28"/>
          <w:szCs w:val="28"/>
        </w:rPr>
        <w:t xml:space="preserve"> </w:t>
      </w:r>
      <w:r w:rsidR="000B58B9" w:rsidRPr="00ED48F4">
        <w:rPr>
          <w:bCs/>
          <w:spacing w:val="-4"/>
          <w:sz w:val="28"/>
          <w:szCs w:val="28"/>
        </w:rPr>
        <w:t>компании</w:t>
      </w:r>
      <w:r w:rsidR="00ED48F4">
        <w:rPr>
          <w:bCs/>
          <w:spacing w:val="-4"/>
          <w:sz w:val="28"/>
          <w:szCs w:val="28"/>
        </w:rPr>
        <w:t xml:space="preserve"> </w:t>
      </w:r>
      <w:r w:rsidR="000B58B9" w:rsidRPr="00ED48F4">
        <w:rPr>
          <w:bCs/>
          <w:spacing w:val="-4"/>
          <w:sz w:val="28"/>
          <w:szCs w:val="28"/>
        </w:rPr>
        <w:t xml:space="preserve"> «Роскадастр»</w:t>
      </w:r>
      <w:r w:rsidRPr="00ED48F4">
        <w:rPr>
          <w:bCs/>
          <w:spacing w:val="-4"/>
          <w:sz w:val="28"/>
          <w:szCs w:val="28"/>
        </w:rPr>
        <w:t xml:space="preserve"> </w:t>
      </w:r>
      <w:r w:rsidR="00ED48F4">
        <w:rPr>
          <w:bCs/>
          <w:spacing w:val="-4"/>
          <w:sz w:val="28"/>
          <w:szCs w:val="28"/>
        </w:rPr>
        <w:t xml:space="preserve">                           </w:t>
      </w:r>
      <w:r w:rsidRPr="00ED48F4">
        <w:rPr>
          <w:bCs/>
          <w:spacing w:val="-4"/>
          <w:sz w:val="28"/>
          <w:szCs w:val="28"/>
        </w:rPr>
        <w:t>по Республике Татарстан внести соответствующие изменения в государственный</w:t>
      </w:r>
      <w:r w:rsidR="00ED48F4">
        <w:rPr>
          <w:bCs/>
          <w:spacing w:val="-4"/>
          <w:sz w:val="28"/>
          <w:szCs w:val="28"/>
        </w:rPr>
        <w:t xml:space="preserve">                    </w:t>
      </w:r>
      <w:r w:rsidRPr="00ED48F4">
        <w:rPr>
          <w:bCs/>
          <w:spacing w:val="-4"/>
          <w:sz w:val="28"/>
          <w:szCs w:val="28"/>
        </w:rPr>
        <w:t xml:space="preserve"> кадастр недвижимости.</w:t>
      </w:r>
    </w:p>
    <w:p w:rsidR="00635A67" w:rsidRPr="00ED48F4" w:rsidRDefault="00635A67" w:rsidP="00ED48F4">
      <w:pPr>
        <w:shd w:val="clear" w:color="auto" w:fill="FFFFFF"/>
        <w:spacing w:line="310" w:lineRule="exact"/>
        <w:ind w:right="14" w:firstLine="709"/>
        <w:jc w:val="both"/>
        <w:rPr>
          <w:bCs/>
          <w:spacing w:val="-4"/>
          <w:sz w:val="28"/>
          <w:szCs w:val="28"/>
        </w:rPr>
      </w:pPr>
      <w:r w:rsidRPr="00ED48F4">
        <w:rPr>
          <w:bCs/>
          <w:spacing w:val="-4"/>
          <w:sz w:val="28"/>
          <w:szCs w:val="28"/>
        </w:rPr>
        <w:t>3.</w:t>
      </w:r>
      <w:r w:rsidR="00012FDC" w:rsidRPr="00ED48F4">
        <w:rPr>
          <w:bCs/>
          <w:spacing w:val="-4"/>
          <w:sz w:val="28"/>
          <w:szCs w:val="28"/>
        </w:rPr>
        <w:t xml:space="preserve"> </w:t>
      </w:r>
      <w:r w:rsidRPr="00ED48F4">
        <w:rPr>
          <w:bCs/>
          <w:spacing w:val="-4"/>
          <w:sz w:val="28"/>
          <w:szCs w:val="28"/>
        </w:rPr>
        <w:t xml:space="preserve">Контроль за исполнением настоящего постановления </w:t>
      </w:r>
      <w:r w:rsidR="00F15A7D" w:rsidRPr="00ED48F4">
        <w:rPr>
          <w:bCs/>
          <w:spacing w:val="-4"/>
          <w:sz w:val="28"/>
          <w:szCs w:val="28"/>
        </w:rPr>
        <w:t>возложить на</w:t>
      </w:r>
      <w:r w:rsidRPr="00ED48F4">
        <w:rPr>
          <w:bCs/>
          <w:spacing w:val="-4"/>
          <w:sz w:val="28"/>
          <w:szCs w:val="28"/>
        </w:rPr>
        <w:t xml:space="preserve"> </w:t>
      </w:r>
      <w:r w:rsidR="00F15A7D" w:rsidRPr="00ED48F4">
        <w:rPr>
          <w:bCs/>
          <w:spacing w:val="-4"/>
          <w:sz w:val="28"/>
          <w:szCs w:val="28"/>
        </w:rPr>
        <w:t>заместителя Руководителя Исполнительного комитета Нижнекамского муниципального района</w:t>
      </w:r>
      <w:r w:rsidR="00ED48F4">
        <w:rPr>
          <w:bCs/>
          <w:spacing w:val="-4"/>
          <w:sz w:val="28"/>
          <w:szCs w:val="28"/>
        </w:rPr>
        <w:t xml:space="preserve">                </w:t>
      </w:r>
      <w:r w:rsidR="00F15A7D" w:rsidRPr="00ED48F4">
        <w:rPr>
          <w:bCs/>
          <w:spacing w:val="-4"/>
          <w:sz w:val="28"/>
          <w:szCs w:val="28"/>
        </w:rPr>
        <w:t xml:space="preserve"> Республики Татарстан Хазиева Р.А.</w:t>
      </w:r>
    </w:p>
    <w:p w:rsidR="00635A67" w:rsidRPr="00ED48F4" w:rsidRDefault="00635A67" w:rsidP="00635A67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  <w:r w:rsidRPr="00ED48F4">
        <w:rPr>
          <w:bCs/>
          <w:spacing w:val="-4"/>
          <w:sz w:val="28"/>
          <w:szCs w:val="28"/>
        </w:rPr>
        <w:t xml:space="preserve">                                 </w:t>
      </w:r>
      <w:r w:rsidR="00F15A7D" w:rsidRPr="00ED48F4">
        <w:rPr>
          <w:bCs/>
          <w:spacing w:val="-4"/>
          <w:sz w:val="28"/>
          <w:szCs w:val="28"/>
        </w:rPr>
        <w:t xml:space="preserve">                       </w:t>
      </w:r>
      <w:r w:rsidRPr="00ED48F4">
        <w:rPr>
          <w:bCs/>
          <w:spacing w:val="-4"/>
          <w:sz w:val="28"/>
          <w:szCs w:val="28"/>
        </w:rPr>
        <w:t xml:space="preserve">                                                                              </w:t>
      </w:r>
    </w:p>
    <w:p w:rsidR="00C92F7A" w:rsidRPr="00ED48F4" w:rsidRDefault="00635A67" w:rsidP="00635A67">
      <w:pPr>
        <w:jc w:val="right"/>
        <w:rPr>
          <w:bCs/>
          <w:sz w:val="28"/>
          <w:szCs w:val="28"/>
          <w:lang w:val="tt-RU"/>
        </w:rPr>
      </w:pPr>
      <w:r w:rsidRPr="00ED48F4">
        <w:rPr>
          <w:bCs/>
          <w:sz w:val="28"/>
          <w:szCs w:val="28"/>
          <w:lang w:val="tt-RU"/>
        </w:rPr>
        <w:t xml:space="preserve">                                             </w:t>
      </w:r>
    </w:p>
    <w:p w:rsidR="00696A66" w:rsidRPr="00ED48F4" w:rsidRDefault="00973D08" w:rsidP="00ED48F4">
      <w:pPr>
        <w:jc w:val="both"/>
        <w:rPr>
          <w:bCs/>
          <w:spacing w:val="-4"/>
          <w:sz w:val="28"/>
          <w:szCs w:val="28"/>
        </w:rPr>
      </w:pPr>
      <w:r w:rsidRPr="00ED48F4">
        <w:rPr>
          <w:sz w:val="28"/>
          <w:szCs w:val="28"/>
        </w:rPr>
        <w:t xml:space="preserve">Руководитель </w:t>
      </w:r>
      <w:r w:rsidR="00ED48F4">
        <w:rPr>
          <w:sz w:val="28"/>
          <w:szCs w:val="28"/>
        </w:rPr>
        <w:t xml:space="preserve">                                                                                                        </w:t>
      </w:r>
      <w:r w:rsidR="00696A66" w:rsidRPr="00ED48F4">
        <w:rPr>
          <w:sz w:val="28"/>
          <w:szCs w:val="28"/>
        </w:rPr>
        <w:t>Р.</w:t>
      </w:r>
      <w:r w:rsidRPr="00ED48F4">
        <w:rPr>
          <w:sz w:val="28"/>
          <w:szCs w:val="28"/>
        </w:rPr>
        <w:t>Ф.</w:t>
      </w:r>
      <w:r w:rsidR="00ED48F4">
        <w:rPr>
          <w:sz w:val="28"/>
          <w:szCs w:val="28"/>
        </w:rPr>
        <w:t xml:space="preserve"> </w:t>
      </w:r>
      <w:r w:rsidRPr="00ED48F4">
        <w:rPr>
          <w:sz w:val="28"/>
          <w:szCs w:val="28"/>
        </w:rPr>
        <w:t>Булатов</w:t>
      </w:r>
    </w:p>
    <w:p w:rsidR="00635A67" w:rsidRPr="00ED48F4" w:rsidRDefault="00635A67" w:rsidP="00012FDC">
      <w:pPr>
        <w:suppressAutoHyphens/>
        <w:rPr>
          <w:sz w:val="28"/>
          <w:szCs w:val="28"/>
        </w:rPr>
      </w:pPr>
    </w:p>
    <w:p w:rsidR="00973D08" w:rsidRPr="00ED48F4" w:rsidRDefault="00973D08" w:rsidP="008026AA">
      <w:pPr>
        <w:suppressAutoHyphens/>
        <w:ind w:right="-426"/>
        <w:rPr>
          <w:sz w:val="28"/>
          <w:szCs w:val="28"/>
        </w:rPr>
      </w:pPr>
    </w:p>
    <w:p w:rsidR="008D6220" w:rsidRPr="00ED48F4" w:rsidRDefault="008D6220" w:rsidP="0067397B">
      <w:pPr>
        <w:suppressAutoHyphens/>
        <w:ind w:left="5387" w:right="-426"/>
        <w:jc w:val="center"/>
        <w:rPr>
          <w:sz w:val="28"/>
          <w:szCs w:val="28"/>
        </w:rPr>
      </w:pPr>
    </w:p>
    <w:p w:rsidR="008D6220" w:rsidRPr="00ED48F4" w:rsidRDefault="008D6220" w:rsidP="0067397B">
      <w:pPr>
        <w:suppressAutoHyphens/>
        <w:ind w:left="5387" w:right="-426"/>
        <w:jc w:val="center"/>
        <w:rPr>
          <w:sz w:val="28"/>
          <w:szCs w:val="28"/>
        </w:rPr>
      </w:pPr>
    </w:p>
    <w:p w:rsidR="007C6CB7" w:rsidRPr="00ED48F4" w:rsidRDefault="007C6CB7" w:rsidP="0067397B">
      <w:pPr>
        <w:suppressAutoHyphens/>
        <w:ind w:left="5387" w:right="-426"/>
        <w:jc w:val="center"/>
        <w:rPr>
          <w:sz w:val="28"/>
          <w:szCs w:val="28"/>
        </w:rPr>
      </w:pPr>
    </w:p>
    <w:p w:rsidR="007C6CB7" w:rsidRPr="00ED48F4" w:rsidRDefault="007C6CB7" w:rsidP="0067397B">
      <w:pPr>
        <w:suppressAutoHyphens/>
        <w:ind w:left="5387" w:right="-426"/>
        <w:jc w:val="center"/>
        <w:rPr>
          <w:sz w:val="28"/>
          <w:szCs w:val="28"/>
        </w:rPr>
      </w:pPr>
    </w:p>
    <w:p w:rsidR="00635A67" w:rsidRPr="00ED48F4" w:rsidRDefault="00635A67" w:rsidP="00ED48F4">
      <w:pPr>
        <w:suppressAutoHyphens/>
        <w:ind w:left="4820" w:right="-426"/>
        <w:jc w:val="center"/>
        <w:rPr>
          <w:sz w:val="28"/>
          <w:szCs w:val="28"/>
        </w:rPr>
      </w:pPr>
      <w:r w:rsidRPr="00ED48F4">
        <w:rPr>
          <w:sz w:val="28"/>
          <w:szCs w:val="28"/>
        </w:rPr>
        <w:lastRenderedPageBreak/>
        <w:t>Приложение</w:t>
      </w:r>
    </w:p>
    <w:p w:rsidR="00C7595F" w:rsidRPr="00ED48F4" w:rsidRDefault="0067397B" w:rsidP="00ED48F4">
      <w:pPr>
        <w:suppressAutoHyphens/>
        <w:ind w:left="4820" w:right="-710"/>
        <w:rPr>
          <w:sz w:val="28"/>
          <w:szCs w:val="28"/>
        </w:rPr>
      </w:pPr>
      <w:r w:rsidRPr="00ED48F4">
        <w:rPr>
          <w:sz w:val="28"/>
          <w:szCs w:val="28"/>
        </w:rPr>
        <w:t>к постановлению И</w:t>
      </w:r>
      <w:r w:rsidR="00635A67" w:rsidRPr="00ED48F4">
        <w:rPr>
          <w:sz w:val="28"/>
          <w:szCs w:val="28"/>
        </w:rPr>
        <w:t xml:space="preserve">сполнительного комитета </w:t>
      </w:r>
      <w:r w:rsidRPr="00ED48F4">
        <w:rPr>
          <w:sz w:val="28"/>
          <w:szCs w:val="28"/>
        </w:rPr>
        <w:t>Нижнекамского м</w:t>
      </w:r>
      <w:r w:rsidR="00635A67" w:rsidRPr="00ED48F4">
        <w:rPr>
          <w:sz w:val="28"/>
          <w:szCs w:val="28"/>
        </w:rPr>
        <w:t xml:space="preserve">униципального района Республики Татарстан </w:t>
      </w:r>
      <w:r w:rsidR="00635A67" w:rsidRPr="00ED48F4">
        <w:rPr>
          <w:sz w:val="28"/>
          <w:szCs w:val="28"/>
        </w:rPr>
        <w:br/>
        <w:t>от «___»_________202</w:t>
      </w:r>
      <w:r w:rsidR="009473F2" w:rsidRPr="00ED48F4">
        <w:rPr>
          <w:sz w:val="28"/>
          <w:szCs w:val="28"/>
        </w:rPr>
        <w:t>3</w:t>
      </w:r>
      <w:r w:rsidR="00635A67" w:rsidRPr="00ED48F4">
        <w:rPr>
          <w:sz w:val="28"/>
          <w:szCs w:val="28"/>
        </w:rPr>
        <w:t xml:space="preserve"> </w:t>
      </w:r>
      <w:r w:rsidRPr="00ED48F4">
        <w:rPr>
          <w:sz w:val="28"/>
          <w:szCs w:val="28"/>
        </w:rPr>
        <w:t>№________</w:t>
      </w:r>
    </w:p>
    <w:p w:rsidR="00C4610C" w:rsidRPr="00ED48F4" w:rsidRDefault="00ED48F4" w:rsidP="009576AC">
      <w:pPr>
        <w:suppressAutoHyphens/>
        <w:ind w:left="5387" w:right="-426"/>
        <w:rPr>
          <w:sz w:val="28"/>
          <w:szCs w:val="28"/>
        </w:rPr>
      </w:pPr>
      <w:r w:rsidRPr="00ED48F4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E1451D4" wp14:editId="6C942D7F">
            <wp:simplePos x="0" y="0"/>
            <wp:positionH relativeFrom="margin">
              <wp:posOffset>213360</wp:posOffset>
            </wp:positionH>
            <wp:positionV relativeFrom="paragraph">
              <wp:posOffset>276860</wp:posOffset>
            </wp:positionV>
            <wp:extent cx="6115685" cy="7381875"/>
            <wp:effectExtent l="0" t="0" r="0" b="9525"/>
            <wp:wrapTight wrapText="bothSides">
              <wp:wrapPolygon edited="0">
                <wp:start x="0" y="0"/>
                <wp:lineTo x="0" y="21572"/>
                <wp:lineTo x="21530" y="21572"/>
                <wp:lineTo x="2153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FDC" w:rsidRPr="00ED48F4" w:rsidRDefault="00012FDC" w:rsidP="00012FDC">
      <w:pPr>
        <w:suppressAutoHyphens/>
        <w:rPr>
          <w:sz w:val="28"/>
          <w:szCs w:val="28"/>
        </w:rPr>
      </w:pPr>
    </w:p>
    <w:p w:rsidR="00012FDC" w:rsidRPr="00ED48F4" w:rsidRDefault="00012FDC" w:rsidP="00635A67">
      <w:pPr>
        <w:suppressAutoHyphens/>
        <w:jc w:val="center"/>
        <w:rPr>
          <w:sz w:val="28"/>
          <w:szCs w:val="28"/>
        </w:rPr>
      </w:pPr>
    </w:p>
    <w:p w:rsidR="00ED48F4" w:rsidRPr="00ED48F4" w:rsidRDefault="00ED48F4" w:rsidP="00ED48F4">
      <w:pPr>
        <w:suppressAutoHyphens/>
        <w:ind w:left="4820"/>
        <w:jc w:val="center"/>
        <w:rPr>
          <w:sz w:val="28"/>
          <w:szCs w:val="28"/>
        </w:rPr>
      </w:pPr>
      <w:r w:rsidRPr="00ED48F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ED48F4" w:rsidRDefault="00ED48F4" w:rsidP="00ED48F4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ED48F4" w:rsidRPr="00ED48F4" w:rsidRDefault="00ED48F4" w:rsidP="00ED48F4">
      <w:pPr>
        <w:ind w:left="4820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постановлению Главы</w:t>
      </w:r>
    </w:p>
    <w:p w:rsidR="00ED48F4" w:rsidRDefault="00ED48F4" w:rsidP="00ED48F4">
      <w:pPr>
        <w:ind w:left="4820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Нижнекамского муниципального района</w:t>
      </w:r>
    </w:p>
    <w:p w:rsidR="00ED48F4" w:rsidRDefault="00ED48F4" w:rsidP="00ED48F4">
      <w:pPr>
        <w:ind w:left="4820"/>
        <w:jc w:val="both"/>
        <w:rPr>
          <w:sz w:val="28"/>
          <w:szCs w:val="28"/>
        </w:rPr>
      </w:pPr>
      <w:r w:rsidRPr="00ED48F4">
        <w:rPr>
          <w:sz w:val="28"/>
          <w:szCs w:val="28"/>
        </w:rPr>
        <w:t>Республики Татарстан</w:t>
      </w:r>
    </w:p>
    <w:p w:rsidR="00401053" w:rsidRPr="00ED48F4" w:rsidRDefault="00401053" w:rsidP="00401053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D48F4">
        <w:rPr>
          <w:sz w:val="28"/>
          <w:szCs w:val="28"/>
        </w:rPr>
        <w:t>т</w:t>
      </w:r>
      <w:r>
        <w:rPr>
          <w:sz w:val="28"/>
          <w:szCs w:val="28"/>
        </w:rPr>
        <w:t xml:space="preserve"> 24 августа </w:t>
      </w:r>
      <w:r w:rsidRPr="00ED48F4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ED48F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29</w:t>
      </w:r>
    </w:p>
    <w:p w:rsidR="00401053" w:rsidRPr="00ED48F4" w:rsidRDefault="00401053" w:rsidP="00401053">
      <w:pPr>
        <w:ind w:left="6663"/>
        <w:rPr>
          <w:sz w:val="28"/>
          <w:szCs w:val="28"/>
        </w:rPr>
      </w:pPr>
    </w:p>
    <w:p w:rsidR="00ED48F4" w:rsidRPr="00ED48F4" w:rsidRDefault="00ED48F4" w:rsidP="00ED48F4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ED48F4" w:rsidRPr="00ED48F4" w:rsidRDefault="00ED48F4" w:rsidP="00ED48F4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ED48F4" w:rsidRPr="00ED48F4" w:rsidRDefault="00ED48F4" w:rsidP="00ED48F4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ED48F4">
        <w:rPr>
          <w:kern w:val="2"/>
          <w:sz w:val="28"/>
          <w:szCs w:val="28"/>
          <w:lang w:eastAsia="ar-SA"/>
        </w:rPr>
        <w:t xml:space="preserve">Состав комиссии </w:t>
      </w:r>
      <w:r w:rsidRPr="00ED48F4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ED48F4" w:rsidRPr="00ED48F4" w:rsidRDefault="00ED48F4" w:rsidP="00ED48F4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064" w:type="dxa"/>
        <w:tblInd w:w="137" w:type="dxa"/>
        <w:tblLook w:val="04A0" w:firstRow="1" w:lastRow="0" w:firstColumn="1" w:lastColumn="0" w:noHBand="0" w:noVBand="1"/>
      </w:tblPr>
      <w:tblGrid>
        <w:gridCol w:w="2406"/>
        <w:gridCol w:w="310"/>
        <w:gridCol w:w="7348"/>
      </w:tblGrid>
      <w:tr w:rsidR="00ED48F4" w:rsidRPr="00ED48F4" w:rsidTr="00537624">
        <w:trPr>
          <w:trHeight w:val="884"/>
        </w:trPr>
        <w:tc>
          <w:tcPr>
            <w:tcW w:w="2410" w:type="dxa"/>
            <w:hideMark/>
          </w:tcPr>
          <w:p w:rsidR="00ED48F4" w:rsidRPr="00ED48F4" w:rsidRDefault="00ED48F4">
            <w:pPr>
              <w:rPr>
                <w:sz w:val="28"/>
                <w:szCs w:val="28"/>
              </w:rPr>
            </w:pPr>
            <w:r w:rsidRPr="00ED48F4">
              <w:rPr>
                <w:sz w:val="28"/>
                <w:szCs w:val="28"/>
              </w:rPr>
              <w:t>Хазиев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</w:tcPr>
          <w:p w:rsidR="00ED48F4" w:rsidRPr="00ED48F4" w:rsidRDefault="00ED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</w:tcPr>
          <w:p w:rsidR="00ED48F4" w:rsidRPr="00ED48F4" w:rsidRDefault="00ED48F4" w:rsidP="00ED48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D48F4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ED48F4">
              <w:rPr>
                <w:sz w:val="28"/>
                <w:szCs w:val="28"/>
              </w:rPr>
              <w:t>уководителя Исполнительного комитета Нижнекамского муниципального района (по строитель</w:t>
            </w:r>
            <w:r>
              <w:rPr>
                <w:sz w:val="28"/>
                <w:szCs w:val="28"/>
              </w:rPr>
              <w:t>-</w:t>
            </w:r>
            <w:r w:rsidRPr="00ED48F4">
              <w:rPr>
                <w:sz w:val="28"/>
                <w:szCs w:val="28"/>
              </w:rPr>
              <w:t>ству)</w:t>
            </w:r>
            <w:r>
              <w:rPr>
                <w:sz w:val="28"/>
                <w:szCs w:val="28"/>
              </w:rPr>
              <w:t>,</w:t>
            </w:r>
            <w:r w:rsidRPr="00ED48F4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ED48F4" w:rsidRPr="00ED48F4" w:rsidTr="00537624">
        <w:trPr>
          <w:trHeight w:val="93"/>
        </w:trPr>
        <w:tc>
          <w:tcPr>
            <w:tcW w:w="10064" w:type="dxa"/>
            <w:gridSpan w:val="3"/>
          </w:tcPr>
          <w:p w:rsidR="00ED48F4" w:rsidRPr="00ED48F4" w:rsidRDefault="00ED48F4">
            <w:pPr>
              <w:rPr>
                <w:sz w:val="28"/>
                <w:szCs w:val="28"/>
              </w:rPr>
            </w:pPr>
            <w:r w:rsidRPr="00ED48F4">
              <w:rPr>
                <w:sz w:val="28"/>
                <w:szCs w:val="28"/>
              </w:rPr>
              <w:t>Члены комиссии:</w:t>
            </w:r>
          </w:p>
        </w:tc>
      </w:tr>
      <w:tr w:rsidR="00ED48F4" w:rsidRPr="00ED48F4" w:rsidTr="00537624">
        <w:trPr>
          <w:trHeight w:val="860"/>
        </w:trPr>
        <w:tc>
          <w:tcPr>
            <w:tcW w:w="2410" w:type="dxa"/>
          </w:tcPr>
          <w:p w:rsidR="00ED48F4" w:rsidRPr="00ED48F4" w:rsidRDefault="00ED48F4">
            <w:pPr>
              <w:rPr>
                <w:sz w:val="28"/>
                <w:szCs w:val="28"/>
              </w:rPr>
            </w:pPr>
            <w:r w:rsidRPr="00ED48F4">
              <w:rPr>
                <w:sz w:val="28"/>
                <w:szCs w:val="28"/>
              </w:rPr>
              <w:t>Ахмадиева А.Г</w:t>
            </w:r>
            <w:r>
              <w:rPr>
                <w:sz w:val="28"/>
                <w:szCs w:val="28"/>
              </w:rPr>
              <w:t>.</w:t>
            </w:r>
          </w:p>
          <w:p w:rsidR="00ED48F4" w:rsidRPr="00ED48F4" w:rsidRDefault="00ED48F4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83" w:type="dxa"/>
          </w:tcPr>
          <w:p w:rsidR="00ED48F4" w:rsidRPr="00ED48F4" w:rsidRDefault="00ED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:rsidR="00ED48F4" w:rsidRPr="00ED48F4" w:rsidRDefault="00ED48F4" w:rsidP="00ED48F4">
            <w:pPr>
              <w:jc w:val="both"/>
              <w:rPr>
                <w:sz w:val="28"/>
                <w:szCs w:val="28"/>
              </w:rPr>
            </w:pPr>
            <w:r w:rsidRPr="00ED48F4">
              <w:rPr>
                <w:kern w:val="2"/>
                <w:sz w:val="28"/>
                <w:szCs w:val="28"/>
                <w:lang w:eastAsia="ar-SA"/>
              </w:rPr>
              <w:t>н</w:t>
            </w:r>
            <w:r w:rsidRPr="00ED48F4">
              <w:rPr>
                <w:sz w:val="28"/>
                <w:szCs w:val="28"/>
              </w:rPr>
              <w:t xml:space="preserve">ачальник Управления градостроительной политики </w:t>
            </w:r>
            <w:r w:rsidR="00401053">
              <w:rPr>
                <w:sz w:val="28"/>
                <w:szCs w:val="28"/>
              </w:rPr>
              <w:t xml:space="preserve">                 </w:t>
            </w:r>
            <w:r w:rsidRPr="00ED48F4">
              <w:rPr>
                <w:sz w:val="28"/>
                <w:szCs w:val="28"/>
              </w:rPr>
              <w:t>Исполнительного комитета Нижнекамского муниципаль</w:t>
            </w:r>
            <w:r w:rsidR="00537624">
              <w:rPr>
                <w:sz w:val="28"/>
                <w:szCs w:val="28"/>
              </w:rPr>
              <w:t>-</w:t>
            </w:r>
            <w:r w:rsidRPr="00ED48F4">
              <w:rPr>
                <w:sz w:val="28"/>
                <w:szCs w:val="28"/>
              </w:rPr>
              <w:t>ного района РТ</w:t>
            </w:r>
            <w:r>
              <w:rPr>
                <w:sz w:val="28"/>
                <w:szCs w:val="28"/>
              </w:rPr>
              <w:t>,</w:t>
            </w:r>
            <w:r w:rsidRPr="00ED48F4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ED48F4" w:rsidRPr="00ED48F4" w:rsidTr="00537624">
        <w:tc>
          <w:tcPr>
            <w:tcW w:w="2410" w:type="dxa"/>
            <w:hideMark/>
          </w:tcPr>
          <w:p w:rsidR="00ED48F4" w:rsidRPr="00ED48F4" w:rsidRDefault="00ED48F4">
            <w:pPr>
              <w:rPr>
                <w:sz w:val="28"/>
                <w:szCs w:val="28"/>
                <w:lang w:val="tt-RU"/>
              </w:rPr>
            </w:pPr>
            <w:r w:rsidRPr="00ED48F4">
              <w:rPr>
                <w:sz w:val="28"/>
                <w:szCs w:val="28"/>
                <w:lang w:val="tt-RU"/>
              </w:rPr>
              <w:t>Филиппов Д.А.</w:t>
            </w:r>
          </w:p>
        </w:tc>
        <w:tc>
          <w:tcPr>
            <w:tcW w:w="283" w:type="dxa"/>
          </w:tcPr>
          <w:p w:rsidR="00ED48F4" w:rsidRPr="00ED48F4" w:rsidRDefault="00ED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:rsidR="00ED48F4" w:rsidRPr="00ED48F4" w:rsidRDefault="00ED48F4" w:rsidP="00ED48F4">
            <w:pPr>
              <w:jc w:val="both"/>
              <w:rPr>
                <w:sz w:val="28"/>
                <w:szCs w:val="28"/>
              </w:rPr>
            </w:pPr>
            <w:r w:rsidRPr="00ED48F4">
              <w:rPr>
                <w:sz w:val="28"/>
                <w:szCs w:val="28"/>
              </w:rPr>
              <w:t>глава Афанасовского сельского поселения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ED48F4" w:rsidRPr="00ED48F4" w:rsidTr="00537624">
        <w:tc>
          <w:tcPr>
            <w:tcW w:w="2410" w:type="dxa"/>
            <w:hideMark/>
          </w:tcPr>
          <w:p w:rsidR="00ED48F4" w:rsidRPr="00ED48F4" w:rsidRDefault="00ED48F4">
            <w:pPr>
              <w:rPr>
                <w:sz w:val="28"/>
                <w:szCs w:val="28"/>
              </w:rPr>
            </w:pPr>
            <w:r w:rsidRPr="00ED48F4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ED48F4" w:rsidRPr="00ED48F4" w:rsidRDefault="00ED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:rsidR="00ED48F4" w:rsidRPr="00ED48F4" w:rsidRDefault="00ED48F4" w:rsidP="00ED48F4">
            <w:pPr>
              <w:jc w:val="both"/>
              <w:rPr>
                <w:sz w:val="28"/>
                <w:szCs w:val="28"/>
              </w:rPr>
            </w:pPr>
            <w:r w:rsidRPr="00ED48F4">
              <w:rPr>
                <w:sz w:val="28"/>
                <w:szCs w:val="28"/>
              </w:rPr>
              <w:t xml:space="preserve">заместитель начальника Управления градостроительной политики Исполнительного комитета Нижнекамского </w:t>
            </w:r>
            <w:r w:rsidR="00401053">
              <w:rPr>
                <w:sz w:val="28"/>
                <w:szCs w:val="28"/>
              </w:rPr>
              <w:t xml:space="preserve">              </w:t>
            </w:r>
            <w:r w:rsidRPr="00ED48F4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ED48F4" w:rsidRPr="00ED48F4" w:rsidTr="00537624">
        <w:tc>
          <w:tcPr>
            <w:tcW w:w="2410" w:type="dxa"/>
            <w:hideMark/>
          </w:tcPr>
          <w:p w:rsidR="00ED48F4" w:rsidRPr="00ED48F4" w:rsidRDefault="00ED48F4">
            <w:pPr>
              <w:rPr>
                <w:sz w:val="28"/>
                <w:szCs w:val="28"/>
              </w:rPr>
            </w:pPr>
            <w:r w:rsidRPr="00ED48F4">
              <w:rPr>
                <w:sz w:val="28"/>
                <w:szCs w:val="28"/>
              </w:rPr>
              <w:t>Зарипов Д.И.</w:t>
            </w:r>
          </w:p>
        </w:tc>
        <w:tc>
          <w:tcPr>
            <w:tcW w:w="283" w:type="dxa"/>
          </w:tcPr>
          <w:p w:rsidR="00ED48F4" w:rsidRPr="00ED48F4" w:rsidRDefault="00ED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:rsidR="00ED48F4" w:rsidRPr="00ED48F4" w:rsidRDefault="00ED48F4" w:rsidP="00ED48F4">
            <w:pPr>
              <w:jc w:val="both"/>
              <w:rPr>
                <w:sz w:val="28"/>
                <w:szCs w:val="28"/>
              </w:rPr>
            </w:pPr>
            <w:r w:rsidRPr="00ED48F4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ED48F4" w:rsidRPr="00ED48F4" w:rsidTr="00537624">
        <w:tc>
          <w:tcPr>
            <w:tcW w:w="2410" w:type="dxa"/>
            <w:hideMark/>
          </w:tcPr>
          <w:p w:rsidR="00ED48F4" w:rsidRPr="00ED48F4" w:rsidRDefault="00ED48F4">
            <w:pPr>
              <w:rPr>
                <w:sz w:val="28"/>
                <w:szCs w:val="28"/>
              </w:rPr>
            </w:pPr>
            <w:r w:rsidRPr="00ED48F4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3" w:type="dxa"/>
          </w:tcPr>
          <w:p w:rsidR="00ED48F4" w:rsidRPr="00ED48F4" w:rsidRDefault="00ED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:rsidR="00ED48F4" w:rsidRPr="00ED48F4" w:rsidRDefault="00ED48F4" w:rsidP="00ED48F4">
            <w:pPr>
              <w:jc w:val="both"/>
              <w:rPr>
                <w:sz w:val="28"/>
                <w:szCs w:val="28"/>
              </w:rPr>
            </w:pPr>
            <w:r w:rsidRPr="00ED48F4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35A67" w:rsidRPr="00ED48F4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ED48F4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ED48F4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ED48F4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ED48F4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ED48F4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ED48F4" w:rsidRDefault="00635A67" w:rsidP="00635A67">
      <w:pPr>
        <w:jc w:val="both"/>
        <w:rPr>
          <w:b/>
          <w:bCs/>
          <w:sz w:val="28"/>
          <w:szCs w:val="28"/>
        </w:rPr>
      </w:pPr>
    </w:p>
    <w:p w:rsidR="00012BA0" w:rsidRPr="00ED48F4" w:rsidRDefault="00012BA0">
      <w:pPr>
        <w:rPr>
          <w:sz w:val="28"/>
          <w:szCs w:val="28"/>
        </w:rPr>
      </w:pPr>
    </w:p>
    <w:sectPr w:rsidR="00012BA0" w:rsidRPr="00ED48F4" w:rsidSect="00ED48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E2C10"/>
    <w:multiLevelType w:val="hybridMultilevel"/>
    <w:tmpl w:val="61486E66"/>
    <w:lvl w:ilvl="0" w:tplc="09CA04E6">
      <w:start w:val="1"/>
      <w:numFmt w:val="decimal"/>
      <w:lvlText w:val="%1."/>
      <w:lvlJc w:val="left"/>
      <w:pPr>
        <w:ind w:left="942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67"/>
    <w:rsid w:val="00012BA0"/>
    <w:rsid w:val="00012FDC"/>
    <w:rsid w:val="00020C9C"/>
    <w:rsid w:val="000B58B9"/>
    <w:rsid w:val="00104FCB"/>
    <w:rsid w:val="002E0DF3"/>
    <w:rsid w:val="003643A6"/>
    <w:rsid w:val="003E4193"/>
    <w:rsid w:val="00401053"/>
    <w:rsid w:val="00421070"/>
    <w:rsid w:val="004309F1"/>
    <w:rsid w:val="004633E1"/>
    <w:rsid w:val="004A7EE6"/>
    <w:rsid w:val="004D34AE"/>
    <w:rsid w:val="004F5C58"/>
    <w:rsid w:val="00511CF0"/>
    <w:rsid w:val="00537624"/>
    <w:rsid w:val="005651C5"/>
    <w:rsid w:val="005B7273"/>
    <w:rsid w:val="005C5F30"/>
    <w:rsid w:val="005E51E1"/>
    <w:rsid w:val="00631B56"/>
    <w:rsid w:val="00635A67"/>
    <w:rsid w:val="0067397B"/>
    <w:rsid w:val="00696A66"/>
    <w:rsid w:val="00707AE4"/>
    <w:rsid w:val="007B43CF"/>
    <w:rsid w:val="007C6CB7"/>
    <w:rsid w:val="008026AA"/>
    <w:rsid w:val="0085057C"/>
    <w:rsid w:val="008A1162"/>
    <w:rsid w:val="008D6220"/>
    <w:rsid w:val="008F7355"/>
    <w:rsid w:val="009473F2"/>
    <w:rsid w:val="009576AC"/>
    <w:rsid w:val="00973D08"/>
    <w:rsid w:val="009768AF"/>
    <w:rsid w:val="009B57E0"/>
    <w:rsid w:val="00A12E4C"/>
    <w:rsid w:val="00A620FA"/>
    <w:rsid w:val="00A752CA"/>
    <w:rsid w:val="00AF725B"/>
    <w:rsid w:val="00B33AC9"/>
    <w:rsid w:val="00B71911"/>
    <w:rsid w:val="00B975A0"/>
    <w:rsid w:val="00BA2E68"/>
    <w:rsid w:val="00BC5F40"/>
    <w:rsid w:val="00BD14C8"/>
    <w:rsid w:val="00BF6E7B"/>
    <w:rsid w:val="00C00105"/>
    <w:rsid w:val="00C4610C"/>
    <w:rsid w:val="00C56742"/>
    <w:rsid w:val="00C7595F"/>
    <w:rsid w:val="00C80F9A"/>
    <w:rsid w:val="00C92F7A"/>
    <w:rsid w:val="00CA2012"/>
    <w:rsid w:val="00CA6BA8"/>
    <w:rsid w:val="00CE241C"/>
    <w:rsid w:val="00D761A8"/>
    <w:rsid w:val="00D961C8"/>
    <w:rsid w:val="00ED48F4"/>
    <w:rsid w:val="00EF61A6"/>
    <w:rsid w:val="00F15A7D"/>
    <w:rsid w:val="00F80E7D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CC38"/>
  <w15:chartTrackingRefBased/>
  <w15:docId w15:val="{99446865-61A2-4E2F-B2AE-075F6B78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C6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2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204-Alia</dc:creator>
  <cp:keywords/>
  <dc:description/>
  <cp:lastModifiedBy>OLGA</cp:lastModifiedBy>
  <cp:revision>5</cp:revision>
  <cp:lastPrinted>2023-08-24T13:03:00Z</cp:lastPrinted>
  <dcterms:created xsi:type="dcterms:W3CDTF">2023-08-25T05:48:00Z</dcterms:created>
  <dcterms:modified xsi:type="dcterms:W3CDTF">2023-08-25T11:47:00Z</dcterms:modified>
</cp:coreProperties>
</file>