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17C87" w:rsidTr="0008138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617C87" w:rsidRDefault="00617C87" w:rsidP="00081380">
            <w:pPr>
              <w:jc w:val="center"/>
              <w:rPr>
                <w:b/>
                <w:sz w:val="20"/>
                <w:lang w:val="en-US"/>
              </w:rPr>
            </w:pPr>
          </w:p>
          <w:p w:rsidR="00617C87" w:rsidRPr="00711B6B" w:rsidRDefault="00617C87" w:rsidP="0008138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617C87" w:rsidRPr="00711B6B" w:rsidRDefault="00617C87" w:rsidP="0008138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617C87" w:rsidRPr="00711B6B" w:rsidRDefault="00617C87" w:rsidP="0008138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617C87" w:rsidRPr="00711B6B" w:rsidRDefault="00617C87" w:rsidP="0008138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617C87" w:rsidRPr="00EA2384" w:rsidRDefault="00617C87" w:rsidP="0008138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17C87" w:rsidRDefault="00617C87" w:rsidP="0008138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17C87" w:rsidRPr="00807621" w:rsidRDefault="00617C87" w:rsidP="0008138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17C87" w:rsidRDefault="00617C87" w:rsidP="0008138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17C87" w:rsidRDefault="00617C87" w:rsidP="00081380">
            <w:pPr>
              <w:jc w:val="center"/>
              <w:rPr>
                <w:b/>
                <w:sz w:val="20"/>
                <w:lang w:val="en-US"/>
              </w:rPr>
            </w:pPr>
          </w:p>
          <w:p w:rsidR="00617C87" w:rsidRPr="00711B6B" w:rsidRDefault="00617C87" w:rsidP="0008138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17C87" w:rsidRPr="00711B6B" w:rsidRDefault="00617C87" w:rsidP="0008138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617C87" w:rsidRPr="00711B6B" w:rsidRDefault="00617C87" w:rsidP="0008138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617C87" w:rsidRPr="00711B6B" w:rsidRDefault="00617C87" w:rsidP="0008138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617C87" w:rsidRPr="00EA2384" w:rsidRDefault="00617C87" w:rsidP="0008138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17C87" w:rsidRDefault="00617C87" w:rsidP="0008138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17C87" w:rsidRPr="00807621" w:rsidRDefault="00617C87" w:rsidP="0008138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17C87" w:rsidTr="0008138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617C87" w:rsidRPr="008E3144" w:rsidRDefault="00617C87" w:rsidP="0008138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17C87" w:rsidRPr="008E3144" w:rsidRDefault="00617C87" w:rsidP="0008138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17C87" w:rsidRPr="008E3144" w:rsidRDefault="00617C87" w:rsidP="0008138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617C87" w:rsidRPr="008E3144" w:rsidRDefault="00617C87" w:rsidP="00617C8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50</w:t>
            </w:r>
          </w:p>
        </w:tc>
        <w:tc>
          <w:tcPr>
            <w:tcW w:w="4393" w:type="dxa"/>
            <w:gridSpan w:val="2"/>
          </w:tcPr>
          <w:p w:rsidR="00617C87" w:rsidRPr="008E3144" w:rsidRDefault="00617C87" w:rsidP="0008138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617C87" w:rsidRPr="008E3144" w:rsidRDefault="00617C87" w:rsidP="0008138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617C87" w:rsidRPr="008E3144" w:rsidRDefault="00617C87" w:rsidP="0008138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17C87" w:rsidRPr="008E3144" w:rsidRDefault="00617C87" w:rsidP="0008138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29 августа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617C87" w:rsidRDefault="00617C87" w:rsidP="00617C87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F7B22" w:rsidRPr="007F7B22" w:rsidTr="00617C8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C87" w:rsidRDefault="007F7B22" w:rsidP="00617C8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7F7B22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7F7B22" w:rsidRPr="007F7B22" w:rsidRDefault="007F7B22" w:rsidP="00617C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F7B22">
              <w:rPr>
                <w:spacing w:val="-4"/>
                <w:sz w:val="28"/>
                <w:szCs w:val="28"/>
              </w:rPr>
              <w:t>по предоставлению разрешения на отклон</w:t>
            </w:r>
            <w:r w:rsidRPr="007F7B22">
              <w:rPr>
                <w:spacing w:val="-4"/>
                <w:sz w:val="28"/>
                <w:szCs w:val="28"/>
              </w:rPr>
              <w:t>е</w:t>
            </w:r>
            <w:r w:rsidRPr="007F7B22">
              <w:rPr>
                <w:spacing w:val="-4"/>
                <w:sz w:val="28"/>
                <w:szCs w:val="28"/>
              </w:rPr>
              <w:t>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7F7B22">
              <w:rPr>
                <w:spacing w:val="-4"/>
                <w:sz w:val="28"/>
                <w:szCs w:val="28"/>
              </w:rPr>
              <w:t xml:space="preserve">от предельных параметров </w:t>
            </w:r>
            <w:r>
              <w:rPr>
                <w:spacing w:val="-4"/>
                <w:sz w:val="28"/>
                <w:szCs w:val="28"/>
              </w:rPr>
              <w:t xml:space="preserve">             </w:t>
            </w:r>
            <w:r w:rsidRPr="007F7B22">
              <w:rPr>
                <w:spacing w:val="-4"/>
                <w:sz w:val="28"/>
                <w:szCs w:val="28"/>
              </w:rPr>
              <w:t>разрешенного строительства земельного участка с</w:t>
            </w:r>
            <w:proofErr w:type="gramStart"/>
            <w:r w:rsidR="00617C87">
              <w:rPr>
                <w:spacing w:val="-4"/>
                <w:sz w:val="28"/>
                <w:szCs w:val="28"/>
              </w:rPr>
              <w:t xml:space="preserve"> </w:t>
            </w:r>
            <w:r w:rsidRPr="007F7B22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7F7B22">
              <w:rPr>
                <w:spacing w:val="-4"/>
                <w:sz w:val="28"/>
                <w:szCs w:val="28"/>
              </w:rPr>
              <w:t>№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7F7B22">
              <w:rPr>
                <w:spacing w:val="-4"/>
                <w:sz w:val="28"/>
                <w:szCs w:val="28"/>
              </w:rPr>
              <w:t>16:30:020401:121</w:t>
            </w:r>
          </w:p>
        </w:tc>
      </w:tr>
    </w:tbl>
    <w:p w:rsidR="007F7B22" w:rsidRPr="007F7B22" w:rsidRDefault="007F7B22" w:rsidP="007F7B22">
      <w:pPr>
        <w:jc w:val="both"/>
        <w:rPr>
          <w:sz w:val="28"/>
          <w:szCs w:val="28"/>
        </w:rPr>
      </w:pP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proofErr w:type="gramStart"/>
      <w:r w:rsidRPr="007F7B22">
        <w:rPr>
          <w:sz w:val="28"/>
          <w:szCs w:val="28"/>
        </w:rPr>
        <w:t xml:space="preserve">Рассмотрев заявление собственника земельного участка </w:t>
      </w:r>
      <w:proofErr w:type="spellStart"/>
      <w:r w:rsidRPr="007F7B22">
        <w:rPr>
          <w:sz w:val="28"/>
          <w:szCs w:val="28"/>
        </w:rPr>
        <w:t>Епишова</w:t>
      </w:r>
      <w:proofErr w:type="spellEnd"/>
      <w:r w:rsidRPr="007F7B22">
        <w:rPr>
          <w:sz w:val="28"/>
          <w:szCs w:val="28"/>
        </w:rPr>
        <w:t xml:space="preserve"> </w:t>
      </w:r>
      <w:r w:rsidR="00617C87">
        <w:rPr>
          <w:sz w:val="28"/>
          <w:szCs w:val="28"/>
        </w:rPr>
        <w:t xml:space="preserve">               </w:t>
      </w:r>
      <w:r w:rsidRPr="007F7B22">
        <w:rPr>
          <w:sz w:val="28"/>
          <w:szCs w:val="28"/>
        </w:rPr>
        <w:t>Александра Алексеевича</w:t>
      </w:r>
      <w:r>
        <w:rPr>
          <w:sz w:val="28"/>
          <w:szCs w:val="28"/>
        </w:rPr>
        <w:t>,</w:t>
      </w:r>
      <w:r w:rsidRPr="007F7B22">
        <w:rPr>
          <w:sz w:val="28"/>
          <w:szCs w:val="28"/>
        </w:rPr>
        <w:t xml:space="preserve"> в соответствии со статьей 40 Градостроительного </w:t>
      </w:r>
      <w:r w:rsidR="00617C87">
        <w:rPr>
          <w:sz w:val="28"/>
          <w:szCs w:val="28"/>
        </w:rPr>
        <w:t xml:space="preserve">           </w:t>
      </w:r>
      <w:r w:rsidRPr="007F7B22">
        <w:rPr>
          <w:sz w:val="28"/>
          <w:szCs w:val="28"/>
        </w:rPr>
        <w:t xml:space="preserve">кодекса Российской Федерации, статьей 5.1 Градостроительного кодекса </w:t>
      </w:r>
      <w:r w:rsidR="00617C87">
        <w:rPr>
          <w:sz w:val="28"/>
          <w:szCs w:val="28"/>
        </w:rPr>
        <w:t xml:space="preserve">              </w:t>
      </w:r>
      <w:r w:rsidRPr="007F7B22">
        <w:rPr>
          <w:sz w:val="28"/>
          <w:szCs w:val="28"/>
        </w:rPr>
        <w:t>Российской Федерации, Федеральным законом от 6 октября 2003 года</w:t>
      </w:r>
      <w:r w:rsidR="00617C87">
        <w:rPr>
          <w:sz w:val="28"/>
          <w:szCs w:val="28"/>
        </w:rPr>
        <w:t xml:space="preserve">                       </w:t>
      </w:r>
      <w:r w:rsidRPr="007F7B2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131-ФЗ «Об общих принципах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организации местного самоуправления </w:t>
      </w:r>
      <w:r w:rsidR="00617C87">
        <w:rPr>
          <w:sz w:val="28"/>
          <w:szCs w:val="28"/>
        </w:rPr>
        <w:t xml:space="preserve">                      </w:t>
      </w:r>
      <w:r w:rsidRPr="007F7B22">
        <w:rPr>
          <w:sz w:val="28"/>
          <w:szCs w:val="28"/>
        </w:rPr>
        <w:t>в Россий</w:t>
      </w:r>
      <w:r>
        <w:rPr>
          <w:sz w:val="28"/>
          <w:szCs w:val="28"/>
        </w:rPr>
        <w:t xml:space="preserve">ской Федерации», </w:t>
      </w:r>
      <w:r w:rsidRPr="007F7B22">
        <w:rPr>
          <w:sz w:val="28"/>
          <w:szCs w:val="28"/>
        </w:rPr>
        <w:t>решением Совета Нижнекамского муниципального района от 13 октября 2006 года № 48 «О порядке организации и проведения публичных слушаний в муниципальном</w:t>
      </w:r>
      <w:proofErr w:type="gramEnd"/>
      <w:r w:rsidRPr="007F7B22">
        <w:rPr>
          <w:sz w:val="28"/>
          <w:szCs w:val="28"/>
        </w:rPr>
        <w:t xml:space="preserve"> </w:t>
      </w:r>
      <w:proofErr w:type="gramStart"/>
      <w:r w:rsidRPr="007F7B22">
        <w:rPr>
          <w:sz w:val="28"/>
          <w:szCs w:val="28"/>
        </w:rPr>
        <w:t>образовании</w:t>
      </w:r>
      <w:proofErr w:type="gramEnd"/>
      <w:r w:rsidRPr="007F7B22">
        <w:rPr>
          <w:sz w:val="28"/>
          <w:szCs w:val="28"/>
        </w:rPr>
        <w:t xml:space="preserve"> «Нижнекамский муниц</w:t>
      </w:r>
      <w:r w:rsidRPr="007F7B22">
        <w:rPr>
          <w:sz w:val="28"/>
          <w:szCs w:val="28"/>
        </w:rPr>
        <w:t>и</w:t>
      </w:r>
      <w:r w:rsidRPr="007F7B22">
        <w:rPr>
          <w:sz w:val="28"/>
          <w:szCs w:val="28"/>
        </w:rPr>
        <w:t>пальный район» Республики Татарстан»,</w:t>
      </w:r>
      <w:r>
        <w:rPr>
          <w:sz w:val="28"/>
          <w:szCs w:val="28"/>
        </w:rPr>
        <w:t xml:space="preserve"> постановляю</w:t>
      </w:r>
      <w:r w:rsidRPr="007F7B22">
        <w:rPr>
          <w:sz w:val="28"/>
          <w:szCs w:val="28"/>
        </w:rPr>
        <w:t>:</w:t>
      </w: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F7B22">
        <w:rPr>
          <w:sz w:val="28"/>
          <w:szCs w:val="28"/>
        </w:rPr>
        <w:t xml:space="preserve">Назначить 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публичные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слушания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по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вопросу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предоставления </w:t>
      </w:r>
      <w:r w:rsidR="00617C87">
        <w:rPr>
          <w:sz w:val="28"/>
          <w:szCs w:val="28"/>
        </w:rPr>
        <w:t xml:space="preserve">                      </w:t>
      </w:r>
      <w:r w:rsidRPr="007F7B22">
        <w:rPr>
          <w:sz w:val="28"/>
          <w:szCs w:val="28"/>
        </w:rPr>
        <w:t>разрешения на отклонение от предельных параметров разрешенного</w:t>
      </w:r>
      <w:r w:rsidR="00617C87">
        <w:rPr>
          <w:sz w:val="28"/>
          <w:szCs w:val="28"/>
        </w:rPr>
        <w:t xml:space="preserve">                     </w:t>
      </w:r>
      <w:r w:rsidRPr="007F7B22">
        <w:rPr>
          <w:sz w:val="28"/>
          <w:szCs w:val="28"/>
        </w:rPr>
        <w:t xml:space="preserve"> строительства (отступ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от границы земельного участка до объекта капитал</w:t>
      </w:r>
      <w:r w:rsidRPr="007F7B22">
        <w:rPr>
          <w:sz w:val="28"/>
          <w:szCs w:val="28"/>
        </w:rPr>
        <w:t>ь</w:t>
      </w:r>
      <w:r w:rsidRPr="007F7B22">
        <w:rPr>
          <w:sz w:val="28"/>
          <w:szCs w:val="28"/>
        </w:rPr>
        <w:t>ного строения) на часть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земельного участка с кадастровым номером </w:t>
      </w:r>
      <w:r w:rsidRPr="007F7B22">
        <w:rPr>
          <w:spacing w:val="-4"/>
          <w:sz w:val="28"/>
          <w:szCs w:val="28"/>
        </w:rPr>
        <w:t>16:30:020401:121</w:t>
      </w:r>
      <w:r w:rsidRPr="007F7B22">
        <w:rPr>
          <w:sz w:val="28"/>
          <w:szCs w:val="28"/>
        </w:rPr>
        <w:t>, общей площадью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1 477 кв.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7F7B22">
        <w:rPr>
          <w:sz w:val="28"/>
          <w:szCs w:val="28"/>
        </w:rPr>
        <w:t xml:space="preserve"> в </w:t>
      </w:r>
      <w:proofErr w:type="spellStart"/>
      <w:r w:rsidRPr="007F7B22">
        <w:rPr>
          <w:sz w:val="28"/>
          <w:szCs w:val="28"/>
        </w:rPr>
        <w:t>н.п</w:t>
      </w:r>
      <w:proofErr w:type="spellEnd"/>
      <w:r w:rsidRPr="007F7B22">
        <w:rPr>
          <w:sz w:val="28"/>
          <w:szCs w:val="28"/>
        </w:rPr>
        <w:t xml:space="preserve">. Борок, </w:t>
      </w:r>
      <w:r w:rsidR="00617C87">
        <w:rPr>
          <w:sz w:val="28"/>
          <w:szCs w:val="28"/>
        </w:rPr>
        <w:t xml:space="preserve">                            </w:t>
      </w:r>
      <w:r w:rsidRPr="007F7B22">
        <w:rPr>
          <w:sz w:val="28"/>
          <w:szCs w:val="28"/>
        </w:rPr>
        <w:t xml:space="preserve">расположенного по Правилам землепользования и застройки </w:t>
      </w:r>
      <w:proofErr w:type="spellStart"/>
      <w:r w:rsidRPr="007F7B22">
        <w:rPr>
          <w:sz w:val="28"/>
          <w:szCs w:val="28"/>
        </w:rPr>
        <w:t>Каенлинско</w:t>
      </w:r>
      <w:r>
        <w:rPr>
          <w:sz w:val="28"/>
          <w:szCs w:val="28"/>
        </w:rPr>
        <w:t>го</w:t>
      </w:r>
      <w:proofErr w:type="spellEnd"/>
      <w:r w:rsidRPr="007F7B22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7F7B2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7F7B22">
        <w:rPr>
          <w:sz w:val="28"/>
          <w:szCs w:val="28"/>
        </w:rPr>
        <w:t xml:space="preserve"> Нижнекамского муниципального района в Зоне застройки индивидуальными жилыми домами Ж-1, находящ</w:t>
      </w:r>
      <w:r w:rsidR="00326A00">
        <w:rPr>
          <w:sz w:val="28"/>
          <w:szCs w:val="28"/>
        </w:rPr>
        <w:t>его</w:t>
      </w:r>
      <w:r w:rsidRPr="007F7B22">
        <w:rPr>
          <w:sz w:val="28"/>
          <w:szCs w:val="28"/>
        </w:rPr>
        <w:t xml:space="preserve">ся в собственности </w:t>
      </w:r>
      <w:r w:rsidR="00617C87">
        <w:rPr>
          <w:sz w:val="28"/>
          <w:szCs w:val="28"/>
        </w:rPr>
        <w:t xml:space="preserve">               </w:t>
      </w:r>
      <w:proofErr w:type="spellStart"/>
      <w:r w:rsidRPr="007F7B22">
        <w:rPr>
          <w:sz w:val="28"/>
          <w:szCs w:val="28"/>
        </w:rPr>
        <w:t>Епишова</w:t>
      </w:r>
      <w:proofErr w:type="spellEnd"/>
      <w:r w:rsidRPr="007F7B22">
        <w:rPr>
          <w:sz w:val="28"/>
          <w:szCs w:val="28"/>
        </w:rPr>
        <w:t xml:space="preserve"> Александра Алексеевича.</w:t>
      </w: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проведению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публичных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слушаний </w:t>
      </w:r>
      <w:r>
        <w:rPr>
          <w:sz w:val="28"/>
          <w:szCs w:val="28"/>
        </w:rPr>
        <w:t xml:space="preserve">                 </w:t>
      </w:r>
      <w:r w:rsidRPr="007F7B22">
        <w:rPr>
          <w:bCs/>
          <w:spacing w:val="-4"/>
          <w:kern w:val="2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>
        <w:rPr>
          <w:bCs/>
          <w:spacing w:val="-4"/>
          <w:kern w:val="2"/>
          <w:sz w:val="28"/>
          <w:szCs w:val="28"/>
          <w:lang w:eastAsia="ar-SA"/>
        </w:rPr>
        <w:t xml:space="preserve">                            </w:t>
      </w:r>
      <w:r w:rsidRPr="007F7B22">
        <w:rPr>
          <w:bCs/>
          <w:spacing w:val="-4"/>
          <w:kern w:val="2"/>
          <w:sz w:val="28"/>
          <w:szCs w:val="28"/>
          <w:lang w:eastAsia="ar-SA"/>
        </w:rPr>
        <w:t>разрешенного строительства земельного участка с</w:t>
      </w:r>
      <w:proofErr w:type="gramStart"/>
      <w:r w:rsidRPr="007F7B22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7F7B22">
        <w:rPr>
          <w:bCs/>
          <w:spacing w:val="-4"/>
          <w:kern w:val="2"/>
          <w:sz w:val="28"/>
          <w:szCs w:val="28"/>
          <w:lang w:eastAsia="ar-SA"/>
        </w:rPr>
        <w:t>№</w:t>
      </w:r>
      <w:r w:rsidRPr="007F7B22">
        <w:rPr>
          <w:sz w:val="28"/>
          <w:szCs w:val="28"/>
        </w:rPr>
        <w:t xml:space="preserve"> </w:t>
      </w:r>
      <w:r w:rsidRPr="007F7B22">
        <w:rPr>
          <w:spacing w:val="-4"/>
          <w:sz w:val="28"/>
          <w:szCs w:val="28"/>
        </w:rPr>
        <w:t xml:space="preserve">16:30:020401:121 </w:t>
      </w:r>
      <w:r w:rsidR="00617C87">
        <w:rPr>
          <w:spacing w:val="-4"/>
          <w:sz w:val="28"/>
          <w:szCs w:val="28"/>
        </w:rPr>
        <w:t xml:space="preserve">                     </w:t>
      </w:r>
      <w:r w:rsidRPr="007F7B22">
        <w:rPr>
          <w:sz w:val="28"/>
          <w:szCs w:val="28"/>
        </w:rPr>
        <w:t>(приложе</w:t>
      </w:r>
      <w:r>
        <w:rPr>
          <w:sz w:val="28"/>
          <w:szCs w:val="28"/>
        </w:rPr>
        <w:t>ние</w:t>
      </w:r>
      <w:r w:rsidRPr="007F7B22">
        <w:rPr>
          <w:sz w:val="28"/>
          <w:szCs w:val="28"/>
        </w:rPr>
        <w:t>).</w:t>
      </w: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3. Определить:</w:t>
      </w: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7F7B22">
        <w:rPr>
          <w:sz w:val="28"/>
          <w:szCs w:val="28"/>
        </w:rPr>
        <w:t xml:space="preserve">организатором 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публичных 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слушаний 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>проведению</w:t>
      </w:r>
      <w:r>
        <w:rPr>
          <w:sz w:val="28"/>
          <w:szCs w:val="28"/>
        </w:rPr>
        <w:t xml:space="preserve">                  </w:t>
      </w:r>
      <w:r w:rsidRPr="007F7B22">
        <w:rPr>
          <w:sz w:val="28"/>
          <w:szCs w:val="28"/>
        </w:rPr>
        <w:t xml:space="preserve"> публичных слушаний;</w:t>
      </w:r>
    </w:p>
    <w:p w:rsidR="007F7B22" w:rsidRPr="007F7B22" w:rsidRDefault="007F7B22" w:rsidP="007F7B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7F7B22">
        <w:rPr>
          <w:sz w:val="28"/>
          <w:szCs w:val="28"/>
        </w:rPr>
        <w:t xml:space="preserve"> место 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открытия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экспозиции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проекта: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</w:t>
      </w:r>
      <w:proofErr w:type="spellStart"/>
      <w:r w:rsidRPr="007F7B22">
        <w:rPr>
          <w:sz w:val="28"/>
          <w:szCs w:val="28"/>
        </w:rPr>
        <w:t>Каенлинское</w:t>
      </w:r>
      <w:proofErr w:type="spellEnd"/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сельское </w:t>
      </w:r>
      <w:r w:rsidR="00617C87">
        <w:rPr>
          <w:sz w:val="28"/>
          <w:szCs w:val="28"/>
        </w:rPr>
        <w:t xml:space="preserve">                </w:t>
      </w:r>
      <w:r w:rsidRPr="007F7B22">
        <w:rPr>
          <w:sz w:val="28"/>
          <w:szCs w:val="28"/>
        </w:rPr>
        <w:t xml:space="preserve">поселение, с. </w:t>
      </w:r>
      <w:proofErr w:type="spellStart"/>
      <w:r w:rsidRPr="007F7B22">
        <w:rPr>
          <w:sz w:val="28"/>
          <w:szCs w:val="28"/>
        </w:rPr>
        <w:t>Каенлы</w:t>
      </w:r>
      <w:proofErr w:type="spellEnd"/>
      <w:r w:rsidRPr="007F7B22">
        <w:rPr>
          <w:sz w:val="28"/>
          <w:szCs w:val="28"/>
        </w:rPr>
        <w:t xml:space="preserve">, ул. Ленина, д. 44; </w:t>
      </w:r>
    </w:p>
    <w:p w:rsidR="007F7B22" w:rsidRPr="007F7B22" w:rsidRDefault="007F7B22" w:rsidP="007F7B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7F7B22">
        <w:rPr>
          <w:sz w:val="28"/>
          <w:szCs w:val="28"/>
        </w:rPr>
        <w:t xml:space="preserve"> дата открытия экспозиции проекта –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2 сентября 2019 года;</w:t>
      </w:r>
    </w:p>
    <w:p w:rsidR="007F7B22" w:rsidRPr="007F7B22" w:rsidRDefault="007F7B22" w:rsidP="007F7B22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сроки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 экспозиции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 </w:t>
      </w:r>
      <w:r w:rsidRPr="007F7B22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                                          </w:t>
      </w:r>
      <w:r w:rsidRPr="007F7B22">
        <w:rPr>
          <w:sz w:val="28"/>
          <w:szCs w:val="28"/>
        </w:rPr>
        <w:t xml:space="preserve"> по 9 сентября 2019 года;</w:t>
      </w:r>
    </w:p>
    <w:p w:rsidR="007F7B22" w:rsidRPr="007F7B22" w:rsidRDefault="007F7B22" w:rsidP="007F7B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7F7B22">
        <w:rPr>
          <w:sz w:val="28"/>
          <w:szCs w:val="28"/>
        </w:rPr>
        <w:t xml:space="preserve">дни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часы,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которые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возможно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посещение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                 </w:t>
      </w:r>
      <w:r w:rsidRPr="007F7B22">
        <w:rPr>
          <w:sz w:val="28"/>
          <w:szCs w:val="28"/>
        </w:rPr>
        <w:t>с 2 сентября по 9 сентября 2019 года с 08:00 до 17:00;</w:t>
      </w:r>
    </w:p>
    <w:p w:rsidR="007F7B22" w:rsidRPr="007F7B22" w:rsidRDefault="007F7B22" w:rsidP="007F7B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</w:t>
      </w:r>
      <w:r w:rsidRPr="007F7B22">
        <w:rPr>
          <w:sz w:val="28"/>
          <w:szCs w:val="28"/>
        </w:rPr>
        <w:t xml:space="preserve"> время проведения публичных слушаний – 9 сентября 2019 года </w:t>
      </w:r>
      <w:r w:rsidR="00617C87">
        <w:rPr>
          <w:sz w:val="28"/>
          <w:szCs w:val="28"/>
        </w:rPr>
        <w:t xml:space="preserve">                 </w:t>
      </w:r>
      <w:r w:rsidRPr="007F7B22">
        <w:rPr>
          <w:sz w:val="28"/>
          <w:szCs w:val="28"/>
        </w:rPr>
        <w:t>в 9:00</w:t>
      </w:r>
      <w:r>
        <w:rPr>
          <w:sz w:val="28"/>
          <w:szCs w:val="28"/>
        </w:rPr>
        <w:t>;</w:t>
      </w:r>
    </w:p>
    <w:p w:rsidR="007F7B22" w:rsidRPr="007F7B22" w:rsidRDefault="007F7B22" w:rsidP="007F7B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7F7B22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слушаний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 </w:t>
      </w:r>
      <w:proofErr w:type="spellStart"/>
      <w:r w:rsidRPr="007F7B22">
        <w:rPr>
          <w:sz w:val="28"/>
          <w:szCs w:val="28"/>
        </w:rPr>
        <w:t>Каенлинское</w:t>
      </w:r>
      <w:proofErr w:type="spellEnd"/>
      <w:r w:rsidRPr="007F7B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сельское </w:t>
      </w:r>
      <w:r>
        <w:rPr>
          <w:sz w:val="28"/>
          <w:szCs w:val="28"/>
        </w:rPr>
        <w:t xml:space="preserve">                   </w:t>
      </w:r>
      <w:r w:rsidRPr="007F7B22">
        <w:rPr>
          <w:sz w:val="28"/>
          <w:szCs w:val="28"/>
        </w:rPr>
        <w:t xml:space="preserve">поселение, с. </w:t>
      </w:r>
      <w:proofErr w:type="spellStart"/>
      <w:r w:rsidRPr="007F7B22">
        <w:rPr>
          <w:sz w:val="28"/>
          <w:szCs w:val="28"/>
        </w:rPr>
        <w:t>Каенлы</w:t>
      </w:r>
      <w:proofErr w:type="spellEnd"/>
      <w:r w:rsidRPr="007F7B22">
        <w:rPr>
          <w:sz w:val="28"/>
          <w:szCs w:val="28"/>
        </w:rPr>
        <w:t>, ул. Ленина, д. 44;</w:t>
      </w:r>
    </w:p>
    <w:p w:rsidR="007F7B22" w:rsidRPr="007F7B22" w:rsidRDefault="007F7B22" w:rsidP="007F7B22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7F7B22">
        <w:rPr>
          <w:sz w:val="28"/>
          <w:szCs w:val="28"/>
        </w:rPr>
        <w:t>3.8</w:t>
      </w:r>
      <w:r>
        <w:rPr>
          <w:sz w:val="28"/>
          <w:szCs w:val="28"/>
        </w:rPr>
        <w:t xml:space="preserve">. </w:t>
      </w:r>
      <w:r w:rsidRPr="007F7B22">
        <w:rPr>
          <w:sz w:val="28"/>
          <w:szCs w:val="28"/>
        </w:rPr>
        <w:t xml:space="preserve">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    </w:t>
      </w:r>
      <w:r w:rsidRPr="007F7B22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 </w:t>
      </w:r>
      <w:r w:rsidRPr="007F7B22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Pr="007F7B22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      </w:t>
      </w:r>
      <w:r w:rsidRPr="007F7B22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</w:t>
      </w:r>
      <w:r w:rsidR="00617C87">
        <w:rPr>
          <w:sz w:val="28"/>
          <w:szCs w:val="28"/>
        </w:rPr>
        <w:t xml:space="preserve">                             </w:t>
      </w:r>
      <w:r w:rsidRPr="007F7B22">
        <w:rPr>
          <w:sz w:val="28"/>
          <w:szCs w:val="28"/>
        </w:rPr>
        <w:t xml:space="preserve">Исполнительного комитета </w:t>
      </w:r>
      <w:proofErr w:type="spellStart"/>
      <w:r w:rsidRPr="007F7B22">
        <w:rPr>
          <w:sz w:val="28"/>
          <w:szCs w:val="28"/>
        </w:rPr>
        <w:t>Каенлинского</w:t>
      </w:r>
      <w:proofErr w:type="spellEnd"/>
      <w:r w:rsidRPr="007F7B22">
        <w:rPr>
          <w:sz w:val="28"/>
          <w:szCs w:val="28"/>
        </w:rPr>
        <w:t xml:space="preserve"> сельского поселения, по адресу:</w:t>
      </w:r>
      <w:proofErr w:type="gramEnd"/>
      <w:r w:rsidRPr="007F7B22">
        <w:rPr>
          <w:sz w:val="28"/>
          <w:szCs w:val="28"/>
        </w:rPr>
        <w:t xml:space="preserve"> </w:t>
      </w:r>
      <w:r w:rsidR="00617C87">
        <w:rPr>
          <w:sz w:val="28"/>
          <w:szCs w:val="28"/>
        </w:rPr>
        <w:t xml:space="preserve">               </w:t>
      </w:r>
      <w:proofErr w:type="spellStart"/>
      <w:r w:rsidRPr="007F7B22">
        <w:rPr>
          <w:sz w:val="28"/>
          <w:szCs w:val="28"/>
        </w:rPr>
        <w:t>Каенлинское</w:t>
      </w:r>
      <w:proofErr w:type="spellEnd"/>
      <w:r w:rsidRPr="007F7B22">
        <w:rPr>
          <w:sz w:val="28"/>
          <w:szCs w:val="28"/>
        </w:rPr>
        <w:t xml:space="preserve"> сельское</w:t>
      </w:r>
      <w:r w:rsidR="00617C87"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поселение, с. </w:t>
      </w:r>
      <w:proofErr w:type="spellStart"/>
      <w:r w:rsidRPr="007F7B22">
        <w:rPr>
          <w:sz w:val="28"/>
          <w:szCs w:val="28"/>
        </w:rPr>
        <w:t>Каенлы</w:t>
      </w:r>
      <w:proofErr w:type="spellEnd"/>
      <w:r w:rsidRPr="007F7B22">
        <w:rPr>
          <w:sz w:val="28"/>
          <w:szCs w:val="28"/>
        </w:rPr>
        <w:t xml:space="preserve">, ул. Ленина, д. 44 (с 2 сентября </w:t>
      </w:r>
      <w:r w:rsidR="00617C87">
        <w:rPr>
          <w:sz w:val="28"/>
          <w:szCs w:val="28"/>
        </w:rPr>
        <w:t xml:space="preserve">             </w:t>
      </w:r>
      <w:r w:rsidRPr="007F7B22">
        <w:rPr>
          <w:sz w:val="28"/>
          <w:szCs w:val="28"/>
        </w:rPr>
        <w:t>по 9 сентября 2019 года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 xml:space="preserve">в будние дни с 08:00 до 17:00), а также посредством </w:t>
      </w:r>
      <w:r w:rsidR="00617C87">
        <w:rPr>
          <w:sz w:val="28"/>
          <w:szCs w:val="28"/>
        </w:rPr>
        <w:t xml:space="preserve">           </w:t>
      </w:r>
      <w:r w:rsidRPr="007F7B22">
        <w:rPr>
          <w:sz w:val="28"/>
          <w:szCs w:val="28"/>
        </w:rPr>
        <w:t xml:space="preserve">записи в книге (журнале) учета посетителей экспозиции проекта по месту </w:t>
      </w:r>
      <w:r w:rsidR="00617C87">
        <w:rPr>
          <w:sz w:val="28"/>
          <w:szCs w:val="28"/>
        </w:rPr>
        <w:t xml:space="preserve">                 </w:t>
      </w:r>
      <w:r w:rsidRPr="007F7B22">
        <w:rPr>
          <w:sz w:val="28"/>
          <w:szCs w:val="28"/>
        </w:rPr>
        <w:t>и времени проведения экспозиции, согласно пункт</w:t>
      </w:r>
      <w:r>
        <w:rPr>
          <w:sz w:val="28"/>
          <w:szCs w:val="28"/>
        </w:rPr>
        <w:t>ам</w:t>
      </w:r>
      <w:r w:rsidRPr="007F7B22">
        <w:rPr>
          <w:sz w:val="28"/>
          <w:szCs w:val="28"/>
        </w:rPr>
        <w:t xml:space="preserve"> 3.2, 3.4, 3.5 настоящего постановления.</w:t>
      </w:r>
    </w:p>
    <w:p w:rsidR="007F7B22" w:rsidRPr="007F7B22" w:rsidRDefault="007F7B22" w:rsidP="007F7B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 xml:space="preserve">4. </w:t>
      </w:r>
      <w:r w:rsidRPr="007F7B22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617C87">
        <w:rPr>
          <w:bCs/>
          <w:spacing w:val="-4"/>
          <w:sz w:val="28"/>
          <w:szCs w:val="28"/>
        </w:rPr>
        <w:t xml:space="preserve"> </w:t>
      </w:r>
      <w:r w:rsidRPr="007F7B22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Pr="007F7B22">
        <w:rPr>
          <w:sz w:val="28"/>
          <w:szCs w:val="28"/>
        </w:rPr>
        <w:t xml:space="preserve">2 сентября </w:t>
      </w:r>
      <w:r w:rsidRPr="007F7B22">
        <w:rPr>
          <w:bCs/>
          <w:spacing w:val="-4"/>
          <w:sz w:val="28"/>
          <w:szCs w:val="28"/>
        </w:rPr>
        <w:t xml:space="preserve">2019 года обеспечить публикацию настоящего постановления в печатных средствах </w:t>
      </w:r>
      <w:r w:rsidR="00617C87">
        <w:rPr>
          <w:bCs/>
          <w:spacing w:val="-4"/>
          <w:sz w:val="28"/>
          <w:szCs w:val="28"/>
        </w:rPr>
        <w:t xml:space="preserve">                    </w:t>
      </w:r>
      <w:r w:rsidRPr="007F7B22">
        <w:rPr>
          <w:bCs/>
          <w:spacing w:val="-4"/>
          <w:sz w:val="28"/>
          <w:szCs w:val="28"/>
        </w:rPr>
        <w:t xml:space="preserve">массовой информации и </w:t>
      </w:r>
      <w:r w:rsidRPr="007F7B22">
        <w:rPr>
          <w:sz w:val="28"/>
          <w:szCs w:val="28"/>
        </w:rPr>
        <w:t>на официальном сайте Нижнекамского</w:t>
      </w:r>
      <w:r w:rsidR="00617C87">
        <w:rPr>
          <w:sz w:val="28"/>
          <w:szCs w:val="28"/>
        </w:rPr>
        <w:t xml:space="preserve">                            </w:t>
      </w:r>
      <w:r w:rsidRPr="007F7B22">
        <w:rPr>
          <w:sz w:val="28"/>
          <w:szCs w:val="28"/>
        </w:rPr>
        <w:t xml:space="preserve"> муниципального ра</w:t>
      </w:r>
      <w:r w:rsidRPr="007F7B22">
        <w:rPr>
          <w:sz w:val="28"/>
          <w:szCs w:val="28"/>
        </w:rPr>
        <w:t>й</w:t>
      </w:r>
      <w:r w:rsidRPr="007F7B22">
        <w:rPr>
          <w:sz w:val="28"/>
          <w:szCs w:val="28"/>
        </w:rPr>
        <w:t>она.</w:t>
      </w:r>
    </w:p>
    <w:p w:rsidR="007F7B22" w:rsidRPr="007F7B22" w:rsidRDefault="007F7B22" w:rsidP="007F7B2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 Комиссии по проведению публичных слушаний:</w:t>
      </w:r>
    </w:p>
    <w:p w:rsidR="007F7B22" w:rsidRPr="007F7B22" w:rsidRDefault="007F7B22" w:rsidP="007F7B2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</w:t>
      </w:r>
      <w:proofErr w:type="gramStart"/>
      <w:r w:rsidRPr="007F7B22">
        <w:rPr>
          <w:sz w:val="28"/>
          <w:szCs w:val="28"/>
        </w:rPr>
        <w:t>разместить оповещение</w:t>
      </w:r>
      <w:proofErr w:type="gramEnd"/>
      <w:r w:rsidRPr="007F7B22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Pr="007F7B22">
        <w:rPr>
          <w:sz w:val="28"/>
          <w:szCs w:val="28"/>
        </w:rPr>
        <w:t>публичных слушаний, пр</w:t>
      </w:r>
      <w:r w:rsidRPr="007F7B22">
        <w:rPr>
          <w:sz w:val="28"/>
          <w:szCs w:val="28"/>
        </w:rPr>
        <w:t>о</w:t>
      </w:r>
      <w:r w:rsidRPr="007F7B22">
        <w:rPr>
          <w:sz w:val="28"/>
          <w:szCs w:val="28"/>
        </w:rPr>
        <w:t>ект</w:t>
      </w:r>
      <w:r>
        <w:rPr>
          <w:sz w:val="28"/>
          <w:szCs w:val="28"/>
        </w:rPr>
        <w:t xml:space="preserve">                 </w:t>
      </w:r>
      <w:r w:rsidRPr="007F7B22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7F7B22">
        <w:rPr>
          <w:sz w:val="28"/>
          <w:szCs w:val="28"/>
        </w:rPr>
        <w:t>и</w:t>
      </w:r>
      <w:r w:rsidRPr="007F7B22">
        <w:rPr>
          <w:sz w:val="28"/>
          <w:szCs w:val="28"/>
        </w:rPr>
        <w:t>пального района, а также на информационных стендах и в печа</w:t>
      </w:r>
      <w:r w:rsidRPr="007F7B22">
        <w:rPr>
          <w:sz w:val="28"/>
          <w:szCs w:val="28"/>
        </w:rPr>
        <w:t>т</w:t>
      </w:r>
      <w:r w:rsidRPr="007F7B22">
        <w:rPr>
          <w:sz w:val="28"/>
          <w:szCs w:val="28"/>
        </w:rPr>
        <w:t xml:space="preserve">ных средствах массовой информации в срок до 2 сентября 2019 года. </w:t>
      </w:r>
    </w:p>
    <w:p w:rsidR="007F7B22" w:rsidRPr="007F7B22" w:rsidRDefault="007F7B22" w:rsidP="007F7B2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в срок до 2 сентября 2019 года направить сообщения о проведении </w:t>
      </w:r>
      <w:r>
        <w:rPr>
          <w:sz w:val="28"/>
          <w:szCs w:val="28"/>
        </w:rPr>
        <w:t xml:space="preserve">            </w:t>
      </w:r>
      <w:r w:rsidRPr="007F7B22">
        <w:rPr>
          <w:sz w:val="28"/>
          <w:szCs w:val="28"/>
        </w:rPr>
        <w:t xml:space="preserve">публичных слушаний правообладателям земельных участков и объектов </w:t>
      </w:r>
      <w:r>
        <w:rPr>
          <w:sz w:val="28"/>
          <w:szCs w:val="28"/>
        </w:rPr>
        <w:t xml:space="preserve">                      </w:t>
      </w:r>
      <w:r w:rsidRPr="007F7B22">
        <w:rPr>
          <w:sz w:val="28"/>
          <w:szCs w:val="28"/>
        </w:rPr>
        <w:t>капитального строительства, имеющих общие границы с земельным участком</w:t>
      </w:r>
      <w:r>
        <w:rPr>
          <w:sz w:val="28"/>
          <w:szCs w:val="28"/>
        </w:rPr>
        <w:t xml:space="preserve">                   </w:t>
      </w:r>
      <w:r w:rsidRPr="007F7B22">
        <w:rPr>
          <w:sz w:val="28"/>
          <w:szCs w:val="28"/>
        </w:rPr>
        <w:t xml:space="preserve"> и объектом капитального строительства, применительно к которому запраш</w:t>
      </w:r>
      <w:r w:rsidRPr="007F7B22">
        <w:rPr>
          <w:sz w:val="28"/>
          <w:szCs w:val="28"/>
        </w:rPr>
        <w:t>и</w:t>
      </w:r>
      <w:r w:rsidRPr="007F7B22">
        <w:rPr>
          <w:sz w:val="28"/>
          <w:szCs w:val="28"/>
        </w:rPr>
        <w:t>вается разрешение на отклонения от предельных параметров разрешенного строительства;</w:t>
      </w:r>
    </w:p>
    <w:p w:rsidR="007F7B22" w:rsidRPr="007F7B22" w:rsidRDefault="007F7B22" w:rsidP="007F7B2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617C87">
        <w:rPr>
          <w:sz w:val="28"/>
          <w:szCs w:val="28"/>
        </w:rPr>
        <w:t xml:space="preserve">            </w:t>
      </w:r>
      <w:r w:rsidRPr="007F7B22">
        <w:rPr>
          <w:sz w:val="28"/>
          <w:szCs w:val="28"/>
        </w:rPr>
        <w:t xml:space="preserve"> посетителей экспозиции, проведение собрания участников публичных </w:t>
      </w:r>
      <w:r w:rsidR="00617C87">
        <w:rPr>
          <w:sz w:val="28"/>
          <w:szCs w:val="28"/>
        </w:rPr>
        <w:t xml:space="preserve">               </w:t>
      </w:r>
      <w:r w:rsidRPr="007F7B22">
        <w:rPr>
          <w:sz w:val="28"/>
          <w:szCs w:val="28"/>
        </w:rPr>
        <w:t>слушаний, оформл</w:t>
      </w:r>
      <w:r w:rsidRPr="007F7B22">
        <w:rPr>
          <w:sz w:val="28"/>
          <w:szCs w:val="28"/>
        </w:rPr>
        <w:t>е</w:t>
      </w:r>
      <w:r w:rsidRPr="007F7B22">
        <w:rPr>
          <w:sz w:val="28"/>
          <w:szCs w:val="28"/>
        </w:rPr>
        <w:t>ние протокола и заключения публичных слушаний.</w:t>
      </w:r>
    </w:p>
    <w:p w:rsidR="007F7B22" w:rsidRPr="007F7B22" w:rsidRDefault="007F7B22" w:rsidP="007F7B2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7F7B22">
        <w:rPr>
          <w:sz w:val="28"/>
          <w:szCs w:val="28"/>
        </w:rPr>
        <w:t>а</w:t>
      </w:r>
      <w:r w:rsidRPr="007F7B22">
        <w:rPr>
          <w:sz w:val="28"/>
          <w:szCs w:val="28"/>
        </w:rPr>
        <w:t>новленным порядком и в определенные настоящим постановлением сроки.</w:t>
      </w:r>
    </w:p>
    <w:p w:rsidR="007F7B22" w:rsidRPr="007F7B22" w:rsidRDefault="007F7B22" w:rsidP="007F7B2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7F7B22">
        <w:rPr>
          <w:sz w:val="28"/>
          <w:szCs w:val="28"/>
        </w:rPr>
        <w:t xml:space="preserve"> </w:t>
      </w:r>
      <w:proofErr w:type="gramStart"/>
      <w:r w:rsidRPr="007F7B22">
        <w:rPr>
          <w:sz w:val="28"/>
          <w:szCs w:val="28"/>
        </w:rPr>
        <w:t>разместить заключение</w:t>
      </w:r>
      <w:proofErr w:type="gramEnd"/>
      <w:r w:rsidRPr="007F7B22">
        <w:rPr>
          <w:sz w:val="28"/>
          <w:szCs w:val="28"/>
        </w:rPr>
        <w:t xml:space="preserve"> о результатах публичных слушаний в печа</w:t>
      </w:r>
      <w:r w:rsidRPr="007F7B22">
        <w:rPr>
          <w:sz w:val="28"/>
          <w:szCs w:val="28"/>
        </w:rPr>
        <w:t>т</w:t>
      </w:r>
      <w:r w:rsidRPr="007F7B22">
        <w:rPr>
          <w:sz w:val="28"/>
          <w:szCs w:val="28"/>
        </w:rPr>
        <w:t xml:space="preserve">ных средствах массовой информации, на официальных сайтах Нижнекамского муниципального района, </w:t>
      </w:r>
      <w:proofErr w:type="spellStart"/>
      <w:r w:rsidRPr="007F7B22">
        <w:rPr>
          <w:sz w:val="28"/>
          <w:szCs w:val="28"/>
        </w:rPr>
        <w:t>Каенлинского</w:t>
      </w:r>
      <w:proofErr w:type="spellEnd"/>
      <w:r w:rsidRPr="007F7B22">
        <w:rPr>
          <w:sz w:val="28"/>
          <w:szCs w:val="28"/>
        </w:rPr>
        <w:t xml:space="preserve"> сельского поселения, на информацио</w:t>
      </w:r>
      <w:r w:rsidRPr="007F7B22">
        <w:rPr>
          <w:sz w:val="28"/>
          <w:szCs w:val="28"/>
        </w:rPr>
        <w:t>н</w:t>
      </w:r>
      <w:r w:rsidRPr="007F7B22">
        <w:rPr>
          <w:sz w:val="28"/>
          <w:szCs w:val="28"/>
        </w:rPr>
        <w:t xml:space="preserve">ных стендах </w:t>
      </w:r>
      <w:proofErr w:type="spellStart"/>
      <w:r w:rsidRPr="007F7B22">
        <w:rPr>
          <w:sz w:val="28"/>
          <w:szCs w:val="28"/>
        </w:rPr>
        <w:t>Каенлинского</w:t>
      </w:r>
      <w:proofErr w:type="spellEnd"/>
      <w:r w:rsidRPr="007F7B22">
        <w:rPr>
          <w:sz w:val="28"/>
          <w:szCs w:val="28"/>
        </w:rPr>
        <w:t xml:space="preserve"> сельского поселения.</w:t>
      </w:r>
    </w:p>
    <w:p w:rsidR="007F7B22" w:rsidRPr="007F7B22" w:rsidRDefault="007F7B22" w:rsidP="007F7B22">
      <w:pPr>
        <w:ind w:firstLine="709"/>
        <w:jc w:val="both"/>
        <w:rPr>
          <w:sz w:val="28"/>
          <w:szCs w:val="28"/>
        </w:rPr>
      </w:pPr>
      <w:r w:rsidRPr="007F7B22">
        <w:rPr>
          <w:sz w:val="28"/>
          <w:szCs w:val="28"/>
        </w:rPr>
        <w:t xml:space="preserve">6. </w:t>
      </w:r>
      <w:proofErr w:type="gramStart"/>
      <w:r w:rsidRPr="007F7B22">
        <w:rPr>
          <w:sz w:val="28"/>
          <w:szCs w:val="28"/>
        </w:rPr>
        <w:t>Контроль за</w:t>
      </w:r>
      <w:proofErr w:type="gramEnd"/>
      <w:r w:rsidRPr="007F7B22">
        <w:rPr>
          <w:sz w:val="28"/>
          <w:szCs w:val="28"/>
        </w:rPr>
        <w:t xml:space="preserve"> исполнением настоящего постановления возложить</w:t>
      </w:r>
      <w:r w:rsidR="00617C87">
        <w:rPr>
          <w:sz w:val="28"/>
          <w:szCs w:val="28"/>
        </w:rPr>
        <w:t xml:space="preserve">                </w:t>
      </w:r>
      <w:r w:rsidRPr="007F7B22">
        <w:rPr>
          <w:sz w:val="28"/>
          <w:szCs w:val="28"/>
        </w:rPr>
        <w:t xml:space="preserve"> на комиссию по проведению публичных слушаний.</w:t>
      </w:r>
    </w:p>
    <w:p w:rsidR="007F7B22" w:rsidRPr="007F7B22" w:rsidRDefault="007F7B22" w:rsidP="007F7B22">
      <w:pPr>
        <w:ind w:firstLine="567"/>
        <w:jc w:val="both"/>
        <w:rPr>
          <w:sz w:val="28"/>
          <w:szCs w:val="28"/>
        </w:rPr>
      </w:pPr>
    </w:p>
    <w:p w:rsidR="00617C87" w:rsidRDefault="007F7B22" w:rsidP="007F7B22">
      <w:pPr>
        <w:ind w:firstLine="720"/>
        <w:jc w:val="right"/>
        <w:rPr>
          <w:sz w:val="28"/>
          <w:szCs w:val="28"/>
        </w:rPr>
      </w:pP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  <w:r w:rsidRPr="007F7B22">
        <w:rPr>
          <w:sz w:val="28"/>
          <w:szCs w:val="28"/>
        </w:rPr>
        <w:tab/>
      </w:r>
    </w:p>
    <w:p w:rsidR="007F7B22" w:rsidRPr="007F7B22" w:rsidRDefault="007F7B22" w:rsidP="007F7B22">
      <w:pPr>
        <w:ind w:firstLine="720"/>
        <w:jc w:val="right"/>
        <w:rPr>
          <w:sz w:val="28"/>
          <w:szCs w:val="28"/>
        </w:rPr>
      </w:pPr>
      <w:r w:rsidRPr="007F7B22">
        <w:rPr>
          <w:sz w:val="28"/>
          <w:szCs w:val="28"/>
        </w:rPr>
        <w:t xml:space="preserve">А.Р. </w:t>
      </w:r>
      <w:proofErr w:type="spellStart"/>
      <w:r w:rsidRPr="007F7B22">
        <w:rPr>
          <w:sz w:val="28"/>
          <w:szCs w:val="28"/>
        </w:rPr>
        <w:t>Метшин</w:t>
      </w:r>
      <w:proofErr w:type="spellEnd"/>
    </w:p>
    <w:p w:rsidR="00617C87" w:rsidRDefault="00617C87" w:rsidP="007F7B22">
      <w:pPr>
        <w:jc w:val="both"/>
        <w:rPr>
          <w:sz w:val="28"/>
          <w:szCs w:val="28"/>
        </w:rPr>
        <w:sectPr w:rsidR="00617C87" w:rsidSect="00617C87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7F7B22" w:rsidRPr="007F7B22" w:rsidRDefault="007F7B22" w:rsidP="007F7B22">
      <w:pPr>
        <w:suppressAutoHyphens/>
        <w:ind w:left="5103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7F7B22">
        <w:rPr>
          <w:kern w:val="2"/>
          <w:sz w:val="28"/>
          <w:szCs w:val="28"/>
          <w:lang w:eastAsia="ar-SA"/>
        </w:rPr>
        <w:t>риложение</w:t>
      </w:r>
    </w:p>
    <w:p w:rsidR="007F7B22" w:rsidRDefault="007F7B22" w:rsidP="007F7B22">
      <w:pPr>
        <w:suppressAutoHyphens/>
        <w:ind w:left="5103"/>
        <w:jc w:val="center"/>
        <w:rPr>
          <w:kern w:val="2"/>
          <w:sz w:val="28"/>
          <w:szCs w:val="28"/>
          <w:lang w:eastAsia="ar-SA"/>
        </w:rPr>
      </w:pPr>
      <w:r w:rsidRPr="007F7B22">
        <w:rPr>
          <w:kern w:val="2"/>
          <w:sz w:val="28"/>
          <w:szCs w:val="28"/>
          <w:lang w:eastAsia="ar-SA"/>
        </w:rPr>
        <w:t>Утверждено</w:t>
      </w:r>
    </w:p>
    <w:p w:rsidR="007F7B22" w:rsidRPr="007F7B22" w:rsidRDefault="007F7B22" w:rsidP="007F7B22">
      <w:pPr>
        <w:suppressAutoHyphens/>
        <w:ind w:left="5103"/>
        <w:rPr>
          <w:kern w:val="2"/>
          <w:sz w:val="28"/>
          <w:szCs w:val="28"/>
          <w:lang w:eastAsia="ar-SA"/>
        </w:rPr>
      </w:pPr>
      <w:r w:rsidRPr="007F7B22">
        <w:rPr>
          <w:kern w:val="2"/>
          <w:sz w:val="28"/>
          <w:szCs w:val="28"/>
          <w:lang w:eastAsia="ar-SA"/>
        </w:rPr>
        <w:t>постановлением Главы</w:t>
      </w:r>
    </w:p>
    <w:p w:rsidR="007F7B22" w:rsidRDefault="007F7B22" w:rsidP="007F7B22">
      <w:pPr>
        <w:suppressAutoHyphens/>
        <w:ind w:left="5103"/>
        <w:rPr>
          <w:kern w:val="2"/>
          <w:sz w:val="28"/>
          <w:szCs w:val="28"/>
          <w:lang w:eastAsia="ar-SA"/>
        </w:rPr>
      </w:pPr>
      <w:r w:rsidRPr="007F7B22">
        <w:rPr>
          <w:kern w:val="2"/>
          <w:sz w:val="28"/>
          <w:szCs w:val="28"/>
          <w:lang w:eastAsia="ar-SA"/>
        </w:rPr>
        <w:t xml:space="preserve">Нижнекамского муниципального района </w:t>
      </w:r>
    </w:p>
    <w:p w:rsidR="007F7B22" w:rsidRPr="007F7B22" w:rsidRDefault="007F7B22" w:rsidP="007F7B22">
      <w:pPr>
        <w:suppressAutoHyphens/>
        <w:ind w:left="5103"/>
        <w:rPr>
          <w:kern w:val="2"/>
          <w:sz w:val="28"/>
          <w:szCs w:val="28"/>
          <w:lang w:eastAsia="ar-SA"/>
        </w:rPr>
      </w:pPr>
      <w:r w:rsidRPr="007F7B22">
        <w:rPr>
          <w:kern w:val="2"/>
          <w:sz w:val="28"/>
          <w:szCs w:val="28"/>
          <w:lang w:eastAsia="ar-SA"/>
        </w:rPr>
        <w:t>Р</w:t>
      </w:r>
      <w:r>
        <w:rPr>
          <w:kern w:val="2"/>
          <w:sz w:val="28"/>
          <w:szCs w:val="28"/>
          <w:lang w:eastAsia="ar-SA"/>
        </w:rPr>
        <w:t xml:space="preserve">еспублики </w:t>
      </w:r>
      <w:r w:rsidRPr="007F7B22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>атарстан</w:t>
      </w:r>
    </w:p>
    <w:p w:rsidR="007F7B22" w:rsidRPr="007F7B22" w:rsidRDefault="007F7B22" w:rsidP="007F7B22">
      <w:pPr>
        <w:suppressAutoHyphens/>
        <w:ind w:left="5103"/>
        <w:rPr>
          <w:kern w:val="2"/>
          <w:sz w:val="28"/>
          <w:szCs w:val="28"/>
          <w:lang w:eastAsia="ar-SA"/>
        </w:rPr>
      </w:pPr>
      <w:r w:rsidRPr="007F7B22">
        <w:rPr>
          <w:kern w:val="2"/>
          <w:sz w:val="28"/>
          <w:szCs w:val="28"/>
          <w:lang w:eastAsia="ar-SA"/>
        </w:rPr>
        <w:t xml:space="preserve">от </w:t>
      </w:r>
      <w:r w:rsidR="00617C87">
        <w:rPr>
          <w:kern w:val="2"/>
          <w:sz w:val="28"/>
          <w:szCs w:val="28"/>
          <w:lang w:eastAsia="ar-SA"/>
        </w:rPr>
        <w:t>29.08.</w:t>
      </w:r>
      <w:r w:rsidRPr="007F7B22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7F7B22">
        <w:rPr>
          <w:kern w:val="2"/>
          <w:sz w:val="28"/>
          <w:szCs w:val="28"/>
          <w:lang w:eastAsia="ar-SA"/>
        </w:rPr>
        <w:t>№</w:t>
      </w:r>
      <w:r w:rsidR="00617C87">
        <w:rPr>
          <w:kern w:val="2"/>
          <w:sz w:val="28"/>
          <w:szCs w:val="28"/>
          <w:lang w:eastAsia="ar-SA"/>
        </w:rPr>
        <w:t xml:space="preserve"> 50</w:t>
      </w:r>
      <w:bookmarkStart w:id="0" w:name="_GoBack"/>
      <w:bookmarkEnd w:id="0"/>
    </w:p>
    <w:p w:rsidR="007F7B22" w:rsidRPr="007F7B22" w:rsidRDefault="007F7B22" w:rsidP="007F7B22">
      <w:pPr>
        <w:jc w:val="both"/>
        <w:rPr>
          <w:sz w:val="28"/>
          <w:szCs w:val="28"/>
        </w:rPr>
      </w:pPr>
    </w:p>
    <w:p w:rsidR="007F7B22" w:rsidRDefault="007F7B22" w:rsidP="007F7B22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7F7B22" w:rsidRPr="007F7B22" w:rsidRDefault="007F7B22" w:rsidP="007F7B22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7F7B22">
        <w:rPr>
          <w:kern w:val="2"/>
          <w:sz w:val="28"/>
          <w:szCs w:val="28"/>
          <w:lang w:eastAsia="ar-SA"/>
        </w:rPr>
        <w:t>Состав комиссии</w:t>
      </w:r>
    </w:p>
    <w:p w:rsidR="007F7B22" w:rsidRDefault="007F7B22" w:rsidP="007F7B2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7F7B22">
        <w:rPr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7F7B22" w:rsidRDefault="007F7B22" w:rsidP="007F7B2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7F7B22">
        <w:rPr>
          <w:bCs/>
          <w:spacing w:val="-4"/>
          <w:kern w:val="2"/>
          <w:sz w:val="28"/>
          <w:szCs w:val="28"/>
          <w:lang w:eastAsia="ar-SA"/>
        </w:rPr>
        <w:t xml:space="preserve">от предельных параметров разрешенного строительства земельного участка </w:t>
      </w:r>
    </w:p>
    <w:p w:rsidR="007F7B22" w:rsidRPr="007F7B22" w:rsidRDefault="007F7B22" w:rsidP="007F7B2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7F7B22">
        <w:rPr>
          <w:bCs/>
          <w:spacing w:val="-4"/>
          <w:kern w:val="2"/>
          <w:sz w:val="28"/>
          <w:szCs w:val="28"/>
          <w:lang w:eastAsia="ar-SA"/>
        </w:rPr>
        <w:t>с</w:t>
      </w:r>
      <w:proofErr w:type="gramStart"/>
      <w:r w:rsidRPr="007F7B22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7F7B22">
        <w:rPr>
          <w:bCs/>
          <w:spacing w:val="-4"/>
          <w:kern w:val="2"/>
          <w:sz w:val="28"/>
          <w:szCs w:val="28"/>
          <w:lang w:eastAsia="ar-SA"/>
        </w:rPr>
        <w:t>№</w:t>
      </w:r>
      <w:r w:rsidRPr="007F7B22">
        <w:rPr>
          <w:sz w:val="28"/>
          <w:szCs w:val="28"/>
        </w:rPr>
        <w:t xml:space="preserve"> </w:t>
      </w:r>
      <w:r w:rsidRPr="007F7B22">
        <w:rPr>
          <w:spacing w:val="-4"/>
          <w:sz w:val="28"/>
          <w:szCs w:val="28"/>
        </w:rPr>
        <w:t>16:30:020401:121</w:t>
      </w:r>
    </w:p>
    <w:p w:rsidR="007F7B22" w:rsidRPr="007F7B22" w:rsidRDefault="007F7B22" w:rsidP="007F7B22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7F7B22" w:rsidRPr="007F7B22" w:rsidTr="007F7B22">
        <w:trPr>
          <w:trHeight w:val="950"/>
        </w:trPr>
        <w:tc>
          <w:tcPr>
            <w:tcW w:w="2518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proofErr w:type="spellStart"/>
            <w:r w:rsidRPr="007F7B22">
              <w:rPr>
                <w:sz w:val="28"/>
                <w:szCs w:val="28"/>
              </w:rPr>
              <w:t>Хазиев</w:t>
            </w:r>
            <w:proofErr w:type="spellEnd"/>
            <w:r w:rsidRPr="007F7B22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7F7B22" w:rsidRPr="007F7B22" w:rsidRDefault="007F7B22" w:rsidP="007F7B22">
            <w:pPr>
              <w:jc w:val="both"/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7F7B22">
              <w:rPr>
                <w:sz w:val="28"/>
                <w:szCs w:val="28"/>
              </w:rPr>
              <w:t>р</w:t>
            </w:r>
            <w:r w:rsidRPr="007F7B22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7F7B22" w:rsidRPr="007F7B22" w:rsidTr="007F7B22">
        <w:tc>
          <w:tcPr>
            <w:tcW w:w="2518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proofErr w:type="spellStart"/>
            <w:r w:rsidRPr="007F7B22">
              <w:rPr>
                <w:sz w:val="28"/>
                <w:szCs w:val="28"/>
              </w:rPr>
              <w:t>Ахмадиева</w:t>
            </w:r>
            <w:proofErr w:type="spellEnd"/>
            <w:r w:rsidRPr="007F7B2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7F7B22" w:rsidRPr="007F7B22" w:rsidRDefault="007F7B22" w:rsidP="007F7B2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начальника У</w:t>
            </w:r>
            <w:r w:rsidRPr="007F7B22">
              <w:rPr>
                <w:sz w:val="28"/>
                <w:szCs w:val="28"/>
              </w:rPr>
              <w:t>правления строительства и архитектуры Нижне</w:t>
            </w:r>
            <w:r w:rsidR="006C3313">
              <w:rPr>
                <w:sz w:val="28"/>
                <w:szCs w:val="28"/>
              </w:rPr>
              <w:t>камского муниципального района И</w:t>
            </w:r>
            <w:r w:rsidRPr="007F7B22">
              <w:rPr>
                <w:sz w:val="28"/>
                <w:szCs w:val="28"/>
              </w:rPr>
              <w:t xml:space="preserve">сполнительного комитета Нижнекамского муниципального района </w:t>
            </w:r>
            <w:proofErr w:type="spellStart"/>
            <w:proofErr w:type="gramStart"/>
            <w:r w:rsidRPr="007F7B22">
              <w:rPr>
                <w:sz w:val="28"/>
                <w:szCs w:val="28"/>
              </w:rPr>
              <w:t>Респуб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7F7B22">
              <w:rPr>
                <w:sz w:val="28"/>
                <w:szCs w:val="28"/>
              </w:rPr>
              <w:t>лики</w:t>
            </w:r>
            <w:proofErr w:type="gramEnd"/>
            <w:r w:rsidRPr="007F7B22">
              <w:rPr>
                <w:sz w:val="28"/>
                <w:szCs w:val="28"/>
              </w:rPr>
              <w:t xml:space="preserve">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F7B22" w:rsidRPr="007F7B22" w:rsidTr="007F7B22">
        <w:tc>
          <w:tcPr>
            <w:tcW w:w="10456" w:type="dxa"/>
            <w:gridSpan w:val="3"/>
          </w:tcPr>
          <w:p w:rsidR="007F7B22" w:rsidRPr="007F7B22" w:rsidRDefault="007F7B22" w:rsidP="007F7B22">
            <w:pPr>
              <w:jc w:val="both"/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Члены комиссии:</w:t>
            </w:r>
          </w:p>
        </w:tc>
      </w:tr>
      <w:tr w:rsidR="007F7B22" w:rsidRPr="007F7B22" w:rsidTr="007F7B22">
        <w:tc>
          <w:tcPr>
            <w:tcW w:w="2518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7F7B22" w:rsidRPr="007F7B22" w:rsidRDefault="007F7B22" w:rsidP="007F7B22">
            <w:pPr>
              <w:jc w:val="both"/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советник Главы по вопросам архитектуры и градостроител</w:t>
            </w:r>
            <w:r w:rsidRPr="007F7B22">
              <w:rPr>
                <w:sz w:val="28"/>
                <w:szCs w:val="28"/>
              </w:rPr>
              <w:t>ь</w:t>
            </w:r>
            <w:r w:rsidRPr="007F7B22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F7B22" w:rsidRPr="007F7B22" w:rsidTr="007F7B22">
        <w:tc>
          <w:tcPr>
            <w:tcW w:w="2518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proofErr w:type="spellStart"/>
            <w:r w:rsidRPr="007F7B22">
              <w:rPr>
                <w:sz w:val="28"/>
                <w:szCs w:val="28"/>
              </w:rPr>
              <w:t>Набиуллин</w:t>
            </w:r>
            <w:proofErr w:type="spellEnd"/>
            <w:r w:rsidRPr="007F7B22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84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7F7B22" w:rsidRPr="007F7B22" w:rsidRDefault="007F7B22" w:rsidP="007F7B22">
            <w:pPr>
              <w:jc w:val="both"/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 xml:space="preserve">Глава </w:t>
            </w:r>
            <w:proofErr w:type="spellStart"/>
            <w:r w:rsidRPr="007F7B22">
              <w:rPr>
                <w:sz w:val="28"/>
                <w:szCs w:val="28"/>
              </w:rPr>
              <w:t>Каенлинского</w:t>
            </w:r>
            <w:proofErr w:type="spellEnd"/>
            <w:r w:rsidRPr="007F7B2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7F7B22" w:rsidRPr="007F7B22" w:rsidTr="007F7B22">
        <w:tc>
          <w:tcPr>
            <w:tcW w:w="2518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proofErr w:type="spellStart"/>
            <w:r w:rsidRPr="007F7B22">
              <w:rPr>
                <w:sz w:val="28"/>
                <w:szCs w:val="28"/>
              </w:rPr>
              <w:t>Мингалиева</w:t>
            </w:r>
            <w:proofErr w:type="spellEnd"/>
            <w:r w:rsidRPr="007F7B2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7F7B22" w:rsidRPr="007F7B22" w:rsidRDefault="007F7B22" w:rsidP="007F7B22">
            <w:pPr>
              <w:jc w:val="both"/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7F7B22" w:rsidRPr="007F7B22" w:rsidTr="007F7B22">
        <w:tc>
          <w:tcPr>
            <w:tcW w:w="2518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proofErr w:type="spellStart"/>
            <w:r w:rsidRPr="007F7B22">
              <w:rPr>
                <w:sz w:val="28"/>
                <w:szCs w:val="28"/>
              </w:rPr>
              <w:t>Сиразетдинов</w:t>
            </w:r>
            <w:proofErr w:type="spellEnd"/>
            <w:r w:rsidRPr="007F7B2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7F7B22" w:rsidRPr="007F7B22" w:rsidRDefault="007F7B22" w:rsidP="007F7B22">
            <w:pPr>
              <w:jc w:val="both"/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</w:t>
            </w:r>
            <w:r w:rsidRPr="007F7B22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7F7B22" w:rsidRPr="007F7B22" w:rsidTr="007F7B22">
        <w:tc>
          <w:tcPr>
            <w:tcW w:w="2518" w:type="dxa"/>
            <w:hideMark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7F7B22" w:rsidRPr="007F7B22" w:rsidRDefault="007F7B22" w:rsidP="007F7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7F7B22" w:rsidRPr="007F7B22" w:rsidRDefault="007F7B22" w:rsidP="007F7B22">
            <w:pPr>
              <w:jc w:val="both"/>
              <w:rPr>
                <w:sz w:val="28"/>
                <w:szCs w:val="28"/>
              </w:rPr>
            </w:pPr>
            <w:r w:rsidRPr="007F7B22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7F7B22">
              <w:rPr>
                <w:sz w:val="28"/>
                <w:szCs w:val="28"/>
              </w:rPr>
              <w:t xml:space="preserve"> </w:t>
            </w:r>
          </w:p>
        </w:tc>
      </w:tr>
    </w:tbl>
    <w:p w:rsidR="005637AB" w:rsidRPr="007F7B22" w:rsidRDefault="005637AB" w:rsidP="007F7B22">
      <w:pPr>
        <w:rPr>
          <w:sz w:val="28"/>
          <w:szCs w:val="28"/>
        </w:rPr>
      </w:pPr>
    </w:p>
    <w:sectPr w:rsidR="005637AB" w:rsidRPr="007F7B22" w:rsidSect="007F7B2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F5666"/>
    <w:multiLevelType w:val="hybridMultilevel"/>
    <w:tmpl w:val="8D429CAA"/>
    <w:lvl w:ilvl="0" w:tplc="9EF4904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22"/>
    <w:rsid w:val="00326A00"/>
    <w:rsid w:val="005637AB"/>
    <w:rsid w:val="00617C87"/>
    <w:rsid w:val="006C3313"/>
    <w:rsid w:val="007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7B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B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7B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B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2019-08-27T13:38:00Z</cp:lastPrinted>
  <dcterms:created xsi:type="dcterms:W3CDTF">2019-08-27T13:18:00Z</dcterms:created>
  <dcterms:modified xsi:type="dcterms:W3CDTF">2019-09-02T07:54:00Z</dcterms:modified>
</cp:coreProperties>
</file>