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218DE" w:rsidRPr="00807621" w:rsidTr="00583E0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218DE" w:rsidRDefault="00C218DE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218DE" w:rsidRPr="00711B6B" w:rsidRDefault="00C218DE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218DE" w:rsidRPr="00711B6B" w:rsidRDefault="00C218DE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218DE" w:rsidRPr="00711B6B" w:rsidRDefault="00C218DE" w:rsidP="00583E0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218DE" w:rsidRPr="00711B6B" w:rsidRDefault="00C218DE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218DE" w:rsidRPr="00EA2384" w:rsidRDefault="00C218DE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218DE" w:rsidRDefault="00C218DE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218DE" w:rsidRPr="00807621" w:rsidRDefault="00C218DE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218DE" w:rsidRDefault="00C218DE" w:rsidP="00583E0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218DE" w:rsidRDefault="00C218DE" w:rsidP="00583E0A">
            <w:pPr>
              <w:jc w:val="center"/>
              <w:rPr>
                <w:b/>
                <w:sz w:val="20"/>
                <w:lang w:val="en-US"/>
              </w:rPr>
            </w:pPr>
          </w:p>
          <w:p w:rsidR="00C218DE" w:rsidRPr="00711B6B" w:rsidRDefault="00C218DE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218DE" w:rsidRPr="00711B6B" w:rsidRDefault="00C218DE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218DE" w:rsidRPr="00711B6B" w:rsidRDefault="00C218DE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218DE" w:rsidRPr="00711B6B" w:rsidRDefault="00C218DE" w:rsidP="00583E0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218DE" w:rsidRPr="00EA2384" w:rsidRDefault="00C218DE" w:rsidP="00583E0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218DE" w:rsidRDefault="00C218DE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218DE" w:rsidRPr="00807621" w:rsidRDefault="00C218DE" w:rsidP="00583E0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218DE" w:rsidRPr="008E3144" w:rsidTr="00583E0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218DE" w:rsidRPr="008E3144" w:rsidRDefault="00C218DE" w:rsidP="00583E0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218DE" w:rsidRPr="008E3144" w:rsidRDefault="00C218DE" w:rsidP="00583E0A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218DE" w:rsidRPr="008E3144" w:rsidRDefault="00C218DE" w:rsidP="00583E0A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218DE" w:rsidRPr="008E3144" w:rsidRDefault="00C218DE" w:rsidP="00C218DE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56</w:t>
            </w:r>
          </w:p>
        </w:tc>
        <w:tc>
          <w:tcPr>
            <w:tcW w:w="4393" w:type="dxa"/>
            <w:gridSpan w:val="2"/>
          </w:tcPr>
          <w:p w:rsidR="00C218DE" w:rsidRPr="008E3144" w:rsidRDefault="00C218DE" w:rsidP="00583E0A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218DE" w:rsidRPr="008E3144" w:rsidRDefault="00C218DE" w:rsidP="00583E0A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218DE" w:rsidRPr="008E3144" w:rsidRDefault="00C218DE" w:rsidP="00583E0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218DE" w:rsidRPr="008E3144" w:rsidRDefault="00C218DE" w:rsidP="00C218D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19-нчы ноябрь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C218DE" w:rsidRDefault="00C218DE" w:rsidP="0049730D">
      <w:pPr>
        <w:suppressAutoHyphens/>
        <w:autoSpaceDE w:val="0"/>
        <w:autoSpaceDN w:val="0"/>
        <w:adjustRightInd w:val="0"/>
        <w:ind w:right="5810"/>
        <w:jc w:val="both"/>
        <w:rPr>
          <w:sz w:val="28"/>
          <w:szCs w:val="28"/>
        </w:rPr>
      </w:pPr>
    </w:p>
    <w:p w:rsidR="00095BF7" w:rsidRPr="0049730D" w:rsidRDefault="00095BF7" w:rsidP="00C218DE">
      <w:pPr>
        <w:tabs>
          <w:tab w:val="left" w:pos="9638"/>
        </w:tabs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Советының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Түбән</w:t>
      </w:r>
      <w:proofErr w:type="spellEnd"/>
      <w:r w:rsidRPr="00095BF7">
        <w:rPr>
          <w:sz w:val="28"/>
          <w:szCs w:val="28"/>
        </w:rPr>
        <w:t xml:space="preserve"> Кама </w:t>
      </w:r>
      <w:proofErr w:type="spellStart"/>
      <w:r w:rsidRPr="00095BF7">
        <w:rPr>
          <w:sz w:val="28"/>
          <w:szCs w:val="28"/>
        </w:rPr>
        <w:t>муниципаль</w:t>
      </w:r>
      <w:proofErr w:type="spellEnd"/>
      <w:r w:rsidRPr="00095BF7">
        <w:rPr>
          <w:sz w:val="28"/>
          <w:szCs w:val="28"/>
        </w:rPr>
        <w:t xml:space="preserve"> районы</w:t>
      </w:r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җирлекләренең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</w:t>
      </w:r>
      <w:r w:rsidRPr="00095BF7">
        <w:rPr>
          <w:sz w:val="28"/>
          <w:szCs w:val="28"/>
        </w:rPr>
        <w:t>ир</w:t>
      </w:r>
      <w:proofErr w:type="spellEnd"/>
      <w:r>
        <w:rPr>
          <w:sz w:val="28"/>
          <w:szCs w:val="28"/>
          <w:lang w:val="tt-RU"/>
        </w:rPr>
        <w:t>дән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файдалану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кагыйдәләренә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үзгәрешлә</w:t>
      </w:r>
      <w:proofErr w:type="gramStart"/>
      <w:r w:rsidRPr="00095BF7">
        <w:rPr>
          <w:sz w:val="28"/>
          <w:szCs w:val="28"/>
        </w:rPr>
        <w:t>р</w:t>
      </w:r>
      <w:proofErr w:type="spellEnd"/>
      <w:proofErr w:type="gram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кертү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туры</w:t>
      </w:r>
      <w:r>
        <w:rPr>
          <w:sz w:val="28"/>
          <w:szCs w:val="28"/>
        </w:rPr>
        <w:t>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карары</w:t>
      </w:r>
      <w:proofErr w:type="spellEnd"/>
      <w:r>
        <w:rPr>
          <w:sz w:val="28"/>
          <w:szCs w:val="28"/>
        </w:rPr>
        <w:t xml:space="preserve"> проекты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җәмәгать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тыңлавы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билгеләү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турында</w:t>
      </w:r>
      <w:proofErr w:type="spellEnd"/>
    </w:p>
    <w:p w:rsidR="0049730D" w:rsidRPr="0049730D" w:rsidRDefault="0049730D" w:rsidP="0049730D">
      <w:pPr>
        <w:ind w:right="5952"/>
        <w:jc w:val="both"/>
        <w:rPr>
          <w:sz w:val="28"/>
          <w:szCs w:val="28"/>
        </w:rPr>
      </w:pPr>
    </w:p>
    <w:p w:rsidR="00095BF7" w:rsidRPr="00095BF7" w:rsidRDefault="00095BF7" w:rsidP="00095BF7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095BF7">
        <w:rPr>
          <w:sz w:val="28"/>
          <w:szCs w:val="28"/>
        </w:rPr>
        <w:t>Җир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кишәрлекләре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хокук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ияләренең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уңайлы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яшәеш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шартлары</w:t>
      </w:r>
      <w:proofErr w:type="spellEnd"/>
      <w:r w:rsidRPr="00095BF7">
        <w:rPr>
          <w:sz w:val="28"/>
          <w:szCs w:val="28"/>
        </w:rPr>
        <w:t xml:space="preserve">, </w:t>
      </w:r>
      <w:proofErr w:type="spellStart"/>
      <w:r w:rsidRPr="00095BF7">
        <w:rPr>
          <w:sz w:val="28"/>
          <w:szCs w:val="28"/>
        </w:rPr>
        <w:t>хокуклары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һәм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законлы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мәнфәгатьләре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буенча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кеше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хокуклары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максатларында</w:t>
      </w:r>
      <w:proofErr w:type="spellEnd"/>
      <w:r>
        <w:rPr>
          <w:sz w:val="28"/>
          <w:szCs w:val="28"/>
        </w:rPr>
        <w:t xml:space="preserve">, </w:t>
      </w:r>
      <w:r w:rsidRPr="00095BF7">
        <w:rPr>
          <w:sz w:val="28"/>
          <w:szCs w:val="28"/>
        </w:rPr>
        <w:t xml:space="preserve">Россия </w:t>
      </w:r>
      <w:proofErr w:type="spellStart"/>
      <w:r w:rsidRPr="00095BF7">
        <w:rPr>
          <w:sz w:val="28"/>
          <w:szCs w:val="28"/>
        </w:rPr>
        <w:t>Федерациясе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proofErr w:type="gramStart"/>
      <w:r w:rsidRPr="00095BF7">
        <w:rPr>
          <w:sz w:val="28"/>
          <w:szCs w:val="28"/>
        </w:rPr>
        <w:t>Ш</w:t>
      </w:r>
      <w:proofErr w:type="gramEnd"/>
      <w:r w:rsidRPr="00095BF7">
        <w:rPr>
          <w:sz w:val="28"/>
          <w:szCs w:val="28"/>
        </w:rPr>
        <w:t>әһәр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төзелеше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кодексының</w:t>
      </w:r>
      <w:proofErr w:type="spellEnd"/>
      <w:r w:rsidRPr="00095BF7">
        <w:rPr>
          <w:sz w:val="28"/>
          <w:szCs w:val="28"/>
        </w:rPr>
        <w:t xml:space="preserve"> 33 </w:t>
      </w:r>
      <w:proofErr w:type="spellStart"/>
      <w:r w:rsidRPr="00095BF7">
        <w:rPr>
          <w:sz w:val="28"/>
          <w:szCs w:val="28"/>
        </w:rPr>
        <w:t>һәм</w:t>
      </w:r>
      <w:proofErr w:type="spellEnd"/>
      <w:r w:rsidRPr="00095BF7">
        <w:rPr>
          <w:sz w:val="28"/>
          <w:szCs w:val="28"/>
        </w:rPr>
        <w:t xml:space="preserve"> 5.1 </w:t>
      </w:r>
      <w:proofErr w:type="spellStart"/>
      <w:r w:rsidRPr="00095BF7">
        <w:rPr>
          <w:sz w:val="28"/>
          <w:szCs w:val="28"/>
        </w:rPr>
        <w:t>статьялары</w:t>
      </w:r>
      <w:proofErr w:type="spellEnd"/>
      <w:r w:rsidRPr="00095BF7">
        <w:rPr>
          <w:sz w:val="28"/>
          <w:szCs w:val="28"/>
        </w:rPr>
        <w:t xml:space="preserve">, «Россия </w:t>
      </w:r>
      <w:proofErr w:type="spellStart"/>
      <w:r w:rsidRPr="00095BF7">
        <w:rPr>
          <w:sz w:val="28"/>
          <w:szCs w:val="28"/>
        </w:rPr>
        <w:t>Федерациясендә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җирле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үзидарә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оештыруның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гомуми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принциплары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турында</w:t>
      </w:r>
      <w:proofErr w:type="spellEnd"/>
      <w:r w:rsidRPr="00095BF7">
        <w:rPr>
          <w:sz w:val="28"/>
          <w:szCs w:val="28"/>
        </w:rPr>
        <w:t xml:space="preserve">» 2003 </w:t>
      </w:r>
      <w:proofErr w:type="spellStart"/>
      <w:r w:rsidRPr="00095BF7">
        <w:rPr>
          <w:sz w:val="28"/>
          <w:szCs w:val="28"/>
        </w:rPr>
        <w:t>елның</w:t>
      </w:r>
      <w:proofErr w:type="spellEnd"/>
      <w:r w:rsidRPr="00095BF7">
        <w:rPr>
          <w:sz w:val="28"/>
          <w:szCs w:val="28"/>
        </w:rPr>
        <w:t xml:space="preserve"> 6 </w:t>
      </w:r>
      <w:proofErr w:type="spellStart"/>
      <w:r w:rsidRPr="00095BF7">
        <w:rPr>
          <w:sz w:val="28"/>
          <w:szCs w:val="28"/>
        </w:rPr>
        <w:t>октябрендәге</w:t>
      </w:r>
      <w:proofErr w:type="spellEnd"/>
      <w:r w:rsidRPr="00095BF7">
        <w:rPr>
          <w:sz w:val="28"/>
          <w:szCs w:val="28"/>
        </w:rPr>
        <w:t xml:space="preserve"> 131-ФЗ </w:t>
      </w:r>
      <w:proofErr w:type="spellStart"/>
      <w:r w:rsidRPr="00095BF7">
        <w:rPr>
          <w:sz w:val="28"/>
          <w:szCs w:val="28"/>
        </w:rPr>
        <w:t>номерлы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Федераль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законның</w:t>
      </w:r>
      <w:proofErr w:type="spellEnd"/>
      <w:r w:rsidRPr="00095BF7">
        <w:rPr>
          <w:sz w:val="28"/>
          <w:szCs w:val="28"/>
        </w:rPr>
        <w:t xml:space="preserve"> </w:t>
      </w:r>
      <w:r w:rsidR="00C218DE">
        <w:rPr>
          <w:sz w:val="28"/>
          <w:szCs w:val="28"/>
        </w:rPr>
        <w:t xml:space="preserve">                 </w:t>
      </w:r>
      <w:r w:rsidRPr="00095BF7">
        <w:rPr>
          <w:sz w:val="28"/>
          <w:szCs w:val="28"/>
        </w:rPr>
        <w:t xml:space="preserve">28 </w:t>
      </w:r>
      <w:proofErr w:type="spellStart"/>
      <w:r w:rsidRPr="00095BF7">
        <w:rPr>
          <w:sz w:val="28"/>
          <w:szCs w:val="28"/>
        </w:rPr>
        <w:t>статьясы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Советының</w:t>
      </w:r>
      <w:proofErr w:type="spellEnd"/>
      <w:r w:rsidRPr="00095BF7">
        <w:rPr>
          <w:sz w:val="28"/>
          <w:szCs w:val="28"/>
        </w:rPr>
        <w:t xml:space="preserve"> «Татарстан </w:t>
      </w:r>
      <w:proofErr w:type="spellStart"/>
      <w:r w:rsidRPr="00095BF7">
        <w:rPr>
          <w:sz w:val="28"/>
          <w:szCs w:val="28"/>
        </w:rPr>
        <w:t>Республикасы</w:t>
      </w:r>
      <w:proofErr w:type="spellEnd"/>
      <w:r w:rsidRPr="00095BF7">
        <w:rPr>
          <w:sz w:val="28"/>
          <w:szCs w:val="28"/>
        </w:rPr>
        <w:t xml:space="preserve"> «</w:t>
      </w:r>
      <w:proofErr w:type="spellStart"/>
      <w:r w:rsidRPr="00095BF7">
        <w:rPr>
          <w:sz w:val="28"/>
          <w:szCs w:val="28"/>
        </w:rPr>
        <w:t>Түбән</w:t>
      </w:r>
      <w:proofErr w:type="spellEnd"/>
      <w:r w:rsidRPr="00095BF7">
        <w:rPr>
          <w:sz w:val="28"/>
          <w:szCs w:val="28"/>
        </w:rPr>
        <w:t xml:space="preserve"> Кама </w:t>
      </w:r>
      <w:proofErr w:type="spellStart"/>
      <w:r w:rsidRPr="00095BF7">
        <w:rPr>
          <w:sz w:val="28"/>
          <w:szCs w:val="28"/>
        </w:rPr>
        <w:t>муниципаль</w:t>
      </w:r>
      <w:proofErr w:type="spellEnd"/>
      <w:r w:rsidRPr="00095BF7">
        <w:rPr>
          <w:sz w:val="28"/>
          <w:szCs w:val="28"/>
        </w:rPr>
        <w:t xml:space="preserve"> районы» </w:t>
      </w:r>
      <w:proofErr w:type="spellStart"/>
      <w:r w:rsidRPr="00095BF7">
        <w:rPr>
          <w:sz w:val="28"/>
          <w:szCs w:val="28"/>
        </w:rPr>
        <w:t>муниципаль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берәмлегендә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җәмәгать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тыңлавы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оештыру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һәм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үткә</w:t>
      </w:r>
      <w:proofErr w:type="gramStart"/>
      <w:r w:rsidRPr="00095BF7">
        <w:rPr>
          <w:sz w:val="28"/>
          <w:szCs w:val="28"/>
        </w:rPr>
        <w:t>р</w:t>
      </w:r>
      <w:proofErr w:type="gramEnd"/>
      <w:r w:rsidRPr="00095BF7">
        <w:rPr>
          <w:sz w:val="28"/>
          <w:szCs w:val="28"/>
        </w:rPr>
        <w:t>ү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тәртибе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турында</w:t>
      </w:r>
      <w:proofErr w:type="spellEnd"/>
      <w:r w:rsidRPr="00095BF7">
        <w:rPr>
          <w:sz w:val="28"/>
          <w:szCs w:val="28"/>
        </w:rPr>
        <w:t>»</w:t>
      </w:r>
      <w:r w:rsidR="00C218DE">
        <w:rPr>
          <w:sz w:val="28"/>
          <w:szCs w:val="28"/>
        </w:rPr>
        <w:t xml:space="preserve">                               </w:t>
      </w:r>
      <w:r w:rsidRPr="00095BF7">
        <w:rPr>
          <w:sz w:val="28"/>
          <w:szCs w:val="28"/>
        </w:rPr>
        <w:t xml:space="preserve"> 2006 </w:t>
      </w:r>
      <w:proofErr w:type="spellStart"/>
      <w:r w:rsidRPr="00095BF7">
        <w:rPr>
          <w:sz w:val="28"/>
          <w:szCs w:val="28"/>
        </w:rPr>
        <w:t>елның</w:t>
      </w:r>
      <w:proofErr w:type="spellEnd"/>
      <w:r w:rsidRPr="00095BF7">
        <w:rPr>
          <w:sz w:val="28"/>
          <w:szCs w:val="28"/>
        </w:rPr>
        <w:t xml:space="preserve"> 13 </w:t>
      </w:r>
      <w:proofErr w:type="spellStart"/>
      <w:r w:rsidRPr="00095BF7">
        <w:rPr>
          <w:sz w:val="28"/>
          <w:szCs w:val="28"/>
        </w:rPr>
        <w:t>октябрендәге</w:t>
      </w:r>
      <w:proofErr w:type="spellEnd"/>
      <w:r w:rsidRPr="00095BF7">
        <w:rPr>
          <w:sz w:val="28"/>
          <w:szCs w:val="28"/>
        </w:rPr>
        <w:t xml:space="preserve"> 48 </w:t>
      </w:r>
      <w:proofErr w:type="spellStart"/>
      <w:r w:rsidRPr="00095BF7">
        <w:rPr>
          <w:sz w:val="28"/>
          <w:szCs w:val="28"/>
        </w:rPr>
        <w:t>номерлы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карары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белән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карар</w:t>
      </w:r>
      <w:proofErr w:type="spellEnd"/>
      <w:r w:rsidRPr="00095BF7">
        <w:rPr>
          <w:sz w:val="28"/>
          <w:szCs w:val="28"/>
        </w:rPr>
        <w:t xml:space="preserve"> </w:t>
      </w:r>
      <w:proofErr w:type="spellStart"/>
      <w:r w:rsidRPr="00095BF7">
        <w:rPr>
          <w:sz w:val="28"/>
          <w:szCs w:val="28"/>
        </w:rPr>
        <w:t>бирәм</w:t>
      </w:r>
      <w:proofErr w:type="spellEnd"/>
      <w:r w:rsidRPr="00095BF7">
        <w:rPr>
          <w:sz w:val="28"/>
          <w:szCs w:val="28"/>
        </w:rPr>
        <w:t>:</w:t>
      </w:r>
    </w:p>
    <w:p w:rsidR="0049730D" w:rsidRPr="00095BF7" w:rsidRDefault="0049730D" w:rsidP="00095B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1. </w:t>
      </w:r>
      <w:proofErr w:type="spellStart"/>
      <w:r w:rsidR="00095BF7" w:rsidRPr="00095BF7">
        <w:rPr>
          <w:sz w:val="28"/>
          <w:szCs w:val="28"/>
        </w:rPr>
        <w:t>Түбән</w:t>
      </w:r>
      <w:proofErr w:type="spellEnd"/>
      <w:r w:rsidR="00095BF7" w:rsidRPr="00095BF7">
        <w:rPr>
          <w:sz w:val="28"/>
          <w:szCs w:val="28"/>
        </w:rPr>
        <w:t xml:space="preserve"> Кама </w:t>
      </w:r>
      <w:proofErr w:type="spellStart"/>
      <w:r w:rsidR="00095BF7" w:rsidRPr="00095BF7">
        <w:rPr>
          <w:sz w:val="28"/>
          <w:szCs w:val="28"/>
        </w:rPr>
        <w:t>муниципаль</w:t>
      </w:r>
      <w:proofErr w:type="spellEnd"/>
      <w:r w:rsidR="00095BF7" w:rsidRPr="00095BF7">
        <w:rPr>
          <w:sz w:val="28"/>
          <w:szCs w:val="28"/>
        </w:rPr>
        <w:t xml:space="preserve"> район </w:t>
      </w:r>
      <w:proofErr w:type="spellStart"/>
      <w:r w:rsidR="00095BF7" w:rsidRPr="00095BF7">
        <w:rPr>
          <w:sz w:val="28"/>
          <w:szCs w:val="28"/>
        </w:rPr>
        <w:t>Советының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Түбән</w:t>
      </w:r>
      <w:proofErr w:type="spellEnd"/>
      <w:r w:rsidR="00095BF7" w:rsidRPr="00095BF7">
        <w:rPr>
          <w:sz w:val="28"/>
          <w:szCs w:val="28"/>
        </w:rPr>
        <w:t xml:space="preserve"> Кама </w:t>
      </w:r>
      <w:proofErr w:type="spellStart"/>
      <w:r w:rsidR="00095BF7" w:rsidRPr="00095BF7">
        <w:rPr>
          <w:sz w:val="28"/>
          <w:szCs w:val="28"/>
        </w:rPr>
        <w:t>муниципаль</w:t>
      </w:r>
      <w:proofErr w:type="spellEnd"/>
      <w:r w:rsidR="00095BF7" w:rsidRPr="00095BF7">
        <w:rPr>
          <w:sz w:val="28"/>
          <w:szCs w:val="28"/>
        </w:rPr>
        <w:t xml:space="preserve"> районы </w:t>
      </w:r>
      <w:proofErr w:type="spellStart"/>
      <w:r w:rsidR="00095BF7" w:rsidRPr="00095BF7">
        <w:rPr>
          <w:sz w:val="28"/>
          <w:szCs w:val="28"/>
        </w:rPr>
        <w:t>авыл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җирлекләренең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Җирдән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файдалану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һәм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төзелеш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кагыйдәләренә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үзгәрешләр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кертү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турында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карары</w:t>
      </w:r>
      <w:proofErr w:type="spellEnd"/>
      <w:r w:rsidR="00095BF7" w:rsidRPr="00095BF7">
        <w:rPr>
          <w:sz w:val="28"/>
          <w:szCs w:val="28"/>
        </w:rPr>
        <w:t xml:space="preserve"> проекты </w:t>
      </w:r>
      <w:proofErr w:type="spellStart"/>
      <w:r w:rsidR="00095BF7">
        <w:rPr>
          <w:sz w:val="28"/>
          <w:szCs w:val="28"/>
        </w:rPr>
        <w:t>буенча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җәмәгать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тыңлавы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билгеләргә</w:t>
      </w:r>
      <w:proofErr w:type="spellEnd"/>
      <w:r w:rsidR="00095BF7">
        <w:rPr>
          <w:sz w:val="28"/>
          <w:szCs w:val="28"/>
        </w:rPr>
        <w:t>.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2. </w:t>
      </w:r>
      <w:proofErr w:type="spellStart"/>
      <w:r w:rsidR="00095BF7" w:rsidRPr="00095BF7">
        <w:rPr>
          <w:sz w:val="28"/>
          <w:szCs w:val="28"/>
        </w:rPr>
        <w:t>Җәмәгать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тыңлавы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үткәрү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буенча</w:t>
      </w:r>
      <w:proofErr w:type="spellEnd"/>
      <w:r w:rsidR="00095BF7" w:rsidRPr="00095BF7">
        <w:rPr>
          <w:sz w:val="28"/>
          <w:szCs w:val="28"/>
        </w:rPr>
        <w:t xml:space="preserve"> комиссия </w:t>
      </w:r>
      <w:proofErr w:type="spellStart"/>
      <w:r w:rsidR="00095BF7" w:rsidRPr="00095BF7">
        <w:rPr>
          <w:sz w:val="28"/>
          <w:szCs w:val="28"/>
        </w:rPr>
        <w:t>составын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расларга</w:t>
      </w:r>
      <w:proofErr w:type="spellEnd"/>
      <w:r w:rsidR="00095BF7" w:rsidRPr="00095BF7">
        <w:rPr>
          <w:sz w:val="28"/>
          <w:szCs w:val="28"/>
        </w:rPr>
        <w:t xml:space="preserve"> (</w:t>
      </w:r>
      <w:proofErr w:type="spellStart"/>
      <w:r w:rsidR="00095BF7" w:rsidRPr="00095BF7">
        <w:rPr>
          <w:sz w:val="28"/>
          <w:szCs w:val="28"/>
        </w:rPr>
        <w:t>кушымта</w:t>
      </w:r>
      <w:proofErr w:type="spellEnd"/>
      <w:r w:rsidR="00095BF7" w:rsidRPr="00095BF7">
        <w:rPr>
          <w:sz w:val="28"/>
          <w:szCs w:val="28"/>
        </w:rPr>
        <w:t>).</w:t>
      </w:r>
    </w:p>
    <w:p w:rsidR="0049730D" w:rsidRPr="0049730D" w:rsidRDefault="00095BF7" w:rsidP="0049730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>
        <w:rPr>
          <w:sz w:val="28"/>
          <w:szCs w:val="28"/>
          <w:lang w:val="tt-RU"/>
        </w:rPr>
        <w:t>илгеләргә</w:t>
      </w:r>
      <w:r w:rsidR="0049730D" w:rsidRPr="0049730D">
        <w:rPr>
          <w:sz w:val="28"/>
          <w:szCs w:val="28"/>
        </w:rPr>
        <w:t>: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3.1. </w:t>
      </w:r>
      <w:proofErr w:type="spellStart"/>
      <w:r w:rsidR="00095BF7" w:rsidRPr="00095BF7">
        <w:rPr>
          <w:sz w:val="28"/>
          <w:szCs w:val="28"/>
        </w:rPr>
        <w:t>җәмәгать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тыңлавын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оештыручы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итеп</w:t>
      </w:r>
      <w:proofErr w:type="spellEnd"/>
      <w:r w:rsidR="00095BF7" w:rsidRPr="00095BF7">
        <w:rPr>
          <w:sz w:val="28"/>
          <w:szCs w:val="28"/>
        </w:rPr>
        <w:t xml:space="preserve">, </w:t>
      </w:r>
      <w:proofErr w:type="spellStart"/>
      <w:r w:rsidR="00095BF7" w:rsidRPr="00095BF7">
        <w:rPr>
          <w:sz w:val="28"/>
          <w:szCs w:val="28"/>
        </w:rPr>
        <w:t>җәмәгать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тыңлавы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үткәрү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буенча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комиссияне</w:t>
      </w:r>
      <w:proofErr w:type="spellEnd"/>
      <w:r w:rsidR="00095BF7" w:rsidRPr="00095BF7">
        <w:rPr>
          <w:sz w:val="28"/>
          <w:szCs w:val="28"/>
        </w:rPr>
        <w:t>;</w:t>
      </w:r>
    </w:p>
    <w:p w:rsidR="0049730D" w:rsidRPr="0049730D" w:rsidRDefault="0049730D" w:rsidP="00AA531B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3.2. </w:t>
      </w:r>
      <w:r w:rsidR="00095BF7">
        <w:rPr>
          <w:sz w:val="28"/>
          <w:szCs w:val="28"/>
        </w:rPr>
        <w:t xml:space="preserve">проект </w:t>
      </w:r>
      <w:proofErr w:type="spellStart"/>
      <w:r w:rsidR="00095BF7">
        <w:rPr>
          <w:sz w:val="28"/>
          <w:szCs w:val="28"/>
        </w:rPr>
        <w:t>экспозициясен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ачу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урыны</w:t>
      </w:r>
      <w:proofErr w:type="spellEnd"/>
      <w:r w:rsidR="00095BF7">
        <w:rPr>
          <w:sz w:val="28"/>
          <w:szCs w:val="28"/>
        </w:rPr>
        <w:t xml:space="preserve"> </w:t>
      </w:r>
      <w:r w:rsidR="00AA531B">
        <w:rPr>
          <w:sz w:val="28"/>
          <w:szCs w:val="28"/>
        </w:rPr>
        <w:t>–</w:t>
      </w:r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Түбән</w:t>
      </w:r>
      <w:proofErr w:type="spellEnd"/>
      <w:r w:rsidR="00095BF7" w:rsidRPr="00095BF7">
        <w:rPr>
          <w:sz w:val="28"/>
          <w:szCs w:val="28"/>
        </w:rPr>
        <w:t xml:space="preserve"> Кама </w:t>
      </w:r>
      <w:proofErr w:type="spellStart"/>
      <w:r w:rsidR="00095BF7" w:rsidRPr="00095BF7">
        <w:rPr>
          <w:sz w:val="28"/>
          <w:szCs w:val="28"/>
        </w:rPr>
        <w:t>шәһәре</w:t>
      </w:r>
      <w:proofErr w:type="spellEnd"/>
      <w:r w:rsidR="00095BF7" w:rsidRPr="00095BF7">
        <w:rPr>
          <w:sz w:val="28"/>
          <w:szCs w:val="28"/>
        </w:rPr>
        <w:t xml:space="preserve">, </w:t>
      </w:r>
      <w:proofErr w:type="spellStart"/>
      <w:r w:rsidR="00095BF7" w:rsidRPr="00095BF7">
        <w:rPr>
          <w:sz w:val="28"/>
          <w:szCs w:val="28"/>
        </w:rPr>
        <w:t>Мәктәп</w:t>
      </w:r>
      <w:proofErr w:type="spellEnd"/>
      <w:r w:rsidR="00095BF7" w:rsidRPr="00095BF7">
        <w:rPr>
          <w:sz w:val="28"/>
          <w:szCs w:val="28"/>
        </w:rPr>
        <w:t xml:space="preserve"> бульвары, 2А </w:t>
      </w:r>
      <w:proofErr w:type="spellStart"/>
      <w:r w:rsidR="00095BF7" w:rsidRPr="00095BF7">
        <w:rPr>
          <w:sz w:val="28"/>
          <w:szCs w:val="28"/>
        </w:rPr>
        <w:t>йорт</w:t>
      </w:r>
      <w:proofErr w:type="spellEnd"/>
      <w:r w:rsidR="00095BF7" w:rsidRPr="00095BF7">
        <w:rPr>
          <w:sz w:val="28"/>
          <w:szCs w:val="28"/>
        </w:rPr>
        <w:t xml:space="preserve">, 1 кат </w:t>
      </w:r>
      <w:proofErr w:type="spellStart"/>
      <w:r w:rsidR="00095BF7" w:rsidRPr="00095BF7">
        <w:rPr>
          <w:sz w:val="28"/>
          <w:szCs w:val="28"/>
        </w:rPr>
        <w:t>холы</w:t>
      </w:r>
      <w:proofErr w:type="spellEnd"/>
      <w:r w:rsidR="00095BF7" w:rsidRPr="00095BF7">
        <w:rPr>
          <w:sz w:val="28"/>
          <w:szCs w:val="28"/>
        </w:rPr>
        <w:t xml:space="preserve"> </w:t>
      </w:r>
      <w:r w:rsidR="00095BF7">
        <w:rPr>
          <w:sz w:val="28"/>
          <w:szCs w:val="28"/>
          <w:lang w:val="tt-RU"/>
        </w:rPr>
        <w:t>а</w:t>
      </w:r>
      <w:proofErr w:type="spellStart"/>
      <w:r w:rsidR="00095BF7" w:rsidRPr="00095BF7">
        <w:rPr>
          <w:sz w:val="28"/>
          <w:szCs w:val="28"/>
        </w:rPr>
        <w:t>дресы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буенча</w:t>
      </w:r>
      <w:proofErr w:type="spellEnd"/>
      <w:proofErr w:type="gramStart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</w:t>
      </w:r>
      <w:proofErr w:type="gramEnd"/>
      <w:r w:rsidR="00095BF7" w:rsidRPr="00095BF7">
        <w:rPr>
          <w:sz w:val="28"/>
          <w:szCs w:val="28"/>
        </w:rPr>
        <w:t>үбән</w:t>
      </w:r>
      <w:proofErr w:type="spellEnd"/>
      <w:r w:rsidR="00095BF7" w:rsidRPr="00095BF7">
        <w:rPr>
          <w:sz w:val="28"/>
          <w:szCs w:val="28"/>
        </w:rPr>
        <w:t xml:space="preserve"> Кама </w:t>
      </w:r>
      <w:proofErr w:type="spellStart"/>
      <w:r w:rsidR="00095BF7" w:rsidRPr="00095BF7">
        <w:rPr>
          <w:sz w:val="28"/>
          <w:szCs w:val="28"/>
        </w:rPr>
        <w:t>муниципаль</w:t>
      </w:r>
      <w:proofErr w:type="spellEnd"/>
      <w:r w:rsidR="00095BF7" w:rsidRPr="00095BF7">
        <w:rPr>
          <w:sz w:val="28"/>
          <w:szCs w:val="28"/>
        </w:rPr>
        <w:t xml:space="preserve"> районы </w:t>
      </w:r>
      <w:proofErr w:type="spellStart"/>
      <w:r w:rsidR="00095BF7" w:rsidRPr="00095BF7">
        <w:rPr>
          <w:sz w:val="28"/>
          <w:szCs w:val="28"/>
        </w:rPr>
        <w:t>күпфункцияле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үзәге</w:t>
      </w:r>
      <w:proofErr w:type="spellEnd"/>
      <w:r w:rsidR="00095BF7" w:rsidRPr="00095BF7">
        <w:rPr>
          <w:sz w:val="28"/>
          <w:szCs w:val="28"/>
        </w:rPr>
        <w:t xml:space="preserve"> (</w:t>
      </w:r>
      <w:proofErr w:type="spellStart"/>
      <w:r w:rsidR="00095BF7" w:rsidRPr="00095BF7">
        <w:rPr>
          <w:sz w:val="28"/>
          <w:szCs w:val="28"/>
        </w:rPr>
        <w:t>алга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таба</w:t>
      </w:r>
      <w:proofErr w:type="spellEnd"/>
      <w:r w:rsidR="00095BF7" w:rsidRPr="00095BF7">
        <w:rPr>
          <w:sz w:val="28"/>
          <w:szCs w:val="28"/>
        </w:rPr>
        <w:t xml:space="preserve"> – КФҮ);</w:t>
      </w:r>
    </w:p>
    <w:p w:rsidR="0049730D" w:rsidRPr="0049730D" w:rsidRDefault="0049730D" w:rsidP="00AA531B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3.3. </w:t>
      </w:r>
      <w:r w:rsidR="00095BF7" w:rsidRPr="00095BF7">
        <w:rPr>
          <w:sz w:val="28"/>
          <w:szCs w:val="28"/>
        </w:rPr>
        <w:t>прое</w:t>
      </w:r>
      <w:r w:rsidR="00095BF7">
        <w:rPr>
          <w:sz w:val="28"/>
          <w:szCs w:val="28"/>
        </w:rPr>
        <w:t xml:space="preserve">кт </w:t>
      </w:r>
      <w:proofErr w:type="spellStart"/>
      <w:r w:rsidR="00095BF7">
        <w:rPr>
          <w:sz w:val="28"/>
          <w:szCs w:val="28"/>
        </w:rPr>
        <w:t>экспозициясен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ачу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датасы</w:t>
      </w:r>
      <w:proofErr w:type="spellEnd"/>
      <w:r w:rsidR="00095BF7">
        <w:rPr>
          <w:sz w:val="28"/>
          <w:szCs w:val="28"/>
        </w:rPr>
        <w:t xml:space="preserve"> </w:t>
      </w:r>
      <w:r w:rsidR="00AA531B">
        <w:rPr>
          <w:sz w:val="28"/>
          <w:szCs w:val="28"/>
        </w:rPr>
        <w:t>–</w:t>
      </w:r>
      <w:r w:rsidR="00095BF7">
        <w:rPr>
          <w:sz w:val="28"/>
          <w:szCs w:val="28"/>
        </w:rPr>
        <w:t xml:space="preserve"> 2019 </w:t>
      </w:r>
      <w:proofErr w:type="spellStart"/>
      <w:r w:rsidR="00095BF7">
        <w:rPr>
          <w:sz w:val="28"/>
          <w:szCs w:val="28"/>
        </w:rPr>
        <w:t>елның</w:t>
      </w:r>
      <w:proofErr w:type="spellEnd"/>
      <w:r w:rsidR="00095BF7">
        <w:rPr>
          <w:sz w:val="28"/>
          <w:szCs w:val="28"/>
        </w:rPr>
        <w:t xml:space="preserve"> 22 </w:t>
      </w:r>
      <w:proofErr w:type="gramStart"/>
      <w:r w:rsidR="00095BF7">
        <w:rPr>
          <w:sz w:val="28"/>
          <w:szCs w:val="28"/>
        </w:rPr>
        <w:t>ноябре</w:t>
      </w:r>
      <w:proofErr w:type="gramEnd"/>
      <w:r w:rsidR="00095BF7" w:rsidRPr="00095BF7">
        <w:rPr>
          <w:sz w:val="28"/>
          <w:szCs w:val="28"/>
        </w:rPr>
        <w:t>;</w:t>
      </w:r>
    </w:p>
    <w:p w:rsidR="0049730D" w:rsidRPr="0049730D" w:rsidRDefault="0049730D" w:rsidP="00AA531B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3.4. </w:t>
      </w:r>
      <w:r w:rsidR="00095BF7" w:rsidRPr="00095BF7">
        <w:rPr>
          <w:sz w:val="28"/>
          <w:szCs w:val="28"/>
        </w:rPr>
        <w:t xml:space="preserve">проект </w:t>
      </w:r>
      <w:proofErr w:type="spellStart"/>
      <w:r w:rsidR="00095BF7" w:rsidRPr="00095BF7">
        <w:rPr>
          <w:sz w:val="28"/>
          <w:szCs w:val="28"/>
        </w:rPr>
        <w:t>экспозициясен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үткә</w:t>
      </w:r>
      <w:proofErr w:type="gramStart"/>
      <w:r w:rsidR="00095BF7">
        <w:rPr>
          <w:sz w:val="28"/>
          <w:szCs w:val="28"/>
        </w:rPr>
        <w:t>р</w:t>
      </w:r>
      <w:proofErr w:type="gramEnd"/>
      <w:r w:rsidR="00095BF7">
        <w:rPr>
          <w:sz w:val="28"/>
          <w:szCs w:val="28"/>
        </w:rPr>
        <w:t>ү</w:t>
      </w:r>
      <w:proofErr w:type="spellEnd"/>
      <w:r w:rsidR="00095BF7">
        <w:rPr>
          <w:sz w:val="28"/>
          <w:szCs w:val="28"/>
        </w:rPr>
        <w:t xml:space="preserve"> </w:t>
      </w:r>
      <w:proofErr w:type="spellStart"/>
      <w:r w:rsidR="00095BF7">
        <w:rPr>
          <w:sz w:val="28"/>
          <w:szCs w:val="28"/>
        </w:rPr>
        <w:t>сроклары</w:t>
      </w:r>
      <w:proofErr w:type="spellEnd"/>
      <w:r w:rsidR="00095BF7">
        <w:rPr>
          <w:sz w:val="28"/>
          <w:szCs w:val="28"/>
        </w:rPr>
        <w:t xml:space="preserve"> </w:t>
      </w:r>
      <w:r w:rsidR="00AA531B">
        <w:rPr>
          <w:sz w:val="28"/>
          <w:szCs w:val="28"/>
        </w:rPr>
        <w:t>–</w:t>
      </w:r>
      <w:r w:rsidR="00095BF7">
        <w:rPr>
          <w:sz w:val="28"/>
          <w:szCs w:val="28"/>
        </w:rPr>
        <w:t xml:space="preserve"> 2019 </w:t>
      </w:r>
      <w:proofErr w:type="spellStart"/>
      <w:r w:rsidR="00095BF7">
        <w:rPr>
          <w:sz w:val="28"/>
          <w:szCs w:val="28"/>
        </w:rPr>
        <w:t>елның</w:t>
      </w:r>
      <w:proofErr w:type="spellEnd"/>
      <w:r w:rsidR="00095BF7">
        <w:rPr>
          <w:sz w:val="28"/>
          <w:szCs w:val="28"/>
        </w:rPr>
        <w:t xml:space="preserve"> 22 </w:t>
      </w:r>
      <w:proofErr w:type="spellStart"/>
      <w:r w:rsidR="00095BF7">
        <w:rPr>
          <w:sz w:val="28"/>
          <w:szCs w:val="28"/>
        </w:rPr>
        <w:t>ноябреннән</w:t>
      </w:r>
      <w:proofErr w:type="spellEnd"/>
      <w:r w:rsidR="00095BF7">
        <w:rPr>
          <w:sz w:val="28"/>
          <w:szCs w:val="28"/>
        </w:rPr>
        <w:t xml:space="preserve"> </w:t>
      </w:r>
      <w:r w:rsidR="00AA531B">
        <w:rPr>
          <w:sz w:val="28"/>
          <w:szCs w:val="28"/>
        </w:rPr>
        <w:t xml:space="preserve">           </w:t>
      </w:r>
      <w:r w:rsidR="00095BF7">
        <w:rPr>
          <w:sz w:val="28"/>
          <w:szCs w:val="28"/>
        </w:rPr>
        <w:t xml:space="preserve">2019 </w:t>
      </w:r>
      <w:proofErr w:type="spellStart"/>
      <w:r w:rsidR="00095BF7">
        <w:rPr>
          <w:sz w:val="28"/>
          <w:szCs w:val="28"/>
        </w:rPr>
        <w:t>елның</w:t>
      </w:r>
      <w:proofErr w:type="spellEnd"/>
      <w:r w:rsidR="00095BF7">
        <w:rPr>
          <w:sz w:val="28"/>
          <w:szCs w:val="28"/>
        </w:rPr>
        <w:t xml:space="preserve"> 23 </w:t>
      </w:r>
      <w:proofErr w:type="spellStart"/>
      <w:r w:rsidR="00095BF7">
        <w:rPr>
          <w:sz w:val="28"/>
          <w:szCs w:val="28"/>
        </w:rPr>
        <w:t>дека</w:t>
      </w:r>
      <w:r w:rsidR="00095BF7" w:rsidRPr="00095BF7">
        <w:rPr>
          <w:sz w:val="28"/>
          <w:szCs w:val="28"/>
        </w:rPr>
        <w:t>бренә</w:t>
      </w:r>
      <w:proofErr w:type="spellEnd"/>
      <w:r w:rsidR="00095BF7" w:rsidRPr="00095BF7">
        <w:rPr>
          <w:sz w:val="28"/>
          <w:szCs w:val="28"/>
        </w:rPr>
        <w:t xml:space="preserve"> </w:t>
      </w:r>
      <w:proofErr w:type="spellStart"/>
      <w:r w:rsidR="00095BF7" w:rsidRPr="00095BF7">
        <w:rPr>
          <w:sz w:val="28"/>
          <w:szCs w:val="28"/>
        </w:rPr>
        <w:t>кадәр</w:t>
      </w:r>
      <w:proofErr w:type="spellEnd"/>
      <w:r w:rsidR="00095BF7" w:rsidRPr="00095BF7">
        <w:rPr>
          <w:sz w:val="28"/>
          <w:szCs w:val="28"/>
        </w:rPr>
        <w:t>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3.5. </w:t>
      </w:r>
      <w:r w:rsidR="00CC3E4A" w:rsidRPr="00CC3E4A">
        <w:rPr>
          <w:sz w:val="28"/>
          <w:szCs w:val="28"/>
        </w:rPr>
        <w:t xml:space="preserve">проект </w:t>
      </w:r>
      <w:proofErr w:type="spellStart"/>
      <w:r w:rsidR="00CC3E4A" w:rsidRPr="00CC3E4A">
        <w:rPr>
          <w:sz w:val="28"/>
          <w:szCs w:val="28"/>
        </w:rPr>
        <w:t>экспозициясендә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булырга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мөм</w:t>
      </w:r>
      <w:r w:rsidR="00CC3E4A">
        <w:rPr>
          <w:sz w:val="28"/>
          <w:szCs w:val="28"/>
        </w:rPr>
        <w:t>кин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булган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көннә</w:t>
      </w:r>
      <w:proofErr w:type="gramStart"/>
      <w:r w:rsidR="00CC3E4A">
        <w:rPr>
          <w:sz w:val="28"/>
          <w:szCs w:val="28"/>
        </w:rPr>
        <w:t>р</w:t>
      </w:r>
      <w:proofErr w:type="spellEnd"/>
      <w:proofErr w:type="gram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һәм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сәгатьләр</w:t>
      </w:r>
      <w:proofErr w:type="spellEnd"/>
      <w:r w:rsidR="00CC3E4A">
        <w:rPr>
          <w:sz w:val="28"/>
          <w:szCs w:val="28"/>
        </w:rPr>
        <w:t xml:space="preserve"> -</w:t>
      </w:r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Түбән</w:t>
      </w:r>
      <w:proofErr w:type="spellEnd"/>
      <w:r w:rsidR="00CC3E4A" w:rsidRPr="00CC3E4A">
        <w:rPr>
          <w:sz w:val="28"/>
          <w:szCs w:val="28"/>
        </w:rPr>
        <w:t xml:space="preserve"> Кама </w:t>
      </w:r>
      <w:proofErr w:type="spellStart"/>
      <w:r w:rsidR="00CC3E4A" w:rsidRPr="00CC3E4A">
        <w:rPr>
          <w:sz w:val="28"/>
          <w:szCs w:val="28"/>
        </w:rPr>
        <w:t>муниципаль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районының</w:t>
      </w:r>
      <w:proofErr w:type="spellEnd"/>
      <w:r w:rsidR="00CC3E4A" w:rsidRPr="00CC3E4A">
        <w:rPr>
          <w:sz w:val="28"/>
          <w:szCs w:val="28"/>
        </w:rPr>
        <w:t xml:space="preserve"> КФҮ </w:t>
      </w:r>
      <w:proofErr w:type="spellStart"/>
      <w:r w:rsidR="00CC3E4A" w:rsidRPr="00CC3E4A">
        <w:rPr>
          <w:sz w:val="28"/>
          <w:szCs w:val="28"/>
        </w:rPr>
        <w:t>эш</w:t>
      </w:r>
      <w:proofErr w:type="spellEnd"/>
      <w:r w:rsidR="00CC3E4A" w:rsidRPr="00CC3E4A">
        <w:rPr>
          <w:sz w:val="28"/>
          <w:szCs w:val="28"/>
        </w:rPr>
        <w:t xml:space="preserve"> режимы </w:t>
      </w:r>
      <w:proofErr w:type="spellStart"/>
      <w:r w:rsidR="00CC3E4A" w:rsidRPr="00CC3E4A">
        <w:rPr>
          <w:sz w:val="28"/>
          <w:szCs w:val="28"/>
        </w:rPr>
        <w:t>буенча</w:t>
      </w:r>
      <w:proofErr w:type="spellEnd"/>
      <w:r w:rsidR="00CC3E4A" w:rsidRPr="00CC3E4A">
        <w:rPr>
          <w:sz w:val="28"/>
          <w:szCs w:val="28"/>
        </w:rPr>
        <w:t xml:space="preserve"> (</w:t>
      </w:r>
      <w:proofErr w:type="spellStart"/>
      <w:r w:rsidR="00CC3E4A" w:rsidRPr="00CC3E4A">
        <w:rPr>
          <w:sz w:val="28"/>
          <w:szCs w:val="28"/>
        </w:rPr>
        <w:t>дүшәмбе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чәршәмбе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пәнҗешәмбе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шимбә</w:t>
      </w:r>
      <w:proofErr w:type="spellEnd"/>
      <w:r w:rsidR="00CC3E4A" w:rsidRPr="00CC3E4A">
        <w:rPr>
          <w:sz w:val="28"/>
          <w:szCs w:val="28"/>
        </w:rPr>
        <w:t xml:space="preserve">: 08:00дән 18:00 </w:t>
      </w:r>
      <w:proofErr w:type="spellStart"/>
      <w:r w:rsidR="00CC3E4A" w:rsidRPr="00CC3E4A">
        <w:rPr>
          <w:sz w:val="28"/>
          <w:szCs w:val="28"/>
        </w:rPr>
        <w:t>сәгатькә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кадәр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сишәмбе</w:t>
      </w:r>
      <w:proofErr w:type="spellEnd"/>
      <w:r w:rsidR="00CC3E4A" w:rsidRPr="00CC3E4A">
        <w:rPr>
          <w:sz w:val="28"/>
          <w:szCs w:val="28"/>
        </w:rPr>
        <w:t xml:space="preserve">: 08:00дән 20:00 </w:t>
      </w:r>
      <w:proofErr w:type="spellStart"/>
      <w:r w:rsidR="00CC3E4A" w:rsidRPr="00CC3E4A">
        <w:rPr>
          <w:sz w:val="28"/>
          <w:szCs w:val="28"/>
        </w:rPr>
        <w:t>сәгатькә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кадәр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җомга</w:t>
      </w:r>
      <w:proofErr w:type="spellEnd"/>
      <w:r w:rsidR="00CC3E4A" w:rsidRPr="00CC3E4A">
        <w:rPr>
          <w:sz w:val="28"/>
          <w:szCs w:val="28"/>
        </w:rPr>
        <w:t xml:space="preserve">: 07:00дән 17:00 </w:t>
      </w:r>
      <w:proofErr w:type="spellStart"/>
      <w:r w:rsidR="00CC3E4A" w:rsidRPr="00CC3E4A">
        <w:rPr>
          <w:sz w:val="28"/>
          <w:szCs w:val="28"/>
        </w:rPr>
        <w:t>сәгатькә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кадәр</w:t>
      </w:r>
      <w:proofErr w:type="spellEnd"/>
      <w:r w:rsidR="00CC3E4A">
        <w:rPr>
          <w:sz w:val="28"/>
          <w:szCs w:val="28"/>
          <w:lang w:val="tt-RU"/>
        </w:rPr>
        <w:t>,</w:t>
      </w:r>
      <w:r w:rsidR="00CC3E4A" w:rsidRPr="00CC3E4A">
        <w:t xml:space="preserve"> </w:t>
      </w:r>
      <w:r w:rsidR="00CC3E4A">
        <w:rPr>
          <w:sz w:val="28"/>
          <w:szCs w:val="28"/>
          <w:lang w:val="tt-RU"/>
        </w:rPr>
        <w:t>якшәмбе: 08</w:t>
      </w:r>
      <w:r w:rsidR="00CC3E4A" w:rsidRPr="00CC3E4A">
        <w:rPr>
          <w:sz w:val="28"/>
          <w:szCs w:val="28"/>
          <w:lang w:val="tt-RU"/>
        </w:rPr>
        <w:t>:00дән 17:00 сәгатькә кадәр</w:t>
      </w:r>
      <w:r w:rsidR="00CC3E4A" w:rsidRPr="00CC3E4A">
        <w:rPr>
          <w:sz w:val="28"/>
          <w:szCs w:val="28"/>
        </w:rPr>
        <w:t>);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3.6. </w:t>
      </w:r>
      <w:proofErr w:type="spellStart"/>
      <w:r w:rsidR="00CC3E4A" w:rsidRPr="00CC3E4A">
        <w:rPr>
          <w:sz w:val="28"/>
          <w:szCs w:val="28"/>
        </w:rPr>
        <w:t>җәм</w:t>
      </w:r>
      <w:r w:rsidR="00CC3E4A">
        <w:rPr>
          <w:sz w:val="28"/>
          <w:szCs w:val="28"/>
        </w:rPr>
        <w:t>әгать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тыңлавы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үткә</w:t>
      </w:r>
      <w:proofErr w:type="gramStart"/>
      <w:r w:rsidR="00CC3E4A">
        <w:rPr>
          <w:sz w:val="28"/>
          <w:szCs w:val="28"/>
        </w:rPr>
        <w:t>р</w:t>
      </w:r>
      <w:proofErr w:type="gramEnd"/>
      <w:r w:rsidR="00CC3E4A">
        <w:rPr>
          <w:sz w:val="28"/>
          <w:szCs w:val="28"/>
        </w:rPr>
        <w:t>ү</w:t>
      </w:r>
      <w:proofErr w:type="spellEnd"/>
      <w:r w:rsidR="00CC3E4A">
        <w:rPr>
          <w:sz w:val="28"/>
          <w:szCs w:val="28"/>
        </w:rPr>
        <w:t xml:space="preserve"> </w:t>
      </w:r>
      <w:proofErr w:type="spellStart"/>
      <w:r w:rsidR="00CC3E4A">
        <w:rPr>
          <w:sz w:val="28"/>
          <w:szCs w:val="28"/>
        </w:rPr>
        <w:t>вакыты</w:t>
      </w:r>
      <w:proofErr w:type="spellEnd"/>
      <w:r w:rsidR="00CC3E4A">
        <w:rPr>
          <w:sz w:val="28"/>
          <w:szCs w:val="28"/>
        </w:rPr>
        <w:t xml:space="preserve"> – 2019 </w:t>
      </w:r>
      <w:proofErr w:type="spellStart"/>
      <w:r w:rsidR="00CC3E4A">
        <w:rPr>
          <w:sz w:val="28"/>
          <w:szCs w:val="28"/>
        </w:rPr>
        <w:t>елның</w:t>
      </w:r>
      <w:proofErr w:type="spellEnd"/>
      <w:r w:rsidR="00CC3E4A">
        <w:rPr>
          <w:sz w:val="28"/>
          <w:szCs w:val="28"/>
        </w:rPr>
        <w:t xml:space="preserve"> 23 декабре</w:t>
      </w:r>
      <w:r w:rsidR="00C218DE">
        <w:rPr>
          <w:sz w:val="28"/>
          <w:szCs w:val="28"/>
        </w:rPr>
        <w:t xml:space="preserve">                    </w:t>
      </w:r>
      <w:r w:rsidR="00CC3E4A">
        <w:rPr>
          <w:sz w:val="28"/>
          <w:szCs w:val="28"/>
        </w:rPr>
        <w:t xml:space="preserve"> 11</w:t>
      </w:r>
      <w:r w:rsidR="00CC3E4A">
        <w:rPr>
          <w:sz w:val="28"/>
          <w:szCs w:val="28"/>
          <w:lang w:val="tt-RU"/>
        </w:rPr>
        <w:t>:00 сәгатьтә</w:t>
      </w:r>
      <w:r w:rsidR="00CC3E4A" w:rsidRPr="00CC3E4A">
        <w:rPr>
          <w:sz w:val="28"/>
          <w:szCs w:val="28"/>
        </w:rPr>
        <w:t>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lastRenderedPageBreak/>
        <w:t xml:space="preserve">3.7. </w:t>
      </w:r>
      <w:proofErr w:type="spellStart"/>
      <w:r w:rsidR="00CC3E4A" w:rsidRPr="00CC3E4A">
        <w:rPr>
          <w:sz w:val="28"/>
          <w:szCs w:val="28"/>
        </w:rPr>
        <w:t>үткәрү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урыны</w:t>
      </w:r>
      <w:proofErr w:type="spellEnd"/>
      <w:r w:rsidR="00CC3E4A" w:rsidRPr="00CC3E4A">
        <w:rPr>
          <w:sz w:val="28"/>
          <w:szCs w:val="28"/>
        </w:rPr>
        <w:t xml:space="preserve"> - </w:t>
      </w:r>
      <w:proofErr w:type="spellStart"/>
      <w:r w:rsidR="00CC3E4A" w:rsidRPr="00CC3E4A">
        <w:rPr>
          <w:sz w:val="28"/>
          <w:szCs w:val="28"/>
        </w:rPr>
        <w:t>Түбән</w:t>
      </w:r>
      <w:proofErr w:type="spellEnd"/>
      <w:r w:rsidR="00CC3E4A" w:rsidRPr="00CC3E4A">
        <w:rPr>
          <w:sz w:val="28"/>
          <w:szCs w:val="28"/>
        </w:rPr>
        <w:t xml:space="preserve"> Кама </w:t>
      </w:r>
      <w:proofErr w:type="spellStart"/>
      <w:r w:rsidR="00CC3E4A" w:rsidRPr="00CC3E4A">
        <w:rPr>
          <w:sz w:val="28"/>
          <w:szCs w:val="28"/>
        </w:rPr>
        <w:t>шәһәре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Мәктәп</w:t>
      </w:r>
      <w:proofErr w:type="spellEnd"/>
      <w:r w:rsidR="00CC3E4A" w:rsidRPr="00CC3E4A">
        <w:rPr>
          <w:sz w:val="28"/>
          <w:szCs w:val="28"/>
        </w:rPr>
        <w:t xml:space="preserve"> бульвары, 2А </w:t>
      </w:r>
      <w:proofErr w:type="spellStart"/>
      <w:r w:rsidR="00CC3E4A" w:rsidRPr="00CC3E4A">
        <w:rPr>
          <w:sz w:val="28"/>
          <w:szCs w:val="28"/>
        </w:rPr>
        <w:t>йорт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утырышлар</w:t>
      </w:r>
      <w:proofErr w:type="spellEnd"/>
      <w:r w:rsidR="00CC3E4A" w:rsidRPr="00CC3E4A">
        <w:rPr>
          <w:sz w:val="28"/>
          <w:szCs w:val="28"/>
        </w:rPr>
        <w:t xml:space="preserve"> залы адресы </w:t>
      </w:r>
      <w:proofErr w:type="spellStart"/>
      <w:r w:rsidR="00CC3E4A" w:rsidRPr="00CC3E4A">
        <w:rPr>
          <w:sz w:val="28"/>
          <w:szCs w:val="28"/>
        </w:rPr>
        <w:t>буенча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Түбән</w:t>
      </w:r>
      <w:proofErr w:type="spellEnd"/>
      <w:r w:rsidR="00CC3E4A" w:rsidRPr="00CC3E4A">
        <w:rPr>
          <w:sz w:val="28"/>
          <w:szCs w:val="28"/>
        </w:rPr>
        <w:t xml:space="preserve"> Кама </w:t>
      </w:r>
      <w:proofErr w:type="spellStart"/>
      <w:r w:rsidR="00CC3E4A" w:rsidRPr="00CC3E4A">
        <w:rPr>
          <w:sz w:val="28"/>
          <w:szCs w:val="28"/>
        </w:rPr>
        <w:t>муниципаль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районының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КФҮе</w:t>
      </w:r>
      <w:proofErr w:type="spellEnd"/>
      <w:r w:rsidR="00CC3E4A" w:rsidRPr="00CC3E4A">
        <w:rPr>
          <w:sz w:val="28"/>
          <w:szCs w:val="28"/>
        </w:rPr>
        <w:t>;</w:t>
      </w:r>
    </w:p>
    <w:p w:rsidR="0049730D" w:rsidRPr="0049730D" w:rsidRDefault="0049730D" w:rsidP="0049730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3.8. </w:t>
      </w:r>
      <w:proofErr w:type="spellStart"/>
      <w:r w:rsidR="00CC3E4A" w:rsidRPr="00CC3E4A">
        <w:rPr>
          <w:sz w:val="28"/>
          <w:szCs w:val="28"/>
        </w:rPr>
        <w:t>җәмәгать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тыңлавында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катнашучылар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тарафыннан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проектка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кагылган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тәкъдимнә</w:t>
      </w:r>
      <w:proofErr w:type="gramStart"/>
      <w:r w:rsidR="00CC3E4A" w:rsidRPr="00CC3E4A">
        <w:rPr>
          <w:sz w:val="28"/>
          <w:szCs w:val="28"/>
        </w:rPr>
        <w:t>р</w:t>
      </w:r>
      <w:proofErr w:type="spellEnd"/>
      <w:proofErr w:type="gram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искәрмәләр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кертү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тәртибе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сроклары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формасы</w:t>
      </w:r>
      <w:proofErr w:type="spellEnd"/>
      <w:r w:rsidR="00CC3E4A" w:rsidRPr="00CC3E4A">
        <w:rPr>
          <w:sz w:val="28"/>
          <w:szCs w:val="28"/>
        </w:rPr>
        <w:t xml:space="preserve"> - Россия </w:t>
      </w:r>
      <w:proofErr w:type="spellStart"/>
      <w:r w:rsidR="00CC3E4A" w:rsidRPr="00CC3E4A">
        <w:rPr>
          <w:sz w:val="28"/>
          <w:szCs w:val="28"/>
        </w:rPr>
        <w:t>Федерациясе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Шәһәр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төзе</w:t>
      </w:r>
      <w:r w:rsidR="00AA531B">
        <w:rPr>
          <w:sz w:val="28"/>
          <w:szCs w:val="28"/>
        </w:rPr>
        <w:t>леше</w:t>
      </w:r>
      <w:proofErr w:type="spellEnd"/>
      <w:r w:rsidR="00AA531B">
        <w:rPr>
          <w:sz w:val="28"/>
          <w:szCs w:val="28"/>
        </w:rPr>
        <w:t xml:space="preserve"> </w:t>
      </w:r>
      <w:proofErr w:type="spellStart"/>
      <w:r w:rsidR="00AA531B">
        <w:rPr>
          <w:sz w:val="28"/>
          <w:szCs w:val="28"/>
        </w:rPr>
        <w:t>кодексының</w:t>
      </w:r>
      <w:proofErr w:type="spellEnd"/>
      <w:r w:rsidR="00AA531B">
        <w:rPr>
          <w:sz w:val="28"/>
          <w:szCs w:val="28"/>
        </w:rPr>
        <w:t xml:space="preserve"> 5.1 </w:t>
      </w:r>
      <w:proofErr w:type="spellStart"/>
      <w:r w:rsidR="00AA531B">
        <w:rPr>
          <w:sz w:val="28"/>
          <w:szCs w:val="28"/>
        </w:rPr>
        <w:t>статьясы</w:t>
      </w:r>
      <w:proofErr w:type="spellEnd"/>
      <w:r w:rsidR="00AA531B">
        <w:rPr>
          <w:sz w:val="28"/>
          <w:szCs w:val="28"/>
        </w:rPr>
        <w:t xml:space="preserve"> 12-</w:t>
      </w:r>
      <w:r w:rsidR="00CC3E4A" w:rsidRPr="00CC3E4A">
        <w:rPr>
          <w:sz w:val="28"/>
          <w:szCs w:val="28"/>
        </w:rPr>
        <w:t xml:space="preserve">нче </w:t>
      </w:r>
      <w:proofErr w:type="spellStart"/>
      <w:r w:rsidR="00CC3E4A" w:rsidRPr="00CC3E4A">
        <w:rPr>
          <w:sz w:val="28"/>
          <w:szCs w:val="28"/>
        </w:rPr>
        <w:t>кисәге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нигезендә</w:t>
      </w:r>
      <w:proofErr w:type="spellEnd"/>
      <w:r w:rsidR="00CC3E4A" w:rsidRPr="00CC3E4A">
        <w:rPr>
          <w:sz w:val="28"/>
          <w:szCs w:val="28"/>
        </w:rPr>
        <w:t xml:space="preserve"> идентификация </w:t>
      </w:r>
      <w:proofErr w:type="spellStart"/>
      <w:r w:rsidR="00CC3E4A" w:rsidRPr="00CC3E4A">
        <w:rPr>
          <w:sz w:val="28"/>
          <w:szCs w:val="28"/>
        </w:rPr>
        <w:t>узган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җәмәгать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тыңлавында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катнашучылардан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җәмәгать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тыңлавында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катнашучылар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җыелышын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үткәрү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барышында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язма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телдән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Төзелеш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архитектура </w:t>
      </w:r>
      <w:proofErr w:type="spellStart"/>
      <w:r w:rsidR="00CC3E4A" w:rsidRPr="00CC3E4A">
        <w:rPr>
          <w:sz w:val="28"/>
          <w:szCs w:val="28"/>
        </w:rPr>
        <w:t>идарәсе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адресына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язмача</w:t>
      </w:r>
      <w:proofErr w:type="spellEnd"/>
      <w:r w:rsidR="00CC3E4A" w:rsidRPr="00CC3E4A">
        <w:rPr>
          <w:sz w:val="28"/>
          <w:szCs w:val="28"/>
        </w:rPr>
        <w:t xml:space="preserve">, </w:t>
      </w:r>
      <w:proofErr w:type="spellStart"/>
      <w:r w:rsidR="00CC3E4A" w:rsidRPr="00CC3E4A">
        <w:rPr>
          <w:sz w:val="28"/>
          <w:szCs w:val="28"/>
        </w:rPr>
        <w:t>шулай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ук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әлеге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карарның</w:t>
      </w:r>
      <w:proofErr w:type="spellEnd"/>
      <w:r w:rsidR="00CC3E4A" w:rsidRPr="00CC3E4A">
        <w:rPr>
          <w:sz w:val="28"/>
          <w:szCs w:val="28"/>
        </w:rPr>
        <w:t xml:space="preserve"> 3.2., 3.4., 3.5. </w:t>
      </w:r>
      <w:proofErr w:type="spellStart"/>
      <w:r w:rsidR="00CC3E4A" w:rsidRPr="00CC3E4A">
        <w:rPr>
          <w:sz w:val="28"/>
          <w:szCs w:val="28"/>
        </w:rPr>
        <w:t>пунктлары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нигезендә</w:t>
      </w:r>
      <w:proofErr w:type="spellEnd"/>
      <w:r w:rsidR="00CC3E4A" w:rsidRPr="00CC3E4A">
        <w:rPr>
          <w:sz w:val="28"/>
          <w:szCs w:val="28"/>
        </w:rPr>
        <w:t xml:space="preserve"> экспозиция </w:t>
      </w:r>
      <w:proofErr w:type="spellStart"/>
      <w:r w:rsidR="00CC3E4A" w:rsidRPr="00CC3E4A">
        <w:rPr>
          <w:sz w:val="28"/>
          <w:szCs w:val="28"/>
        </w:rPr>
        <w:t>үткә</w:t>
      </w:r>
      <w:proofErr w:type="gramStart"/>
      <w:r w:rsidR="00CC3E4A" w:rsidRPr="00CC3E4A">
        <w:rPr>
          <w:sz w:val="28"/>
          <w:szCs w:val="28"/>
        </w:rPr>
        <w:t>р</w:t>
      </w:r>
      <w:proofErr w:type="gramEnd"/>
      <w:r w:rsidR="00CC3E4A" w:rsidRPr="00CC3E4A">
        <w:rPr>
          <w:sz w:val="28"/>
          <w:szCs w:val="28"/>
        </w:rPr>
        <w:t>ү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урыны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вакыты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буенча</w:t>
      </w:r>
      <w:proofErr w:type="spellEnd"/>
      <w:r w:rsidR="00CC3E4A" w:rsidRPr="00CC3E4A">
        <w:rPr>
          <w:sz w:val="28"/>
          <w:szCs w:val="28"/>
        </w:rPr>
        <w:t xml:space="preserve"> проект </w:t>
      </w:r>
      <w:proofErr w:type="spellStart"/>
      <w:r w:rsidR="00CC3E4A" w:rsidRPr="00CC3E4A">
        <w:rPr>
          <w:sz w:val="28"/>
          <w:szCs w:val="28"/>
        </w:rPr>
        <w:t>экспозициясенә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килүчеләрне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исәпкә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алу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китабына</w:t>
      </w:r>
      <w:proofErr w:type="spellEnd"/>
      <w:r w:rsidR="00CC3E4A" w:rsidRPr="00CC3E4A">
        <w:rPr>
          <w:sz w:val="28"/>
          <w:szCs w:val="28"/>
        </w:rPr>
        <w:t xml:space="preserve"> (</w:t>
      </w:r>
      <w:proofErr w:type="spellStart"/>
      <w:r w:rsidR="00CC3E4A" w:rsidRPr="00CC3E4A">
        <w:rPr>
          <w:sz w:val="28"/>
          <w:szCs w:val="28"/>
        </w:rPr>
        <w:t>журналына</w:t>
      </w:r>
      <w:proofErr w:type="spellEnd"/>
      <w:r w:rsidR="00CC3E4A" w:rsidRPr="00CC3E4A">
        <w:rPr>
          <w:sz w:val="28"/>
          <w:szCs w:val="28"/>
        </w:rPr>
        <w:t xml:space="preserve">) </w:t>
      </w:r>
      <w:proofErr w:type="spellStart"/>
      <w:r w:rsidR="00CC3E4A" w:rsidRPr="00CC3E4A">
        <w:rPr>
          <w:sz w:val="28"/>
          <w:szCs w:val="28"/>
        </w:rPr>
        <w:t>язу</w:t>
      </w:r>
      <w:proofErr w:type="spellEnd"/>
      <w:r w:rsidR="00CC3E4A" w:rsidRPr="00CC3E4A">
        <w:rPr>
          <w:sz w:val="28"/>
          <w:szCs w:val="28"/>
        </w:rPr>
        <w:t xml:space="preserve"> юлы </w:t>
      </w:r>
      <w:proofErr w:type="spellStart"/>
      <w:r w:rsidR="00CC3E4A" w:rsidRPr="00CC3E4A">
        <w:rPr>
          <w:sz w:val="28"/>
          <w:szCs w:val="28"/>
        </w:rPr>
        <w:t>белән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тәкъдимнәр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һәм</w:t>
      </w:r>
      <w:proofErr w:type="spellEnd"/>
      <w:r w:rsidR="00CC3E4A" w:rsidRPr="00CC3E4A">
        <w:rPr>
          <w:sz w:val="28"/>
          <w:szCs w:val="28"/>
        </w:rPr>
        <w:t xml:space="preserve"> </w:t>
      </w:r>
      <w:proofErr w:type="spellStart"/>
      <w:r w:rsidR="00CC3E4A" w:rsidRPr="00CC3E4A">
        <w:rPr>
          <w:sz w:val="28"/>
          <w:szCs w:val="28"/>
        </w:rPr>
        <w:t>искәрмәләр</w:t>
      </w:r>
      <w:proofErr w:type="spellEnd"/>
      <w:r w:rsidR="00CC3E4A" w:rsidRPr="00CC3E4A">
        <w:rPr>
          <w:sz w:val="28"/>
          <w:szCs w:val="28"/>
        </w:rPr>
        <w:t xml:space="preserve"> кабул </w:t>
      </w:r>
      <w:proofErr w:type="spellStart"/>
      <w:r w:rsidR="00CC3E4A" w:rsidRPr="00CC3E4A">
        <w:rPr>
          <w:sz w:val="28"/>
          <w:szCs w:val="28"/>
        </w:rPr>
        <w:t>ителә</w:t>
      </w:r>
      <w:proofErr w:type="spellEnd"/>
      <w:r w:rsidR="00CC3E4A" w:rsidRPr="00CC3E4A">
        <w:rPr>
          <w:sz w:val="28"/>
          <w:szCs w:val="28"/>
        </w:rPr>
        <w:t>.</w:t>
      </w:r>
    </w:p>
    <w:p w:rsidR="0049730D" w:rsidRPr="0049730D" w:rsidRDefault="0049730D" w:rsidP="0049730D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4. </w:t>
      </w:r>
      <w:r w:rsidR="009C1D6B" w:rsidRPr="009C1D6B">
        <w:rPr>
          <w:sz w:val="28"/>
          <w:szCs w:val="28"/>
        </w:rPr>
        <w:t xml:space="preserve">Татарстан </w:t>
      </w:r>
      <w:proofErr w:type="spellStart"/>
      <w:r w:rsidR="009C1D6B" w:rsidRPr="009C1D6B">
        <w:rPr>
          <w:sz w:val="28"/>
          <w:szCs w:val="28"/>
        </w:rPr>
        <w:t>Республик</w:t>
      </w:r>
      <w:r w:rsidR="009C1D6B">
        <w:rPr>
          <w:sz w:val="28"/>
          <w:szCs w:val="28"/>
        </w:rPr>
        <w:t>асы</w:t>
      </w:r>
      <w:proofErr w:type="spellEnd"/>
      <w:r w:rsidR="009C1D6B">
        <w:rPr>
          <w:sz w:val="28"/>
          <w:szCs w:val="28"/>
        </w:rPr>
        <w:t xml:space="preserve"> </w:t>
      </w:r>
      <w:proofErr w:type="spellStart"/>
      <w:r w:rsidR="009C1D6B">
        <w:rPr>
          <w:sz w:val="28"/>
          <w:szCs w:val="28"/>
        </w:rPr>
        <w:t>Түбән</w:t>
      </w:r>
      <w:proofErr w:type="spellEnd"/>
      <w:r w:rsidR="009C1D6B">
        <w:rPr>
          <w:sz w:val="28"/>
          <w:szCs w:val="28"/>
        </w:rPr>
        <w:t xml:space="preserve"> Кама </w:t>
      </w:r>
      <w:proofErr w:type="spellStart"/>
      <w:r w:rsidR="009C1D6B">
        <w:rPr>
          <w:sz w:val="28"/>
          <w:szCs w:val="28"/>
        </w:rPr>
        <w:t>муниципаль</w:t>
      </w:r>
      <w:proofErr w:type="spellEnd"/>
      <w:r w:rsidR="009C1D6B">
        <w:rPr>
          <w:sz w:val="28"/>
          <w:szCs w:val="28"/>
        </w:rPr>
        <w:t xml:space="preserve"> район</w:t>
      </w:r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Советының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җәмәгатьчелек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гаммәви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мәгълүмат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чаралары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белән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элемтә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бүлегенә</w:t>
      </w:r>
      <w:proofErr w:type="spellEnd"/>
      <w:r w:rsidR="009C1D6B" w:rsidRPr="009C1D6B">
        <w:rPr>
          <w:sz w:val="28"/>
          <w:szCs w:val="28"/>
        </w:rPr>
        <w:t xml:space="preserve"> </w:t>
      </w:r>
      <w:r w:rsidR="009C1D6B">
        <w:rPr>
          <w:sz w:val="28"/>
          <w:szCs w:val="28"/>
          <w:lang w:val="tt-RU"/>
        </w:rPr>
        <w:t>әлеге карарны</w:t>
      </w:r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гаммәви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мәгълүмат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чараларының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матбугат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басмаларында</w:t>
      </w:r>
      <w:proofErr w:type="spellEnd"/>
      <w:r w:rsidR="009C1D6B" w:rsidRPr="009C1D6B">
        <w:rPr>
          <w:sz w:val="28"/>
          <w:szCs w:val="28"/>
        </w:rPr>
        <w:t xml:space="preserve"> </w:t>
      </w:r>
      <w:r w:rsidR="009C1D6B">
        <w:rPr>
          <w:sz w:val="28"/>
          <w:szCs w:val="28"/>
          <w:lang w:val="tt-RU"/>
        </w:rPr>
        <w:t xml:space="preserve">һәм </w:t>
      </w:r>
      <w:proofErr w:type="spellStart"/>
      <w:r w:rsidR="009C1D6B" w:rsidRPr="009C1D6B">
        <w:rPr>
          <w:sz w:val="28"/>
          <w:szCs w:val="28"/>
        </w:rPr>
        <w:t>Түбән</w:t>
      </w:r>
      <w:proofErr w:type="spellEnd"/>
      <w:r w:rsidR="009C1D6B" w:rsidRPr="009C1D6B">
        <w:rPr>
          <w:sz w:val="28"/>
          <w:szCs w:val="28"/>
        </w:rPr>
        <w:t xml:space="preserve"> Кама </w:t>
      </w:r>
      <w:proofErr w:type="spellStart"/>
      <w:r w:rsidR="009C1D6B" w:rsidRPr="009C1D6B">
        <w:rPr>
          <w:sz w:val="28"/>
          <w:szCs w:val="28"/>
        </w:rPr>
        <w:t>муниципаль</w:t>
      </w:r>
      <w:proofErr w:type="spellEnd"/>
      <w:r w:rsidR="009C1D6B" w:rsidRPr="009C1D6B">
        <w:rPr>
          <w:sz w:val="28"/>
          <w:szCs w:val="28"/>
        </w:rPr>
        <w:t xml:space="preserve"> районы</w:t>
      </w:r>
      <w:r w:rsidR="009C1D6B">
        <w:rPr>
          <w:sz w:val="28"/>
          <w:szCs w:val="28"/>
          <w:lang w:val="tt-RU"/>
        </w:rPr>
        <w:t>ның рәсми сайтында</w:t>
      </w:r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бастырып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чыгаруны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тәэмин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итәргә</w:t>
      </w:r>
      <w:proofErr w:type="spellEnd"/>
      <w:r w:rsidR="009C1D6B" w:rsidRPr="009C1D6B">
        <w:rPr>
          <w:sz w:val="28"/>
          <w:szCs w:val="28"/>
        </w:rPr>
        <w:t>.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5.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үткәрү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буенча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комиссиягә</w:t>
      </w:r>
      <w:proofErr w:type="spellEnd"/>
      <w:r w:rsidR="009C1D6B" w:rsidRPr="009C1D6B">
        <w:rPr>
          <w:sz w:val="28"/>
          <w:szCs w:val="28"/>
        </w:rPr>
        <w:t>: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5.1.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үткәрү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турында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хәбәрне</w:t>
      </w:r>
      <w:proofErr w:type="spellEnd"/>
      <w:r w:rsidR="009C1D6B" w:rsidRPr="009C1D6B">
        <w:rPr>
          <w:sz w:val="28"/>
          <w:szCs w:val="28"/>
        </w:rPr>
        <w:t xml:space="preserve">, проект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мәгълүмати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материалларны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Түбән</w:t>
      </w:r>
      <w:proofErr w:type="spellEnd"/>
      <w:r w:rsidR="009C1D6B" w:rsidRPr="009C1D6B">
        <w:rPr>
          <w:sz w:val="28"/>
          <w:szCs w:val="28"/>
        </w:rPr>
        <w:t xml:space="preserve"> Кама </w:t>
      </w:r>
      <w:proofErr w:type="spellStart"/>
      <w:r w:rsidR="009C1D6B" w:rsidRPr="009C1D6B">
        <w:rPr>
          <w:sz w:val="28"/>
          <w:szCs w:val="28"/>
        </w:rPr>
        <w:t>муниципаль</w:t>
      </w:r>
      <w:proofErr w:type="spellEnd"/>
      <w:r w:rsidR="009C1D6B" w:rsidRPr="009C1D6B">
        <w:rPr>
          <w:sz w:val="28"/>
          <w:szCs w:val="28"/>
        </w:rPr>
        <w:t xml:space="preserve"> районы </w:t>
      </w:r>
      <w:proofErr w:type="spellStart"/>
      <w:r w:rsidR="009C1D6B" w:rsidRPr="009C1D6B">
        <w:rPr>
          <w:sz w:val="28"/>
          <w:szCs w:val="28"/>
        </w:rPr>
        <w:t>КФҮнең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мәгълүмати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стендында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урнаштырырга</w:t>
      </w:r>
      <w:proofErr w:type="spellEnd"/>
      <w:r w:rsidR="009C1D6B" w:rsidRPr="009C1D6B">
        <w:rPr>
          <w:sz w:val="28"/>
          <w:szCs w:val="28"/>
        </w:rPr>
        <w:t>;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5.2. </w:t>
      </w:r>
      <w:r w:rsidR="009C1D6B" w:rsidRPr="009C1D6B">
        <w:rPr>
          <w:sz w:val="28"/>
          <w:szCs w:val="28"/>
        </w:rPr>
        <w:t xml:space="preserve">проект </w:t>
      </w:r>
      <w:proofErr w:type="spellStart"/>
      <w:r w:rsidR="009C1D6B" w:rsidRPr="009C1D6B">
        <w:rPr>
          <w:sz w:val="28"/>
          <w:szCs w:val="28"/>
        </w:rPr>
        <w:t>экспозициясен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уздыруны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экспозициягә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килүчеләргә</w:t>
      </w:r>
      <w:proofErr w:type="spellEnd"/>
      <w:r w:rsidR="009C1D6B" w:rsidRPr="009C1D6B">
        <w:rPr>
          <w:sz w:val="28"/>
          <w:szCs w:val="28"/>
        </w:rPr>
        <w:t xml:space="preserve"> консультация </w:t>
      </w:r>
      <w:proofErr w:type="spellStart"/>
      <w:r w:rsidR="009C1D6B" w:rsidRPr="009C1D6B">
        <w:rPr>
          <w:sz w:val="28"/>
          <w:szCs w:val="28"/>
        </w:rPr>
        <w:t>бирүне</w:t>
      </w:r>
      <w:proofErr w:type="spellEnd"/>
      <w:r w:rsidR="009C1D6B" w:rsidRPr="009C1D6B">
        <w:rPr>
          <w:sz w:val="28"/>
          <w:szCs w:val="28"/>
        </w:rPr>
        <w:t xml:space="preserve">,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тыңлавында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катнашучылар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җыелышын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уздыруны</w:t>
      </w:r>
      <w:proofErr w:type="spellEnd"/>
      <w:r w:rsidR="009C1D6B" w:rsidRPr="009C1D6B">
        <w:rPr>
          <w:sz w:val="28"/>
          <w:szCs w:val="28"/>
        </w:rPr>
        <w:t xml:space="preserve">,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беркетмәсен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нәтиҗәләрен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рәсмиләштерүне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тәэмин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итәргә</w:t>
      </w:r>
      <w:proofErr w:type="spellEnd"/>
      <w:r w:rsidR="009C1D6B" w:rsidRPr="009C1D6B">
        <w:rPr>
          <w:sz w:val="28"/>
          <w:szCs w:val="28"/>
        </w:rPr>
        <w:t>;</w:t>
      </w:r>
    </w:p>
    <w:p w:rsidR="0049730D" w:rsidRPr="0049730D" w:rsidRDefault="0049730D" w:rsidP="0049730D">
      <w:pPr>
        <w:suppressAutoHyphens/>
        <w:ind w:firstLine="709"/>
        <w:jc w:val="both"/>
        <w:rPr>
          <w:sz w:val="28"/>
          <w:szCs w:val="28"/>
        </w:rPr>
      </w:pPr>
      <w:r w:rsidRPr="0049730D">
        <w:rPr>
          <w:sz w:val="28"/>
          <w:szCs w:val="28"/>
        </w:rPr>
        <w:t xml:space="preserve">5.3. </w:t>
      </w:r>
      <w:proofErr w:type="spellStart"/>
      <w:r w:rsidR="009C1D6B" w:rsidRPr="009C1D6B">
        <w:rPr>
          <w:sz w:val="28"/>
          <w:szCs w:val="28"/>
        </w:rPr>
        <w:t>әлеге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карар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билгеләгән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срокларда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каралган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тәртип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нигезендә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тыңлавын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әзерләргә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һәм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үткәрергә</w:t>
      </w:r>
      <w:proofErr w:type="spellEnd"/>
      <w:r w:rsidR="009C1D6B" w:rsidRPr="009C1D6B">
        <w:rPr>
          <w:sz w:val="28"/>
          <w:szCs w:val="28"/>
        </w:rPr>
        <w:t>;</w:t>
      </w:r>
    </w:p>
    <w:p w:rsidR="009C1D6B" w:rsidRPr="009C1D6B" w:rsidRDefault="0049730D" w:rsidP="0049730D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49730D">
        <w:rPr>
          <w:sz w:val="28"/>
          <w:szCs w:val="28"/>
        </w:rPr>
        <w:t xml:space="preserve">5.4. </w:t>
      </w:r>
      <w:proofErr w:type="spellStart"/>
      <w:r w:rsidR="009C1D6B" w:rsidRPr="009C1D6B">
        <w:rPr>
          <w:sz w:val="28"/>
          <w:szCs w:val="28"/>
        </w:rPr>
        <w:t>җәмәгать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тыңлавы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нәтиҗәләре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буенча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йомгакны</w:t>
      </w:r>
      <w:proofErr w:type="spellEnd"/>
      <w:r w:rsidR="009C1D6B">
        <w:rPr>
          <w:sz w:val="28"/>
          <w:szCs w:val="28"/>
          <w:lang w:val="tt-RU"/>
        </w:rPr>
        <w:t xml:space="preserve"> </w:t>
      </w:r>
      <w:r w:rsidR="009C1D6B" w:rsidRPr="009C1D6B">
        <w:rPr>
          <w:sz w:val="28"/>
          <w:szCs w:val="28"/>
          <w:lang w:val="tt-RU"/>
        </w:rPr>
        <w:t>гаммәви мәгълүмат чараларының матбугат басмаларында</w:t>
      </w:r>
      <w:r w:rsidR="009C1D6B">
        <w:rPr>
          <w:sz w:val="28"/>
          <w:szCs w:val="28"/>
          <w:lang w:val="tt-RU"/>
        </w:rPr>
        <w:t>,</w:t>
      </w:r>
      <w:r w:rsidR="009C1D6B" w:rsidRPr="009C1D6B">
        <w:rPr>
          <w:sz w:val="28"/>
          <w:szCs w:val="28"/>
          <w:lang w:val="tt-RU"/>
        </w:rPr>
        <w:t xml:space="preserve"> Түбән Кама муниципаль районының рәсми сайтында һәм </w:t>
      </w:r>
      <w:proofErr w:type="spellStart"/>
      <w:r w:rsidR="009C1D6B" w:rsidRPr="009C1D6B">
        <w:rPr>
          <w:sz w:val="28"/>
          <w:szCs w:val="28"/>
        </w:rPr>
        <w:t>Түбән</w:t>
      </w:r>
      <w:proofErr w:type="spellEnd"/>
      <w:r w:rsidR="009C1D6B" w:rsidRPr="009C1D6B">
        <w:rPr>
          <w:sz w:val="28"/>
          <w:szCs w:val="28"/>
        </w:rPr>
        <w:t xml:space="preserve"> Кама </w:t>
      </w:r>
      <w:proofErr w:type="spellStart"/>
      <w:r w:rsidR="009C1D6B" w:rsidRPr="009C1D6B">
        <w:rPr>
          <w:sz w:val="28"/>
          <w:szCs w:val="28"/>
        </w:rPr>
        <w:t>муниципаль</w:t>
      </w:r>
      <w:proofErr w:type="spellEnd"/>
      <w:r w:rsidR="009C1D6B" w:rsidRPr="009C1D6B">
        <w:rPr>
          <w:sz w:val="28"/>
          <w:szCs w:val="28"/>
        </w:rPr>
        <w:t xml:space="preserve"> районы </w:t>
      </w:r>
      <w:proofErr w:type="spellStart"/>
      <w:r w:rsidR="009C1D6B" w:rsidRPr="009C1D6B">
        <w:rPr>
          <w:sz w:val="28"/>
          <w:szCs w:val="28"/>
        </w:rPr>
        <w:t>КФҮнең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мәгълүмати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щитларында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урнаштырырга</w:t>
      </w:r>
      <w:proofErr w:type="spellEnd"/>
      <w:r w:rsidR="009C1D6B">
        <w:rPr>
          <w:sz w:val="28"/>
          <w:szCs w:val="28"/>
          <w:lang w:val="tt-RU"/>
        </w:rPr>
        <w:t>.</w:t>
      </w:r>
    </w:p>
    <w:p w:rsidR="009C1D6B" w:rsidRPr="009C1D6B" w:rsidRDefault="009C1D6B" w:rsidP="009C1D6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49730D" w:rsidRPr="009C1D6B">
        <w:rPr>
          <w:sz w:val="28"/>
          <w:szCs w:val="28"/>
          <w:lang w:val="tt-RU"/>
        </w:rPr>
        <w:t xml:space="preserve">6. </w:t>
      </w:r>
      <w:r w:rsidRPr="009C1D6B">
        <w:rPr>
          <w:sz w:val="28"/>
          <w:szCs w:val="28"/>
          <w:lang w:val="tt-RU"/>
        </w:rPr>
        <w:t>Әлеге карарның үтәлешен тикшереп торуны җәмәгать тыңлавы үткәрү буенча комиссиягә йөкләргә.</w:t>
      </w:r>
    </w:p>
    <w:p w:rsidR="0049730D" w:rsidRPr="009C1D6B" w:rsidRDefault="0049730D" w:rsidP="0049730D">
      <w:pPr>
        <w:suppressAutoHyphens/>
        <w:ind w:firstLine="709"/>
        <w:jc w:val="both"/>
        <w:rPr>
          <w:sz w:val="28"/>
          <w:szCs w:val="28"/>
          <w:lang w:val="tt-RU"/>
        </w:rPr>
      </w:pPr>
    </w:p>
    <w:p w:rsidR="0049730D" w:rsidRPr="009C1D6B" w:rsidRDefault="0049730D" w:rsidP="0049730D">
      <w:pPr>
        <w:suppressAutoHyphens/>
        <w:ind w:firstLine="540"/>
        <w:jc w:val="both"/>
        <w:rPr>
          <w:sz w:val="28"/>
          <w:szCs w:val="28"/>
          <w:lang w:val="tt-RU"/>
        </w:rPr>
      </w:pPr>
    </w:p>
    <w:p w:rsidR="00AA531B" w:rsidRDefault="00AA531B" w:rsidP="00AA531B">
      <w:pPr>
        <w:jc w:val="both"/>
        <w:rPr>
          <w:sz w:val="28"/>
          <w:szCs w:val="28"/>
        </w:rPr>
      </w:pPr>
      <w:proofErr w:type="spellStart"/>
      <w:r w:rsidRPr="000874C6">
        <w:rPr>
          <w:sz w:val="28"/>
          <w:szCs w:val="28"/>
        </w:rPr>
        <w:t>Түбән</w:t>
      </w:r>
      <w:proofErr w:type="spellEnd"/>
      <w:r w:rsidRPr="000874C6">
        <w:rPr>
          <w:sz w:val="28"/>
          <w:szCs w:val="28"/>
        </w:rPr>
        <w:t xml:space="preserve"> Кама </w:t>
      </w:r>
      <w:proofErr w:type="spellStart"/>
      <w:r w:rsidRPr="000874C6">
        <w:rPr>
          <w:sz w:val="28"/>
          <w:szCs w:val="28"/>
        </w:rPr>
        <w:t>муниципаль</w:t>
      </w:r>
      <w:proofErr w:type="spellEnd"/>
      <w:r w:rsidRPr="000874C6">
        <w:rPr>
          <w:sz w:val="28"/>
          <w:szCs w:val="28"/>
        </w:rPr>
        <w:t xml:space="preserve"> районы </w:t>
      </w:r>
    </w:p>
    <w:p w:rsidR="00AA531B" w:rsidRPr="000874C6" w:rsidRDefault="00AA531B" w:rsidP="00AA531B">
      <w:pPr>
        <w:jc w:val="both"/>
        <w:rPr>
          <w:sz w:val="28"/>
          <w:szCs w:val="28"/>
        </w:rPr>
      </w:pPr>
      <w:proofErr w:type="spellStart"/>
      <w:r w:rsidRPr="000874C6">
        <w:rPr>
          <w:sz w:val="28"/>
          <w:szCs w:val="28"/>
        </w:rPr>
        <w:t>Башлыгы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вазыйфаларын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башкаручы</w:t>
      </w:r>
      <w:proofErr w:type="spellEnd"/>
      <w:r w:rsidRPr="000874C6">
        <w:rPr>
          <w:sz w:val="28"/>
          <w:szCs w:val="28"/>
        </w:rPr>
        <w:t>,</w:t>
      </w:r>
    </w:p>
    <w:p w:rsidR="00AA531B" w:rsidRPr="00144D63" w:rsidRDefault="00AA531B" w:rsidP="00AA5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Б</w:t>
      </w:r>
      <w:r w:rsidRPr="000874C6">
        <w:rPr>
          <w:sz w:val="28"/>
          <w:szCs w:val="28"/>
        </w:rPr>
        <w:t>ашлыгы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урынбасары</w:t>
      </w:r>
      <w:proofErr w:type="spellEnd"/>
      <w:r w:rsidRPr="000874C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</w:t>
      </w:r>
      <w:r w:rsidR="00C218DE">
        <w:rPr>
          <w:sz w:val="28"/>
          <w:szCs w:val="28"/>
          <w:lang w:val="tt-RU"/>
        </w:rPr>
        <w:t xml:space="preserve">                        </w:t>
      </w:r>
      <w:r>
        <w:rPr>
          <w:sz w:val="28"/>
          <w:szCs w:val="28"/>
          <w:lang w:val="tt-RU"/>
        </w:rPr>
        <w:t xml:space="preserve">  </w:t>
      </w:r>
      <w:r>
        <w:rPr>
          <w:sz w:val="28"/>
          <w:szCs w:val="28"/>
        </w:rPr>
        <w:t xml:space="preserve">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AA531B" w:rsidRDefault="00AA531B" w:rsidP="00AA531B">
      <w:pPr>
        <w:suppressAutoHyphens/>
        <w:ind w:firstLine="720"/>
        <w:jc w:val="right"/>
        <w:rPr>
          <w:sz w:val="28"/>
          <w:szCs w:val="28"/>
        </w:rPr>
      </w:pPr>
    </w:p>
    <w:p w:rsidR="00AA531B" w:rsidRDefault="00AA531B" w:rsidP="00AA531B">
      <w:pPr>
        <w:suppressAutoHyphens/>
        <w:ind w:firstLine="720"/>
        <w:jc w:val="right"/>
        <w:rPr>
          <w:sz w:val="28"/>
          <w:szCs w:val="28"/>
        </w:rPr>
      </w:pPr>
    </w:p>
    <w:p w:rsidR="00AA531B" w:rsidRDefault="00AA531B" w:rsidP="00AA531B">
      <w:pPr>
        <w:suppressAutoHyphens/>
        <w:ind w:firstLine="720"/>
        <w:jc w:val="right"/>
        <w:rPr>
          <w:sz w:val="28"/>
          <w:szCs w:val="28"/>
        </w:rPr>
      </w:pPr>
    </w:p>
    <w:p w:rsidR="00AA531B" w:rsidRDefault="00AA531B" w:rsidP="00AA531B">
      <w:pPr>
        <w:suppressAutoHyphens/>
        <w:ind w:firstLine="720"/>
        <w:jc w:val="right"/>
        <w:rPr>
          <w:sz w:val="28"/>
          <w:szCs w:val="28"/>
        </w:rPr>
      </w:pPr>
    </w:p>
    <w:p w:rsidR="00C218DE" w:rsidRDefault="00C218DE" w:rsidP="00AA531B">
      <w:pPr>
        <w:suppressAutoHyphens/>
        <w:ind w:left="5670"/>
        <w:rPr>
          <w:sz w:val="28"/>
          <w:szCs w:val="28"/>
        </w:rPr>
      </w:pPr>
    </w:p>
    <w:p w:rsidR="00C218DE" w:rsidRDefault="00C218DE" w:rsidP="00AA531B">
      <w:pPr>
        <w:suppressAutoHyphens/>
        <w:ind w:left="5670"/>
        <w:rPr>
          <w:sz w:val="28"/>
          <w:szCs w:val="28"/>
        </w:rPr>
      </w:pPr>
    </w:p>
    <w:p w:rsidR="00C218DE" w:rsidRDefault="00C218DE" w:rsidP="00AA531B">
      <w:pPr>
        <w:suppressAutoHyphens/>
        <w:ind w:left="5670"/>
        <w:rPr>
          <w:sz w:val="28"/>
          <w:szCs w:val="28"/>
        </w:rPr>
      </w:pPr>
    </w:p>
    <w:p w:rsidR="00C218DE" w:rsidRDefault="00C218DE" w:rsidP="00AA531B">
      <w:pPr>
        <w:suppressAutoHyphens/>
        <w:ind w:left="5670"/>
        <w:rPr>
          <w:sz w:val="28"/>
          <w:szCs w:val="28"/>
        </w:rPr>
      </w:pPr>
    </w:p>
    <w:p w:rsidR="00C218DE" w:rsidRDefault="00C218DE" w:rsidP="00AA531B">
      <w:pPr>
        <w:suppressAutoHyphens/>
        <w:ind w:left="5670"/>
        <w:rPr>
          <w:sz w:val="28"/>
          <w:szCs w:val="28"/>
        </w:rPr>
        <w:sectPr w:rsidR="00C218DE" w:rsidSect="00C218DE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9C1D6B" w:rsidRPr="009C1D6B" w:rsidRDefault="009C1D6B" w:rsidP="00AA531B">
      <w:pPr>
        <w:suppressAutoHyphens/>
        <w:ind w:left="5670"/>
        <w:rPr>
          <w:sz w:val="28"/>
          <w:szCs w:val="28"/>
        </w:rPr>
      </w:pPr>
      <w:r w:rsidRPr="009C1D6B">
        <w:rPr>
          <w:sz w:val="28"/>
          <w:szCs w:val="28"/>
        </w:rPr>
        <w:lastRenderedPageBreak/>
        <w:t xml:space="preserve">Татарстан </w:t>
      </w:r>
      <w:proofErr w:type="spellStart"/>
      <w:r w:rsidRPr="009C1D6B">
        <w:rPr>
          <w:sz w:val="28"/>
          <w:szCs w:val="28"/>
        </w:rPr>
        <w:t>Республикасы</w:t>
      </w:r>
      <w:proofErr w:type="spellEnd"/>
    </w:p>
    <w:p w:rsidR="009C1D6B" w:rsidRDefault="009C1D6B" w:rsidP="00AA531B">
      <w:pPr>
        <w:ind w:left="5670"/>
        <w:rPr>
          <w:sz w:val="28"/>
          <w:szCs w:val="28"/>
        </w:rPr>
      </w:pPr>
      <w:proofErr w:type="spellStart"/>
      <w:r w:rsidRPr="009C1D6B">
        <w:rPr>
          <w:sz w:val="28"/>
          <w:szCs w:val="28"/>
        </w:rPr>
        <w:t>Түбән</w:t>
      </w:r>
      <w:proofErr w:type="spellEnd"/>
      <w:r w:rsidRPr="009C1D6B">
        <w:rPr>
          <w:sz w:val="28"/>
          <w:szCs w:val="28"/>
        </w:rPr>
        <w:t xml:space="preserve"> Кама </w:t>
      </w:r>
      <w:proofErr w:type="spellStart"/>
      <w:r w:rsidRPr="009C1D6B">
        <w:rPr>
          <w:sz w:val="28"/>
          <w:szCs w:val="28"/>
        </w:rPr>
        <w:t>муниципаль</w:t>
      </w:r>
      <w:proofErr w:type="spellEnd"/>
      <w:r w:rsidRPr="009C1D6B">
        <w:rPr>
          <w:sz w:val="28"/>
          <w:szCs w:val="28"/>
        </w:rPr>
        <w:t xml:space="preserve"> районы</w:t>
      </w:r>
    </w:p>
    <w:p w:rsidR="009C1D6B" w:rsidRPr="009C1D6B" w:rsidRDefault="009C1D6B" w:rsidP="00AA531B">
      <w:pPr>
        <w:ind w:left="5670"/>
        <w:rPr>
          <w:sz w:val="28"/>
          <w:szCs w:val="28"/>
        </w:rPr>
      </w:pPr>
      <w:proofErr w:type="spellStart"/>
      <w:r w:rsidRPr="009C1D6B">
        <w:rPr>
          <w:sz w:val="28"/>
          <w:szCs w:val="28"/>
        </w:rPr>
        <w:t>Башлыгының</w:t>
      </w:r>
      <w:proofErr w:type="spellEnd"/>
    </w:p>
    <w:p w:rsidR="009C1D6B" w:rsidRPr="009C1D6B" w:rsidRDefault="009C1D6B" w:rsidP="00AA531B">
      <w:pPr>
        <w:ind w:left="5670"/>
        <w:rPr>
          <w:sz w:val="28"/>
          <w:szCs w:val="28"/>
        </w:rPr>
      </w:pPr>
      <w:r w:rsidRPr="009C1D6B">
        <w:rPr>
          <w:sz w:val="28"/>
          <w:szCs w:val="28"/>
        </w:rPr>
        <w:t xml:space="preserve">2019 </w:t>
      </w:r>
      <w:proofErr w:type="spellStart"/>
      <w:r w:rsidRPr="009C1D6B">
        <w:rPr>
          <w:sz w:val="28"/>
          <w:szCs w:val="28"/>
        </w:rPr>
        <w:t>елның</w:t>
      </w:r>
      <w:proofErr w:type="spellEnd"/>
      <w:r w:rsidRPr="009C1D6B">
        <w:rPr>
          <w:sz w:val="28"/>
          <w:szCs w:val="28"/>
        </w:rPr>
        <w:t xml:space="preserve"> </w:t>
      </w:r>
      <w:r w:rsidR="00C218DE">
        <w:rPr>
          <w:sz w:val="28"/>
          <w:szCs w:val="28"/>
        </w:rPr>
        <w:t>19-нчы ноябрь</w:t>
      </w:r>
    </w:p>
    <w:p w:rsidR="009C1D6B" w:rsidRPr="009C1D6B" w:rsidRDefault="00C218DE" w:rsidP="00AA531B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56-нчы </w:t>
      </w:r>
      <w:bookmarkStart w:id="0" w:name="_GoBack"/>
      <w:bookmarkEnd w:id="0"/>
      <w:r w:rsidR="009C1D6B" w:rsidRPr="009C1D6B">
        <w:rPr>
          <w:sz w:val="28"/>
          <w:szCs w:val="28"/>
        </w:rPr>
        <w:t xml:space="preserve">номерлы </w:t>
      </w:r>
      <w:proofErr w:type="spellStart"/>
      <w:r w:rsidR="009C1D6B" w:rsidRPr="009C1D6B">
        <w:rPr>
          <w:sz w:val="28"/>
          <w:szCs w:val="28"/>
        </w:rPr>
        <w:t>карары</w:t>
      </w:r>
      <w:proofErr w:type="spellEnd"/>
      <w:r w:rsidR="009C1D6B" w:rsidRPr="009C1D6B">
        <w:rPr>
          <w:sz w:val="28"/>
          <w:szCs w:val="28"/>
        </w:rPr>
        <w:t xml:space="preserve"> </w:t>
      </w:r>
      <w:proofErr w:type="spellStart"/>
      <w:r w:rsidR="009C1D6B" w:rsidRPr="009C1D6B">
        <w:rPr>
          <w:sz w:val="28"/>
          <w:szCs w:val="28"/>
        </w:rPr>
        <w:t>белән</w:t>
      </w:r>
      <w:proofErr w:type="spellEnd"/>
    </w:p>
    <w:p w:rsidR="009C1D6B" w:rsidRPr="009C1D6B" w:rsidRDefault="009C1D6B" w:rsidP="00AA531B">
      <w:pPr>
        <w:ind w:left="5670"/>
        <w:rPr>
          <w:sz w:val="28"/>
          <w:szCs w:val="28"/>
        </w:rPr>
      </w:pPr>
      <w:proofErr w:type="spellStart"/>
      <w:r w:rsidRPr="009C1D6B">
        <w:rPr>
          <w:sz w:val="28"/>
          <w:szCs w:val="28"/>
        </w:rPr>
        <w:t>расланган</w:t>
      </w:r>
      <w:proofErr w:type="spellEnd"/>
    </w:p>
    <w:p w:rsidR="009C1D6B" w:rsidRPr="0049730D" w:rsidRDefault="009C1D6B" w:rsidP="00AA531B">
      <w:pPr>
        <w:ind w:left="5670"/>
        <w:rPr>
          <w:sz w:val="28"/>
          <w:szCs w:val="28"/>
        </w:rPr>
      </w:pPr>
      <w:proofErr w:type="spellStart"/>
      <w:r w:rsidRPr="009C1D6B">
        <w:rPr>
          <w:sz w:val="28"/>
          <w:szCs w:val="28"/>
        </w:rPr>
        <w:t>кушымта</w:t>
      </w:r>
      <w:proofErr w:type="spellEnd"/>
    </w:p>
    <w:p w:rsidR="0049730D" w:rsidRPr="0049730D" w:rsidRDefault="0049730D" w:rsidP="0049730D">
      <w:pPr>
        <w:ind w:firstLine="720"/>
        <w:jc w:val="right"/>
        <w:rPr>
          <w:sz w:val="28"/>
          <w:szCs w:val="28"/>
        </w:rPr>
      </w:pPr>
    </w:p>
    <w:p w:rsidR="0049730D" w:rsidRDefault="0049730D" w:rsidP="0049730D">
      <w:pPr>
        <w:jc w:val="center"/>
        <w:rPr>
          <w:sz w:val="28"/>
          <w:szCs w:val="28"/>
        </w:rPr>
      </w:pPr>
    </w:p>
    <w:p w:rsidR="00734548" w:rsidRDefault="00734548" w:rsidP="009C1D6B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 xml:space="preserve">  </w:t>
      </w:r>
      <w:r w:rsidRPr="00734548"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 xml:space="preserve">Түбән Кама муниципаль район Советының 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районы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авыл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җирлекләренең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Җирдән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файдалану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төзелеш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кагыйдәләренә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кертү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карары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проекты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буенча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җәмәгать</w:t>
      </w:r>
      <w:proofErr w:type="spellEnd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C1D6B" w:rsidRPr="009C1D6B">
        <w:rPr>
          <w:rStyle w:val="FontStyle14"/>
          <w:rFonts w:ascii="Times New Roman" w:hAnsi="Times New Roman" w:cs="Times New Roman"/>
          <w:b w:val="0"/>
          <w:sz w:val="28"/>
          <w:szCs w:val="28"/>
        </w:rPr>
        <w:t>тыңлавы</w:t>
      </w:r>
      <w:proofErr w:type="spellEnd"/>
      <w:r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 xml:space="preserve"> үткәрү буенча </w:t>
      </w:r>
    </w:p>
    <w:p w:rsidR="009C1D6B" w:rsidRPr="00734548" w:rsidRDefault="00734548" w:rsidP="009C1D6B">
      <w:pPr>
        <w:jc w:val="center"/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Style w:val="FontStyle14"/>
          <w:rFonts w:ascii="Times New Roman" w:hAnsi="Times New Roman" w:cs="Times New Roman"/>
          <w:b w:val="0"/>
          <w:sz w:val="28"/>
          <w:szCs w:val="28"/>
          <w:lang w:val="tt-RU"/>
        </w:rPr>
        <w:t>комиссия составы</w:t>
      </w:r>
    </w:p>
    <w:p w:rsidR="0049730D" w:rsidRPr="0049730D" w:rsidRDefault="0049730D" w:rsidP="0049730D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33"/>
        <w:gridCol w:w="310"/>
        <w:gridCol w:w="7478"/>
      </w:tblGrid>
      <w:tr w:rsidR="0049730D" w:rsidRPr="0049730D" w:rsidTr="00AA531B">
        <w:trPr>
          <w:trHeight w:val="1012"/>
        </w:trPr>
        <w:tc>
          <w:tcPr>
            <w:tcW w:w="2633" w:type="dxa"/>
            <w:hideMark/>
          </w:tcPr>
          <w:p w:rsidR="0049730D" w:rsidRPr="0049730D" w:rsidRDefault="00734548" w:rsidP="0049730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</w:t>
            </w:r>
            <w:r w:rsidR="0049730D" w:rsidRPr="0049730D">
              <w:rPr>
                <w:sz w:val="28"/>
                <w:szCs w:val="28"/>
              </w:rPr>
              <w:t>иев</w:t>
            </w:r>
            <w:proofErr w:type="spellEnd"/>
            <w:r w:rsidR="0049730D" w:rsidRPr="0049730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9730D" w:rsidRPr="0049730D" w:rsidRDefault="00734548" w:rsidP="0049730D">
            <w:pPr>
              <w:jc w:val="both"/>
              <w:rPr>
                <w:sz w:val="28"/>
                <w:szCs w:val="28"/>
              </w:rPr>
            </w:pPr>
            <w:r w:rsidRPr="0073454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34548">
              <w:rPr>
                <w:sz w:val="28"/>
                <w:szCs w:val="28"/>
              </w:rPr>
              <w:t>Республикасы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районы </w:t>
            </w:r>
            <w:proofErr w:type="spellStart"/>
            <w:r w:rsidRPr="00734548">
              <w:rPr>
                <w:sz w:val="28"/>
                <w:szCs w:val="28"/>
              </w:rPr>
              <w:t>Башкарма</w:t>
            </w:r>
            <w:proofErr w:type="spellEnd"/>
            <w:r w:rsidRPr="0073454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34548">
              <w:rPr>
                <w:sz w:val="28"/>
                <w:szCs w:val="28"/>
              </w:rPr>
              <w:t>җитәкчесе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урынбасары</w:t>
            </w:r>
            <w:proofErr w:type="spellEnd"/>
            <w:r w:rsidRPr="00734548">
              <w:rPr>
                <w:sz w:val="28"/>
                <w:szCs w:val="28"/>
              </w:rPr>
              <w:t xml:space="preserve"> (</w:t>
            </w:r>
            <w:proofErr w:type="spellStart"/>
            <w:r w:rsidRPr="00734548">
              <w:rPr>
                <w:sz w:val="28"/>
                <w:szCs w:val="28"/>
              </w:rPr>
              <w:t>төзелеш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мәсьәләләре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буенча</w:t>
            </w:r>
            <w:proofErr w:type="spellEnd"/>
            <w:r w:rsidRPr="0073454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34548">
              <w:rPr>
                <w:sz w:val="28"/>
                <w:szCs w:val="28"/>
              </w:rPr>
              <w:t>рәисе</w:t>
            </w:r>
            <w:proofErr w:type="spellEnd"/>
            <w:r w:rsidRPr="00734548">
              <w:rPr>
                <w:sz w:val="28"/>
                <w:szCs w:val="28"/>
              </w:rPr>
              <w:t>;</w:t>
            </w:r>
          </w:p>
        </w:tc>
      </w:tr>
      <w:tr w:rsidR="0049730D" w:rsidRPr="0049730D" w:rsidTr="00AA531B">
        <w:tc>
          <w:tcPr>
            <w:tcW w:w="2633" w:type="dxa"/>
            <w:hideMark/>
          </w:tcPr>
          <w:p w:rsidR="0049730D" w:rsidRPr="0049730D" w:rsidRDefault="00734548" w:rsidP="0049730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49730D" w:rsidRPr="0049730D">
              <w:rPr>
                <w:sz w:val="28"/>
                <w:szCs w:val="28"/>
              </w:rPr>
              <w:t>диева</w:t>
            </w:r>
            <w:proofErr w:type="spellEnd"/>
            <w:r w:rsidR="0049730D" w:rsidRPr="0049730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734548" w:rsidRPr="00734548" w:rsidRDefault="00734548" w:rsidP="0049730D">
            <w:pPr>
              <w:jc w:val="both"/>
              <w:rPr>
                <w:sz w:val="28"/>
                <w:szCs w:val="28"/>
                <w:lang w:val="tt-RU"/>
              </w:rPr>
            </w:pPr>
            <w:r w:rsidRPr="00734548">
              <w:rPr>
                <w:sz w:val="28"/>
                <w:szCs w:val="28"/>
              </w:rPr>
              <w:t xml:space="preserve">ТР 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районы </w:t>
            </w:r>
            <w:proofErr w:type="spellStart"/>
            <w:r w:rsidRPr="00734548">
              <w:rPr>
                <w:sz w:val="28"/>
                <w:szCs w:val="28"/>
              </w:rPr>
              <w:t>Башкарма</w:t>
            </w:r>
            <w:proofErr w:type="spellEnd"/>
            <w:r w:rsidRPr="00734548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734548">
              <w:rPr>
                <w:sz w:val="28"/>
                <w:szCs w:val="28"/>
              </w:rPr>
              <w:t>ның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районы </w:t>
            </w:r>
            <w:proofErr w:type="spellStart"/>
            <w:r w:rsidRPr="00734548">
              <w:rPr>
                <w:sz w:val="28"/>
                <w:szCs w:val="28"/>
              </w:rPr>
              <w:t>Төзелеш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һәм</w:t>
            </w:r>
            <w:proofErr w:type="spellEnd"/>
            <w:r w:rsidRPr="0073454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34548">
              <w:rPr>
                <w:sz w:val="28"/>
                <w:szCs w:val="28"/>
              </w:rPr>
              <w:t>идарәсе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башлыгы</w:t>
            </w:r>
            <w:proofErr w:type="spellEnd"/>
            <w:r w:rsidRPr="0073454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34548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урынбасары.</w:t>
            </w:r>
          </w:p>
        </w:tc>
      </w:tr>
      <w:tr w:rsidR="00AA531B" w:rsidRPr="0049730D" w:rsidTr="00411F82">
        <w:tc>
          <w:tcPr>
            <w:tcW w:w="10421" w:type="dxa"/>
            <w:gridSpan w:val="3"/>
            <w:hideMark/>
          </w:tcPr>
          <w:p w:rsidR="00AA531B" w:rsidRPr="0049730D" w:rsidRDefault="00AA531B" w:rsidP="004973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49730D">
              <w:rPr>
                <w:sz w:val="28"/>
                <w:szCs w:val="28"/>
              </w:rPr>
              <w:t>:</w:t>
            </w:r>
          </w:p>
        </w:tc>
      </w:tr>
      <w:tr w:rsidR="0049730D" w:rsidRPr="0049730D" w:rsidTr="00AA531B">
        <w:tc>
          <w:tcPr>
            <w:tcW w:w="2633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proofErr w:type="spellStart"/>
            <w:r w:rsidRPr="0049730D">
              <w:rPr>
                <w:sz w:val="28"/>
                <w:szCs w:val="28"/>
              </w:rPr>
              <w:t>Ниг</w:t>
            </w:r>
            <w:proofErr w:type="spellEnd"/>
            <w:r w:rsidR="00734548">
              <w:rPr>
                <w:sz w:val="28"/>
                <w:szCs w:val="28"/>
                <w:lang w:val="tt-RU"/>
              </w:rPr>
              <w:t>ъ</w:t>
            </w:r>
            <w:proofErr w:type="spellStart"/>
            <w:r w:rsidR="00734548">
              <w:rPr>
                <w:sz w:val="28"/>
                <w:szCs w:val="28"/>
              </w:rPr>
              <w:t>мә</w:t>
            </w:r>
            <w:proofErr w:type="gramStart"/>
            <w:r w:rsidR="00734548">
              <w:rPr>
                <w:sz w:val="28"/>
                <w:szCs w:val="28"/>
              </w:rPr>
              <w:t>тҗа</w:t>
            </w:r>
            <w:r w:rsidRPr="0049730D">
              <w:rPr>
                <w:sz w:val="28"/>
                <w:szCs w:val="28"/>
              </w:rPr>
              <w:t>нов</w:t>
            </w:r>
            <w:proofErr w:type="spellEnd"/>
            <w:proofErr w:type="gramEnd"/>
            <w:r w:rsidRPr="0049730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9730D" w:rsidRPr="0049730D" w:rsidRDefault="00734548" w:rsidP="0049730D">
            <w:pPr>
              <w:jc w:val="both"/>
              <w:rPr>
                <w:sz w:val="28"/>
                <w:szCs w:val="28"/>
              </w:rPr>
            </w:pPr>
            <w:r w:rsidRPr="0073454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34548">
              <w:rPr>
                <w:sz w:val="28"/>
                <w:szCs w:val="28"/>
              </w:rPr>
              <w:t>Республикасы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районы </w:t>
            </w:r>
            <w:proofErr w:type="spellStart"/>
            <w:r w:rsidRPr="00734548">
              <w:rPr>
                <w:sz w:val="28"/>
                <w:szCs w:val="28"/>
              </w:rPr>
              <w:t>Башкарма</w:t>
            </w:r>
            <w:proofErr w:type="spellEnd"/>
            <w:r w:rsidRPr="0073454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34548">
              <w:rPr>
                <w:sz w:val="28"/>
                <w:szCs w:val="28"/>
              </w:rPr>
              <w:t>җитәкчесе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урынбасары</w:t>
            </w:r>
            <w:proofErr w:type="spellEnd"/>
            <w:r w:rsidRPr="00734548">
              <w:rPr>
                <w:sz w:val="28"/>
                <w:szCs w:val="28"/>
              </w:rPr>
              <w:t>;</w:t>
            </w:r>
          </w:p>
        </w:tc>
      </w:tr>
      <w:tr w:rsidR="0049730D" w:rsidRPr="0049730D" w:rsidTr="00AA531B">
        <w:tc>
          <w:tcPr>
            <w:tcW w:w="2633" w:type="dxa"/>
            <w:hideMark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Коньков М.О.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9730D" w:rsidRPr="0049730D" w:rsidRDefault="00734548" w:rsidP="0049730D">
            <w:pPr>
              <w:jc w:val="both"/>
              <w:rPr>
                <w:sz w:val="28"/>
                <w:szCs w:val="28"/>
              </w:rPr>
            </w:pPr>
            <w:r w:rsidRPr="0073454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34548">
              <w:rPr>
                <w:sz w:val="28"/>
                <w:szCs w:val="28"/>
              </w:rPr>
              <w:t>Республикасы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районы»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берәмлеге</w:t>
            </w:r>
            <w:proofErr w:type="spellEnd"/>
            <w:r>
              <w:rPr>
                <w:sz w:val="28"/>
                <w:szCs w:val="28"/>
                <w:lang w:val="tt-RU"/>
              </w:rPr>
              <w:t>нең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 w:rsidRPr="00734548">
              <w:rPr>
                <w:sz w:val="28"/>
                <w:szCs w:val="28"/>
              </w:rPr>
              <w:t>Җир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һ</w:t>
            </w:r>
            <w:r>
              <w:rPr>
                <w:sz w:val="28"/>
                <w:szCs w:val="28"/>
              </w:rPr>
              <w:t>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мөлкәт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мөнәсәбәтләре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734548">
              <w:rPr>
                <w:sz w:val="28"/>
                <w:szCs w:val="28"/>
              </w:rPr>
              <w:t xml:space="preserve"> МКУ </w:t>
            </w:r>
            <w:proofErr w:type="spellStart"/>
            <w:r w:rsidRPr="00734548">
              <w:rPr>
                <w:sz w:val="28"/>
                <w:szCs w:val="28"/>
              </w:rPr>
              <w:t>башлыгы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урынбасары</w:t>
            </w:r>
            <w:proofErr w:type="spellEnd"/>
            <w:r w:rsidRPr="00734548">
              <w:rPr>
                <w:sz w:val="28"/>
                <w:szCs w:val="28"/>
              </w:rPr>
              <w:t>;</w:t>
            </w:r>
          </w:p>
        </w:tc>
      </w:tr>
      <w:tr w:rsidR="0049730D" w:rsidRPr="0049730D" w:rsidTr="00AA531B">
        <w:tc>
          <w:tcPr>
            <w:tcW w:w="2633" w:type="dxa"/>
            <w:hideMark/>
          </w:tcPr>
          <w:p w:rsidR="0049730D" w:rsidRPr="0049730D" w:rsidRDefault="00734548" w:rsidP="0049730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49730D" w:rsidRPr="0049730D">
              <w:rPr>
                <w:sz w:val="28"/>
                <w:szCs w:val="28"/>
              </w:rPr>
              <w:t>стафин</w:t>
            </w:r>
            <w:proofErr w:type="spellEnd"/>
            <w:r w:rsidR="0049730D" w:rsidRPr="0049730D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49730D" w:rsidRPr="0049730D" w:rsidRDefault="0049730D" w:rsidP="0049730D">
            <w:pPr>
              <w:rPr>
                <w:sz w:val="28"/>
                <w:szCs w:val="28"/>
              </w:rPr>
            </w:pPr>
            <w:r w:rsidRPr="0049730D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9730D" w:rsidRPr="0049730D" w:rsidRDefault="00734548" w:rsidP="0049730D">
            <w:pPr>
              <w:jc w:val="both"/>
              <w:rPr>
                <w:sz w:val="28"/>
                <w:szCs w:val="28"/>
              </w:rPr>
            </w:pPr>
            <w:r w:rsidRPr="00734548">
              <w:rPr>
                <w:sz w:val="28"/>
                <w:szCs w:val="28"/>
              </w:rPr>
              <w:t xml:space="preserve">ТР </w:t>
            </w:r>
            <w:proofErr w:type="spellStart"/>
            <w:r w:rsidRPr="00734548">
              <w:rPr>
                <w:sz w:val="28"/>
                <w:szCs w:val="28"/>
              </w:rPr>
              <w:t>Түбән</w:t>
            </w:r>
            <w:proofErr w:type="spellEnd"/>
            <w:r w:rsidRPr="00734548">
              <w:rPr>
                <w:sz w:val="28"/>
                <w:szCs w:val="28"/>
              </w:rPr>
              <w:t xml:space="preserve"> Кама </w:t>
            </w:r>
            <w:proofErr w:type="spellStart"/>
            <w:r w:rsidRPr="00734548">
              <w:rPr>
                <w:sz w:val="28"/>
                <w:szCs w:val="28"/>
              </w:rPr>
              <w:t>муниципаль</w:t>
            </w:r>
            <w:proofErr w:type="spellEnd"/>
            <w:r w:rsidRPr="00734548">
              <w:rPr>
                <w:sz w:val="28"/>
                <w:szCs w:val="28"/>
              </w:rPr>
              <w:t xml:space="preserve"> районы </w:t>
            </w:r>
            <w:proofErr w:type="spellStart"/>
            <w:r w:rsidRPr="00734548">
              <w:rPr>
                <w:sz w:val="28"/>
                <w:szCs w:val="28"/>
              </w:rPr>
              <w:t>Башкарма</w:t>
            </w:r>
            <w:proofErr w:type="spellEnd"/>
            <w:r w:rsidRPr="00734548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734548">
              <w:rPr>
                <w:sz w:val="28"/>
                <w:szCs w:val="28"/>
              </w:rPr>
              <w:t>ның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Төзелеш</w:t>
            </w:r>
            <w:proofErr w:type="spellEnd"/>
            <w:r w:rsidRPr="00734548">
              <w:rPr>
                <w:sz w:val="28"/>
                <w:szCs w:val="28"/>
              </w:rPr>
              <w:t xml:space="preserve"> </w:t>
            </w:r>
            <w:proofErr w:type="spellStart"/>
            <w:r w:rsidRPr="00734548">
              <w:rPr>
                <w:sz w:val="28"/>
                <w:szCs w:val="28"/>
              </w:rPr>
              <w:t>һәм</w:t>
            </w:r>
            <w:proofErr w:type="spellEnd"/>
            <w:r w:rsidRPr="00734548">
              <w:rPr>
                <w:sz w:val="28"/>
                <w:szCs w:val="28"/>
              </w:rPr>
              <w:t xml:space="preserve"> архитект</w:t>
            </w:r>
            <w:r>
              <w:rPr>
                <w:sz w:val="28"/>
                <w:szCs w:val="28"/>
              </w:rPr>
              <w:t xml:space="preserve">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</w:t>
            </w:r>
            <w:proofErr w:type="spellEnd"/>
            <w:r>
              <w:rPr>
                <w:sz w:val="28"/>
                <w:szCs w:val="28"/>
              </w:rPr>
              <w:t>-ары.</w:t>
            </w:r>
          </w:p>
        </w:tc>
      </w:tr>
    </w:tbl>
    <w:p w:rsidR="0049730D" w:rsidRPr="0049730D" w:rsidRDefault="0049730D" w:rsidP="0049730D">
      <w:pPr>
        <w:rPr>
          <w:sz w:val="28"/>
          <w:szCs w:val="28"/>
        </w:rPr>
      </w:pPr>
    </w:p>
    <w:p w:rsidR="00092035" w:rsidRPr="0049730D" w:rsidRDefault="00092035" w:rsidP="0049730D">
      <w:pPr>
        <w:rPr>
          <w:sz w:val="28"/>
          <w:szCs w:val="28"/>
        </w:rPr>
      </w:pPr>
    </w:p>
    <w:sectPr w:rsidR="00092035" w:rsidRPr="0049730D" w:rsidSect="00C218D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0D"/>
    <w:rsid w:val="00092035"/>
    <w:rsid w:val="00095BF7"/>
    <w:rsid w:val="0028626F"/>
    <w:rsid w:val="0049730D"/>
    <w:rsid w:val="00734548"/>
    <w:rsid w:val="009C1D6B"/>
    <w:rsid w:val="00AA531B"/>
    <w:rsid w:val="00C218DE"/>
    <w:rsid w:val="00CC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49730D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73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49730D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73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2019-11-18T05:16:00Z</cp:lastPrinted>
  <dcterms:created xsi:type="dcterms:W3CDTF">2019-11-18T05:16:00Z</dcterms:created>
  <dcterms:modified xsi:type="dcterms:W3CDTF">2019-11-19T08:00:00Z</dcterms:modified>
</cp:coreProperties>
</file>