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B2C" w:rsidRDefault="00090B2C" w:rsidP="00683AE1">
      <w:pPr>
        <w:ind w:right="5810"/>
        <w:jc w:val="both"/>
        <w:rPr>
          <w:bCs/>
          <w:sz w:val="28"/>
          <w:szCs w:val="28"/>
        </w:rPr>
      </w:pPr>
      <w:r w:rsidRPr="00090B2C">
        <w:rPr>
          <w:bCs/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6" o:title=""/>
          </v:shape>
          <o:OLEObject Type="Embed" ProgID="Word.Document.12" ShapeID="_x0000_i1025" DrawAspect="Content" ObjectID="_1705829259" r:id="rId7">
            <o:FieldCodes>\s</o:FieldCodes>
          </o:OLEObject>
        </w:object>
      </w:r>
    </w:p>
    <w:p w:rsidR="0029066E" w:rsidRPr="00683AE1" w:rsidRDefault="0029066E" w:rsidP="00090B2C">
      <w:pPr>
        <w:ind w:right="-1"/>
        <w:jc w:val="center"/>
        <w:rPr>
          <w:bCs/>
          <w:sz w:val="28"/>
          <w:szCs w:val="28"/>
        </w:rPr>
      </w:pPr>
      <w:r w:rsidRPr="0029066E">
        <w:rPr>
          <w:bCs/>
          <w:sz w:val="28"/>
          <w:szCs w:val="28"/>
        </w:rPr>
        <w:t xml:space="preserve">Татарстан </w:t>
      </w:r>
      <w:proofErr w:type="spellStart"/>
      <w:r w:rsidRPr="0029066E">
        <w:rPr>
          <w:bCs/>
          <w:sz w:val="28"/>
          <w:szCs w:val="28"/>
        </w:rPr>
        <w:t>Республикасы</w:t>
      </w:r>
      <w:proofErr w:type="spellEnd"/>
      <w:proofErr w:type="gramStart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</w:t>
      </w:r>
      <w:proofErr w:type="gramEnd"/>
      <w:r w:rsidRPr="0029066E">
        <w:rPr>
          <w:bCs/>
          <w:sz w:val="28"/>
          <w:szCs w:val="28"/>
        </w:rPr>
        <w:t>үбән</w:t>
      </w:r>
      <w:proofErr w:type="spellEnd"/>
      <w:r w:rsidRPr="0029066E">
        <w:rPr>
          <w:bCs/>
          <w:sz w:val="28"/>
          <w:szCs w:val="28"/>
        </w:rPr>
        <w:t xml:space="preserve"> Кама </w:t>
      </w:r>
      <w:proofErr w:type="spellStart"/>
      <w:r w:rsidRPr="0029066E">
        <w:rPr>
          <w:bCs/>
          <w:sz w:val="28"/>
          <w:szCs w:val="28"/>
        </w:rPr>
        <w:t>муниципаль</w:t>
      </w:r>
      <w:proofErr w:type="spellEnd"/>
      <w:r w:rsidRPr="0029066E">
        <w:rPr>
          <w:bCs/>
          <w:sz w:val="28"/>
          <w:szCs w:val="28"/>
        </w:rPr>
        <w:t xml:space="preserve"> районы </w:t>
      </w:r>
      <w:proofErr w:type="spellStart"/>
      <w:r w:rsidRPr="0029066E">
        <w:rPr>
          <w:bCs/>
          <w:sz w:val="28"/>
          <w:szCs w:val="28"/>
        </w:rPr>
        <w:t>Башкарма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комитетының</w:t>
      </w:r>
      <w:proofErr w:type="spellEnd"/>
      <w:r w:rsidRPr="0029066E">
        <w:rPr>
          <w:bCs/>
          <w:sz w:val="28"/>
          <w:szCs w:val="28"/>
        </w:rPr>
        <w:t xml:space="preserve"> </w:t>
      </w:r>
      <w:r w:rsidR="003A3237" w:rsidRPr="003A3237">
        <w:rPr>
          <w:bCs/>
          <w:sz w:val="28"/>
          <w:szCs w:val="28"/>
        </w:rPr>
        <w:t xml:space="preserve">2018 </w:t>
      </w:r>
      <w:proofErr w:type="spellStart"/>
      <w:r w:rsidR="003A3237" w:rsidRPr="003A3237">
        <w:rPr>
          <w:bCs/>
          <w:sz w:val="28"/>
          <w:szCs w:val="28"/>
        </w:rPr>
        <w:t>елның</w:t>
      </w:r>
      <w:proofErr w:type="spellEnd"/>
      <w:r w:rsidR="003A3237" w:rsidRPr="003A3237">
        <w:rPr>
          <w:bCs/>
          <w:sz w:val="28"/>
          <w:szCs w:val="28"/>
        </w:rPr>
        <w:t xml:space="preserve"> 6 </w:t>
      </w:r>
      <w:proofErr w:type="spellStart"/>
      <w:r w:rsidR="003A3237" w:rsidRPr="003A3237">
        <w:rPr>
          <w:bCs/>
          <w:sz w:val="28"/>
          <w:szCs w:val="28"/>
        </w:rPr>
        <w:t>февралендәге</w:t>
      </w:r>
      <w:proofErr w:type="spellEnd"/>
      <w:r w:rsidR="003A3237" w:rsidRPr="003A3237">
        <w:rPr>
          <w:bCs/>
          <w:sz w:val="28"/>
          <w:szCs w:val="28"/>
        </w:rPr>
        <w:t xml:space="preserve"> 79 </w:t>
      </w:r>
      <w:proofErr w:type="spellStart"/>
      <w:r w:rsidR="003A3237" w:rsidRPr="003A3237">
        <w:rPr>
          <w:bCs/>
          <w:sz w:val="28"/>
          <w:szCs w:val="28"/>
        </w:rPr>
        <w:t>номерлы</w:t>
      </w:r>
      <w:proofErr w:type="spellEnd"/>
      <w:r w:rsidR="003A3237" w:rsidRPr="003A3237">
        <w:rPr>
          <w:bCs/>
          <w:sz w:val="28"/>
          <w:szCs w:val="28"/>
        </w:rPr>
        <w:t xml:space="preserve"> </w:t>
      </w:r>
      <w:r w:rsidRPr="0029066E">
        <w:rPr>
          <w:bCs/>
          <w:sz w:val="28"/>
          <w:szCs w:val="28"/>
        </w:rPr>
        <w:t xml:space="preserve">«Татарстан </w:t>
      </w:r>
      <w:proofErr w:type="spellStart"/>
      <w:r w:rsidRPr="0029066E">
        <w:rPr>
          <w:bCs/>
          <w:sz w:val="28"/>
          <w:szCs w:val="28"/>
        </w:rPr>
        <w:t>Республикасы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Түбән</w:t>
      </w:r>
      <w:proofErr w:type="spellEnd"/>
      <w:r w:rsidRPr="0029066E">
        <w:rPr>
          <w:bCs/>
          <w:sz w:val="28"/>
          <w:szCs w:val="28"/>
        </w:rPr>
        <w:t xml:space="preserve"> Кама </w:t>
      </w:r>
      <w:proofErr w:type="spellStart"/>
      <w:r w:rsidRPr="0029066E">
        <w:rPr>
          <w:bCs/>
          <w:sz w:val="28"/>
          <w:szCs w:val="28"/>
        </w:rPr>
        <w:t>муниципаль</w:t>
      </w:r>
      <w:proofErr w:type="spellEnd"/>
      <w:r w:rsidRPr="0029066E">
        <w:rPr>
          <w:bCs/>
          <w:sz w:val="28"/>
          <w:szCs w:val="28"/>
        </w:rPr>
        <w:t xml:space="preserve"> районы </w:t>
      </w:r>
      <w:proofErr w:type="spellStart"/>
      <w:r>
        <w:rPr>
          <w:bCs/>
          <w:sz w:val="28"/>
          <w:szCs w:val="28"/>
        </w:rPr>
        <w:t>Башкарма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комитетыны</w:t>
      </w:r>
      <w:proofErr w:type="spellEnd"/>
      <w:r>
        <w:rPr>
          <w:bCs/>
          <w:sz w:val="28"/>
          <w:szCs w:val="28"/>
          <w:lang w:val="tt-RU"/>
        </w:rPr>
        <w:t>ң 2017 елның 25 ию</w:t>
      </w:r>
      <w:r w:rsidR="00090B2C">
        <w:rPr>
          <w:bCs/>
          <w:sz w:val="28"/>
          <w:szCs w:val="28"/>
          <w:lang w:val="tt-RU"/>
        </w:rPr>
        <w:t>ле</w:t>
      </w:r>
      <w:r>
        <w:rPr>
          <w:bCs/>
          <w:sz w:val="28"/>
          <w:szCs w:val="28"/>
          <w:lang w:val="tt-RU"/>
        </w:rPr>
        <w:t>ндә кабул ителгән</w:t>
      </w:r>
      <w:r w:rsidR="003A3237">
        <w:rPr>
          <w:bCs/>
          <w:sz w:val="28"/>
          <w:szCs w:val="28"/>
          <w:lang w:val="tt-RU"/>
        </w:rPr>
        <w:t xml:space="preserve"> </w:t>
      </w:r>
      <w:r w:rsidR="003A3237" w:rsidRPr="003A3237">
        <w:rPr>
          <w:bCs/>
          <w:sz w:val="28"/>
          <w:szCs w:val="28"/>
          <w:lang w:val="tt-RU"/>
        </w:rPr>
        <w:t>476 номерлы</w:t>
      </w:r>
      <w:r w:rsidRPr="003A3237">
        <w:rPr>
          <w:bCs/>
          <w:sz w:val="28"/>
          <w:szCs w:val="28"/>
          <w:lang w:val="tt-RU"/>
        </w:rPr>
        <w:t xml:space="preserve"> </w:t>
      </w:r>
      <w:r>
        <w:rPr>
          <w:bCs/>
          <w:sz w:val="28"/>
          <w:szCs w:val="28"/>
          <w:lang w:val="tt-RU"/>
        </w:rPr>
        <w:t xml:space="preserve">«2017 елның 1 сентябреннән </w:t>
      </w:r>
      <w:r w:rsidRPr="0029066E">
        <w:rPr>
          <w:bCs/>
          <w:sz w:val="28"/>
          <w:szCs w:val="28"/>
          <w:lang w:val="tt-RU"/>
        </w:rPr>
        <w:t>Татарстан Республикасы Түбән Кама муниципаль районы</w:t>
      </w:r>
      <w:r>
        <w:rPr>
          <w:bCs/>
          <w:sz w:val="28"/>
          <w:szCs w:val="28"/>
          <w:lang w:val="tt-RU"/>
        </w:rPr>
        <w:t xml:space="preserve"> </w:t>
      </w:r>
      <w:proofErr w:type="spellStart"/>
      <w:r w:rsidRPr="0029066E">
        <w:rPr>
          <w:bCs/>
          <w:sz w:val="28"/>
          <w:szCs w:val="28"/>
        </w:rPr>
        <w:t>гомуми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белем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бирү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оешмалары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укучы</w:t>
      </w:r>
      <w:proofErr w:type="spellEnd"/>
      <w:r w:rsidR="00F570DC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ларының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туклануын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оештыру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турында</w:t>
      </w:r>
      <w:proofErr w:type="spellEnd"/>
      <w:r>
        <w:rPr>
          <w:bCs/>
          <w:sz w:val="28"/>
          <w:szCs w:val="28"/>
          <w:lang w:val="tt-RU"/>
        </w:rPr>
        <w:t>»</w:t>
      </w:r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карарына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үзгәрешлә</w:t>
      </w:r>
      <w:proofErr w:type="gramStart"/>
      <w:r w:rsidRPr="0029066E">
        <w:rPr>
          <w:bCs/>
          <w:sz w:val="28"/>
          <w:szCs w:val="28"/>
        </w:rPr>
        <w:t>р</w:t>
      </w:r>
      <w:proofErr w:type="spellEnd"/>
      <w:proofErr w:type="gram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кертү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хакында</w:t>
      </w:r>
      <w:proofErr w:type="spellEnd"/>
      <w:r w:rsidRPr="0029066E">
        <w:rPr>
          <w:bCs/>
          <w:sz w:val="28"/>
          <w:szCs w:val="28"/>
        </w:rPr>
        <w:t>»</w:t>
      </w:r>
      <w:r>
        <w:rPr>
          <w:bCs/>
          <w:sz w:val="28"/>
          <w:szCs w:val="28"/>
          <w:lang w:val="tt-RU"/>
        </w:rPr>
        <w:t xml:space="preserve"> </w:t>
      </w:r>
      <w:proofErr w:type="spellStart"/>
      <w:r w:rsidRPr="0029066E">
        <w:rPr>
          <w:bCs/>
          <w:sz w:val="28"/>
          <w:szCs w:val="28"/>
        </w:rPr>
        <w:t>карарына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үзгәрешләр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кертү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турында</w:t>
      </w:r>
      <w:proofErr w:type="spellEnd"/>
    </w:p>
    <w:p w:rsidR="00A81067" w:rsidRPr="00683AE1" w:rsidRDefault="00A81067" w:rsidP="00683AE1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29066E" w:rsidRPr="0029066E" w:rsidRDefault="0029066E" w:rsidP="00683AE1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spellStart"/>
      <w:r w:rsidRPr="0029066E">
        <w:rPr>
          <w:bCs/>
          <w:sz w:val="28"/>
          <w:szCs w:val="28"/>
        </w:rPr>
        <w:t>Азык-төлек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куркынычсызлыгын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тәэмин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итү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һәм</w:t>
      </w:r>
      <w:proofErr w:type="spellEnd"/>
      <w:r w:rsidRPr="0029066E">
        <w:rPr>
          <w:bCs/>
          <w:sz w:val="28"/>
          <w:szCs w:val="28"/>
        </w:rPr>
        <w:t xml:space="preserve"> Татарстан </w:t>
      </w:r>
      <w:proofErr w:type="spellStart"/>
      <w:r w:rsidRPr="0029066E">
        <w:rPr>
          <w:bCs/>
          <w:sz w:val="28"/>
          <w:szCs w:val="28"/>
        </w:rPr>
        <w:t>Республикасы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Түбән</w:t>
      </w:r>
      <w:proofErr w:type="spellEnd"/>
      <w:r w:rsidRPr="0029066E">
        <w:rPr>
          <w:bCs/>
          <w:sz w:val="28"/>
          <w:szCs w:val="28"/>
        </w:rPr>
        <w:t xml:space="preserve"> Кама </w:t>
      </w:r>
      <w:proofErr w:type="spellStart"/>
      <w:r w:rsidRPr="0029066E">
        <w:rPr>
          <w:bCs/>
          <w:sz w:val="28"/>
          <w:szCs w:val="28"/>
        </w:rPr>
        <w:t>муниципаль</w:t>
      </w:r>
      <w:proofErr w:type="spellEnd"/>
      <w:r w:rsidRPr="0029066E">
        <w:rPr>
          <w:bCs/>
          <w:sz w:val="28"/>
          <w:szCs w:val="28"/>
        </w:rPr>
        <w:t xml:space="preserve"> районы </w:t>
      </w:r>
      <w:proofErr w:type="spellStart"/>
      <w:r w:rsidRPr="0029066E">
        <w:rPr>
          <w:bCs/>
          <w:sz w:val="28"/>
          <w:szCs w:val="28"/>
        </w:rPr>
        <w:t>гомуми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белем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бирү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оешмалары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укучыларының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туклануын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оештыру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максатларында</w:t>
      </w:r>
      <w:proofErr w:type="spellEnd"/>
      <w:r>
        <w:rPr>
          <w:bCs/>
          <w:sz w:val="28"/>
          <w:szCs w:val="28"/>
          <w:lang w:val="tt-RU"/>
        </w:rPr>
        <w:t>,</w:t>
      </w:r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һәм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куллану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бәяләре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үсешен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индексацияләү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уңаеннан</w:t>
      </w:r>
      <w:proofErr w:type="spellEnd"/>
      <w:r w:rsidRPr="0029066E">
        <w:rPr>
          <w:bCs/>
          <w:sz w:val="28"/>
          <w:szCs w:val="28"/>
        </w:rPr>
        <w:t xml:space="preserve">, </w:t>
      </w:r>
      <w:proofErr w:type="spellStart"/>
      <w:r w:rsidRPr="0029066E">
        <w:rPr>
          <w:bCs/>
          <w:sz w:val="28"/>
          <w:szCs w:val="28"/>
        </w:rPr>
        <w:t>Түбән</w:t>
      </w:r>
      <w:proofErr w:type="spellEnd"/>
      <w:r w:rsidRPr="0029066E">
        <w:rPr>
          <w:bCs/>
          <w:sz w:val="28"/>
          <w:szCs w:val="28"/>
        </w:rPr>
        <w:t xml:space="preserve"> Кама </w:t>
      </w:r>
      <w:proofErr w:type="spellStart"/>
      <w:r w:rsidRPr="0029066E">
        <w:rPr>
          <w:bCs/>
          <w:sz w:val="28"/>
          <w:szCs w:val="28"/>
        </w:rPr>
        <w:t>муниципаль</w:t>
      </w:r>
      <w:proofErr w:type="spellEnd"/>
      <w:r w:rsidRPr="0029066E">
        <w:rPr>
          <w:bCs/>
          <w:sz w:val="28"/>
          <w:szCs w:val="28"/>
        </w:rPr>
        <w:t xml:space="preserve"> районы </w:t>
      </w:r>
      <w:proofErr w:type="spellStart"/>
      <w:r w:rsidRPr="0029066E">
        <w:rPr>
          <w:bCs/>
          <w:sz w:val="28"/>
          <w:szCs w:val="28"/>
        </w:rPr>
        <w:t>Башкарма</w:t>
      </w:r>
      <w:proofErr w:type="spellEnd"/>
      <w:r>
        <w:rPr>
          <w:bCs/>
          <w:sz w:val="28"/>
          <w:szCs w:val="28"/>
        </w:rPr>
        <w:t xml:space="preserve"> комитеты </w:t>
      </w:r>
      <w:proofErr w:type="spellStart"/>
      <w:r>
        <w:rPr>
          <w:bCs/>
          <w:sz w:val="28"/>
          <w:szCs w:val="28"/>
        </w:rPr>
        <w:t>карар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бирә</w:t>
      </w:r>
      <w:proofErr w:type="spellEnd"/>
      <w:r>
        <w:rPr>
          <w:bCs/>
          <w:sz w:val="28"/>
          <w:szCs w:val="28"/>
        </w:rPr>
        <w:t>:</w:t>
      </w:r>
    </w:p>
    <w:p w:rsidR="0029066E" w:rsidRPr="00683AE1" w:rsidRDefault="00A81067" w:rsidP="0029066E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83AE1">
        <w:rPr>
          <w:bCs/>
          <w:sz w:val="28"/>
          <w:szCs w:val="28"/>
        </w:rPr>
        <w:t>1.</w:t>
      </w:r>
      <w:r w:rsidR="00683AE1">
        <w:rPr>
          <w:bCs/>
          <w:sz w:val="28"/>
          <w:szCs w:val="28"/>
        </w:rPr>
        <w:t xml:space="preserve"> </w:t>
      </w:r>
      <w:r w:rsidR="0029066E" w:rsidRPr="0029066E">
        <w:rPr>
          <w:bCs/>
          <w:sz w:val="28"/>
          <w:szCs w:val="28"/>
        </w:rPr>
        <w:t xml:space="preserve">Татарстан </w:t>
      </w:r>
      <w:proofErr w:type="spellStart"/>
      <w:r w:rsidR="0029066E" w:rsidRPr="0029066E">
        <w:rPr>
          <w:bCs/>
          <w:sz w:val="28"/>
          <w:szCs w:val="28"/>
        </w:rPr>
        <w:t>Республикасы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Т</w:t>
      </w:r>
      <w:r w:rsidR="0029066E">
        <w:rPr>
          <w:bCs/>
          <w:sz w:val="28"/>
          <w:szCs w:val="28"/>
        </w:rPr>
        <w:t>үбән</w:t>
      </w:r>
      <w:proofErr w:type="spellEnd"/>
      <w:r w:rsidR="0029066E">
        <w:rPr>
          <w:bCs/>
          <w:sz w:val="28"/>
          <w:szCs w:val="28"/>
        </w:rPr>
        <w:t xml:space="preserve"> Кама </w:t>
      </w:r>
      <w:proofErr w:type="spellStart"/>
      <w:r w:rsidR="0029066E">
        <w:rPr>
          <w:bCs/>
          <w:sz w:val="28"/>
          <w:szCs w:val="28"/>
        </w:rPr>
        <w:t>муниципаль</w:t>
      </w:r>
      <w:proofErr w:type="spellEnd"/>
      <w:r w:rsidR="0029066E">
        <w:rPr>
          <w:bCs/>
          <w:sz w:val="28"/>
          <w:szCs w:val="28"/>
        </w:rPr>
        <w:t xml:space="preserve"> районы </w:t>
      </w:r>
      <w:proofErr w:type="spellStart"/>
      <w:r w:rsidR="0029066E">
        <w:rPr>
          <w:bCs/>
          <w:sz w:val="28"/>
          <w:szCs w:val="28"/>
        </w:rPr>
        <w:t>Баш</w:t>
      </w:r>
      <w:r w:rsidR="0029066E" w:rsidRPr="0029066E">
        <w:rPr>
          <w:bCs/>
          <w:sz w:val="28"/>
          <w:szCs w:val="28"/>
        </w:rPr>
        <w:t>карма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комитетының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r w:rsidR="003A3237" w:rsidRPr="003A3237">
        <w:rPr>
          <w:bCs/>
          <w:sz w:val="28"/>
          <w:szCs w:val="28"/>
        </w:rPr>
        <w:t xml:space="preserve">2018 </w:t>
      </w:r>
      <w:proofErr w:type="spellStart"/>
      <w:r w:rsidR="003A3237" w:rsidRPr="003A3237">
        <w:rPr>
          <w:bCs/>
          <w:sz w:val="28"/>
          <w:szCs w:val="28"/>
        </w:rPr>
        <w:t>елның</w:t>
      </w:r>
      <w:proofErr w:type="spellEnd"/>
      <w:r w:rsidR="003A3237" w:rsidRPr="003A3237">
        <w:rPr>
          <w:bCs/>
          <w:sz w:val="28"/>
          <w:szCs w:val="28"/>
        </w:rPr>
        <w:t xml:space="preserve"> 6 </w:t>
      </w:r>
      <w:proofErr w:type="spellStart"/>
      <w:r w:rsidR="003A3237" w:rsidRPr="003A3237">
        <w:rPr>
          <w:bCs/>
          <w:sz w:val="28"/>
          <w:szCs w:val="28"/>
        </w:rPr>
        <w:t>февралендәге</w:t>
      </w:r>
      <w:proofErr w:type="spellEnd"/>
      <w:r w:rsidR="003A3237" w:rsidRPr="003A3237">
        <w:rPr>
          <w:bCs/>
          <w:sz w:val="28"/>
          <w:szCs w:val="28"/>
        </w:rPr>
        <w:t xml:space="preserve"> 79 </w:t>
      </w:r>
      <w:proofErr w:type="spellStart"/>
      <w:r w:rsidR="003A3237" w:rsidRPr="003A3237">
        <w:rPr>
          <w:bCs/>
          <w:sz w:val="28"/>
          <w:szCs w:val="28"/>
        </w:rPr>
        <w:t>номерлы</w:t>
      </w:r>
      <w:proofErr w:type="spellEnd"/>
      <w:r w:rsidR="003A3237" w:rsidRPr="003A3237">
        <w:rPr>
          <w:bCs/>
          <w:sz w:val="28"/>
          <w:szCs w:val="28"/>
        </w:rPr>
        <w:t xml:space="preserve"> </w:t>
      </w:r>
      <w:r w:rsidR="0029066E" w:rsidRPr="0029066E">
        <w:rPr>
          <w:bCs/>
          <w:sz w:val="28"/>
          <w:szCs w:val="28"/>
        </w:rPr>
        <w:t>«Татарст</w:t>
      </w:r>
      <w:r w:rsidR="0029066E">
        <w:rPr>
          <w:bCs/>
          <w:sz w:val="28"/>
          <w:szCs w:val="28"/>
        </w:rPr>
        <w:t xml:space="preserve">ан </w:t>
      </w:r>
      <w:proofErr w:type="spellStart"/>
      <w:r w:rsidR="0029066E">
        <w:rPr>
          <w:bCs/>
          <w:sz w:val="28"/>
          <w:szCs w:val="28"/>
        </w:rPr>
        <w:t>Республикасы</w:t>
      </w:r>
      <w:proofErr w:type="spellEnd"/>
      <w:r w:rsidR="0029066E">
        <w:rPr>
          <w:bCs/>
          <w:sz w:val="28"/>
          <w:szCs w:val="28"/>
        </w:rPr>
        <w:t xml:space="preserve"> </w:t>
      </w:r>
      <w:proofErr w:type="spellStart"/>
      <w:r w:rsidR="0029066E">
        <w:rPr>
          <w:bCs/>
          <w:sz w:val="28"/>
          <w:szCs w:val="28"/>
        </w:rPr>
        <w:t>Түбән</w:t>
      </w:r>
      <w:proofErr w:type="spellEnd"/>
      <w:r w:rsidR="0029066E">
        <w:rPr>
          <w:bCs/>
          <w:sz w:val="28"/>
          <w:szCs w:val="28"/>
        </w:rPr>
        <w:t xml:space="preserve"> Кама </w:t>
      </w:r>
      <w:proofErr w:type="spellStart"/>
      <w:r w:rsidR="0029066E">
        <w:rPr>
          <w:bCs/>
          <w:sz w:val="28"/>
          <w:szCs w:val="28"/>
        </w:rPr>
        <w:t>муниципаль</w:t>
      </w:r>
      <w:proofErr w:type="spellEnd"/>
      <w:r w:rsidR="0029066E">
        <w:rPr>
          <w:bCs/>
          <w:sz w:val="28"/>
          <w:szCs w:val="28"/>
        </w:rPr>
        <w:t xml:space="preserve"> районы </w:t>
      </w:r>
      <w:proofErr w:type="spellStart"/>
      <w:r w:rsidR="0029066E">
        <w:rPr>
          <w:bCs/>
          <w:sz w:val="28"/>
          <w:szCs w:val="28"/>
        </w:rPr>
        <w:t>Башкарма</w:t>
      </w:r>
      <w:proofErr w:type="spellEnd"/>
      <w:r w:rsidR="0029066E">
        <w:rPr>
          <w:bCs/>
          <w:sz w:val="28"/>
          <w:szCs w:val="28"/>
        </w:rPr>
        <w:t xml:space="preserve"> </w:t>
      </w:r>
      <w:proofErr w:type="spellStart"/>
      <w:r w:rsidR="0029066E">
        <w:rPr>
          <w:bCs/>
          <w:sz w:val="28"/>
          <w:szCs w:val="28"/>
        </w:rPr>
        <w:t>комите</w:t>
      </w:r>
      <w:r w:rsidR="0029066E" w:rsidRPr="0029066E">
        <w:rPr>
          <w:bCs/>
          <w:sz w:val="28"/>
          <w:szCs w:val="28"/>
        </w:rPr>
        <w:t>тының</w:t>
      </w:r>
      <w:proofErr w:type="spellEnd"/>
      <w:r w:rsidR="0029066E" w:rsidRPr="0029066E">
        <w:rPr>
          <w:bCs/>
          <w:sz w:val="28"/>
          <w:szCs w:val="28"/>
        </w:rPr>
        <w:t xml:space="preserve"> 2017 </w:t>
      </w:r>
      <w:proofErr w:type="spellStart"/>
      <w:r w:rsidR="0029066E" w:rsidRPr="0029066E">
        <w:rPr>
          <w:bCs/>
          <w:sz w:val="28"/>
          <w:szCs w:val="28"/>
        </w:rPr>
        <w:t>елның</w:t>
      </w:r>
      <w:proofErr w:type="spellEnd"/>
      <w:r w:rsidR="0029066E" w:rsidRPr="0029066E">
        <w:rPr>
          <w:bCs/>
          <w:sz w:val="28"/>
          <w:szCs w:val="28"/>
        </w:rPr>
        <w:t xml:space="preserve"> 25 </w:t>
      </w:r>
      <w:proofErr w:type="spellStart"/>
      <w:r w:rsidR="0029066E" w:rsidRPr="0029066E">
        <w:rPr>
          <w:bCs/>
          <w:sz w:val="28"/>
          <w:szCs w:val="28"/>
        </w:rPr>
        <w:t>июлендә</w:t>
      </w:r>
      <w:proofErr w:type="spellEnd"/>
      <w:r w:rsidR="0029066E" w:rsidRPr="0029066E">
        <w:rPr>
          <w:bCs/>
          <w:sz w:val="28"/>
          <w:szCs w:val="28"/>
        </w:rPr>
        <w:t xml:space="preserve"> кабул </w:t>
      </w:r>
      <w:proofErr w:type="spellStart"/>
      <w:r w:rsidR="0029066E" w:rsidRPr="0029066E">
        <w:rPr>
          <w:bCs/>
          <w:sz w:val="28"/>
          <w:szCs w:val="28"/>
        </w:rPr>
        <w:t>ителгән</w:t>
      </w:r>
      <w:proofErr w:type="spellEnd"/>
      <w:r w:rsidR="003A3237">
        <w:rPr>
          <w:bCs/>
          <w:sz w:val="28"/>
          <w:szCs w:val="28"/>
          <w:lang w:val="tt-RU"/>
        </w:rPr>
        <w:t xml:space="preserve"> </w:t>
      </w:r>
      <w:r w:rsidR="003A3237" w:rsidRPr="003A3237">
        <w:rPr>
          <w:bCs/>
          <w:sz w:val="28"/>
          <w:szCs w:val="28"/>
        </w:rPr>
        <w:t xml:space="preserve">476 </w:t>
      </w:r>
      <w:proofErr w:type="spellStart"/>
      <w:r w:rsidR="003A3237" w:rsidRPr="003A3237">
        <w:rPr>
          <w:bCs/>
          <w:sz w:val="28"/>
          <w:szCs w:val="28"/>
        </w:rPr>
        <w:t>номерлы</w:t>
      </w:r>
      <w:proofErr w:type="spellEnd"/>
      <w:r w:rsidR="003A3237" w:rsidRPr="003A3237">
        <w:rPr>
          <w:bCs/>
          <w:sz w:val="28"/>
          <w:szCs w:val="28"/>
        </w:rPr>
        <w:t xml:space="preserve"> </w:t>
      </w:r>
      <w:r w:rsidR="0029066E" w:rsidRPr="0029066E">
        <w:rPr>
          <w:bCs/>
          <w:sz w:val="28"/>
          <w:szCs w:val="28"/>
        </w:rPr>
        <w:t xml:space="preserve">«2017 </w:t>
      </w:r>
      <w:proofErr w:type="spellStart"/>
      <w:r w:rsidR="0029066E" w:rsidRPr="0029066E">
        <w:rPr>
          <w:bCs/>
          <w:sz w:val="28"/>
          <w:szCs w:val="28"/>
        </w:rPr>
        <w:t>елның</w:t>
      </w:r>
      <w:proofErr w:type="spellEnd"/>
      <w:r w:rsidR="0029066E" w:rsidRPr="0029066E">
        <w:rPr>
          <w:bCs/>
          <w:sz w:val="28"/>
          <w:szCs w:val="28"/>
        </w:rPr>
        <w:t xml:space="preserve"> 1 </w:t>
      </w:r>
      <w:proofErr w:type="spellStart"/>
      <w:r w:rsidR="0029066E" w:rsidRPr="0029066E">
        <w:rPr>
          <w:bCs/>
          <w:sz w:val="28"/>
          <w:szCs w:val="28"/>
        </w:rPr>
        <w:t>сентябреннән</w:t>
      </w:r>
      <w:proofErr w:type="spellEnd"/>
      <w:r w:rsidR="0029066E" w:rsidRPr="0029066E">
        <w:rPr>
          <w:bCs/>
          <w:sz w:val="28"/>
          <w:szCs w:val="28"/>
        </w:rPr>
        <w:t xml:space="preserve"> Татарстан </w:t>
      </w:r>
      <w:proofErr w:type="spellStart"/>
      <w:r w:rsidR="0029066E" w:rsidRPr="0029066E">
        <w:rPr>
          <w:bCs/>
          <w:sz w:val="28"/>
          <w:szCs w:val="28"/>
        </w:rPr>
        <w:t>Республикасы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Түбән</w:t>
      </w:r>
      <w:proofErr w:type="spellEnd"/>
      <w:r w:rsidR="0029066E" w:rsidRPr="0029066E">
        <w:rPr>
          <w:bCs/>
          <w:sz w:val="28"/>
          <w:szCs w:val="28"/>
        </w:rPr>
        <w:t xml:space="preserve"> Кама </w:t>
      </w:r>
      <w:proofErr w:type="spellStart"/>
      <w:r w:rsidR="0029066E" w:rsidRPr="0029066E">
        <w:rPr>
          <w:bCs/>
          <w:sz w:val="28"/>
          <w:szCs w:val="28"/>
        </w:rPr>
        <w:t>муниципаль</w:t>
      </w:r>
      <w:proofErr w:type="spellEnd"/>
      <w:r w:rsidR="0029066E" w:rsidRPr="0029066E">
        <w:rPr>
          <w:bCs/>
          <w:sz w:val="28"/>
          <w:szCs w:val="28"/>
        </w:rPr>
        <w:t xml:space="preserve"> районы </w:t>
      </w:r>
      <w:proofErr w:type="spellStart"/>
      <w:r w:rsidR="0029066E" w:rsidRPr="0029066E">
        <w:rPr>
          <w:bCs/>
          <w:sz w:val="28"/>
          <w:szCs w:val="28"/>
        </w:rPr>
        <w:t>гомуми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белем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бирү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оешмалары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укучыларыны</w:t>
      </w:r>
      <w:r w:rsidR="0029066E">
        <w:rPr>
          <w:bCs/>
          <w:sz w:val="28"/>
          <w:szCs w:val="28"/>
        </w:rPr>
        <w:t>ң</w:t>
      </w:r>
      <w:proofErr w:type="spellEnd"/>
      <w:r w:rsidR="0029066E">
        <w:rPr>
          <w:bCs/>
          <w:sz w:val="28"/>
          <w:szCs w:val="28"/>
        </w:rPr>
        <w:t xml:space="preserve"> </w:t>
      </w:r>
      <w:proofErr w:type="spellStart"/>
      <w:r w:rsidR="0029066E">
        <w:rPr>
          <w:bCs/>
          <w:sz w:val="28"/>
          <w:szCs w:val="28"/>
        </w:rPr>
        <w:t>туклануын</w:t>
      </w:r>
      <w:proofErr w:type="spellEnd"/>
      <w:r w:rsidR="0029066E">
        <w:rPr>
          <w:bCs/>
          <w:sz w:val="28"/>
          <w:szCs w:val="28"/>
        </w:rPr>
        <w:t xml:space="preserve"> </w:t>
      </w:r>
      <w:proofErr w:type="spellStart"/>
      <w:r w:rsidR="0029066E">
        <w:rPr>
          <w:bCs/>
          <w:sz w:val="28"/>
          <w:szCs w:val="28"/>
        </w:rPr>
        <w:t>оештыру</w:t>
      </w:r>
      <w:proofErr w:type="spellEnd"/>
      <w:r w:rsidR="0029066E">
        <w:rPr>
          <w:bCs/>
          <w:sz w:val="28"/>
          <w:szCs w:val="28"/>
        </w:rPr>
        <w:t xml:space="preserve"> </w:t>
      </w:r>
      <w:proofErr w:type="spellStart"/>
      <w:r w:rsidR="0029066E">
        <w:rPr>
          <w:bCs/>
          <w:sz w:val="28"/>
          <w:szCs w:val="28"/>
        </w:rPr>
        <w:t>турында</w:t>
      </w:r>
      <w:proofErr w:type="spellEnd"/>
      <w:r w:rsidR="0029066E">
        <w:rPr>
          <w:bCs/>
          <w:sz w:val="28"/>
          <w:szCs w:val="28"/>
        </w:rPr>
        <w:t xml:space="preserve">» </w:t>
      </w:r>
      <w:proofErr w:type="spellStart"/>
      <w:r w:rsidR="0029066E">
        <w:rPr>
          <w:bCs/>
          <w:sz w:val="28"/>
          <w:szCs w:val="28"/>
        </w:rPr>
        <w:t>карарына</w:t>
      </w:r>
      <w:proofErr w:type="spellEnd"/>
      <w:r w:rsidR="0029066E">
        <w:rPr>
          <w:bCs/>
          <w:sz w:val="28"/>
          <w:szCs w:val="28"/>
        </w:rPr>
        <w:t xml:space="preserve"> </w:t>
      </w:r>
      <w:proofErr w:type="spellStart"/>
      <w:r w:rsidR="0029066E">
        <w:rPr>
          <w:bCs/>
          <w:sz w:val="28"/>
          <w:szCs w:val="28"/>
        </w:rPr>
        <w:t>үзгәрешләр</w:t>
      </w:r>
      <w:proofErr w:type="spellEnd"/>
      <w:r w:rsidR="0029066E">
        <w:rPr>
          <w:bCs/>
          <w:sz w:val="28"/>
          <w:szCs w:val="28"/>
        </w:rPr>
        <w:t xml:space="preserve"> </w:t>
      </w:r>
      <w:proofErr w:type="spellStart"/>
      <w:r w:rsidR="0029066E">
        <w:rPr>
          <w:bCs/>
          <w:sz w:val="28"/>
          <w:szCs w:val="28"/>
        </w:rPr>
        <w:t>кертү</w:t>
      </w:r>
      <w:proofErr w:type="spellEnd"/>
      <w:r w:rsidR="0029066E">
        <w:rPr>
          <w:bCs/>
          <w:sz w:val="28"/>
          <w:szCs w:val="28"/>
        </w:rPr>
        <w:t xml:space="preserve"> </w:t>
      </w:r>
      <w:proofErr w:type="spellStart"/>
      <w:r w:rsidR="0029066E">
        <w:rPr>
          <w:bCs/>
          <w:sz w:val="28"/>
          <w:szCs w:val="28"/>
        </w:rPr>
        <w:t>хакын</w:t>
      </w:r>
      <w:r w:rsidR="0029066E" w:rsidRPr="0029066E">
        <w:rPr>
          <w:bCs/>
          <w:sz w:val="28"/>
          <w:szCs w:val="28"/>
        </w:rPr>
        <w:t>да</w:t>
      </w:r>
      <w:proofErr w:type="spellEnd"/>
      <w:r w:rsidR="0029066E" w:rsidRPr="0029066E">
        <w:rPr>
          <w:bCs/>
          <w:sz w:val="28"/>
          <w:szCs w:val="28"/>
        </w:rPr>
        <w:t xml:space="preserve">» </w:t>
      </w:r>
      <w:proofErr w:type="spellStart"/>
      <w:r w:rsidR="0029066E" w:rsidRPr="0029066E">
        <w:rPr>
          <w:bCs/>
          <w:sz w:val="28"/>
          <w:szCs w:val="28"/>
        </w:rPr>
        <w:t>карарына</w:t>
      </w:r>
      <w:proofErr w:type="spellEnd"/>
      <w:r w:rsidR="0029066E">
        <w:rPr>
          <w:bCs/>
          <w:sz w:val="28"/>
          <w:szCs w:val="28"/>
          <w:lang w:val="tt-RU"/>
        </w:rPr>
        <w:t xml:space="preserve"> </w:t>
      </w:r>
      <w:r w:rsidR="0029066E" w:rsidRPr="0029066E">
        <w:rPr>
          <w:bCs/>
          <w:sz w:val="28"/>
          <w:szCs w:val="28"/>
          <w:lang w:val="tt-RU"/>
        </w:rPr>
        <w:t>(алга таба – кара</w:t>
      </w:r>
      <w:r w:rsidR="0029066E">
        <w:rPr>
          <w:bCs/>
          <w:sz w:val="28"/>
          <w:szCs w:val="28"/>
          <w:lang w:val="tt-RU"/>
        </w:rPr>
        <w:t>р</w:t>
      </w:r>
      <w:r w:rsidR="0029066E" w:rsidRPr="0029066E">
        <w:rPr>
          <w:bCs/>
          <w:sz w:val="28"/>
          <w:szCs w:val="28"/>
          <w:lang w:val="tt-RU"/>
        </w:rPr>
        <w:t xml:space="preserve">) түбәндәге </w:t>
      </w:r>
      <w:proofErr w:type="spellStart"/>
      <w:r w:rsidR="0029066E">
        <w:rPr>
          <w:bCs/>
          <w:sz w:val="28"/>
          <w:szCs w:val="28"/>
        </w:rPr>
        <w:t>үзгәрешләр</w:t>
      </w:r>
      <w:proofErr w:type="spellEnd"/>
      <w:r w:rsidR="0029066E">
        <w:rPr>
          <w:bCs/>
          <w:sz w:val="28"/>
          <w:szCs w:val="28"/>
        </w:rPr>
        <w:t xml:space="preserve"> </w:t>
      </w:r>
      <w:proofErr w:type="spellStart"/>
      <w:r w:rsidR="0029066E">
        <w:rPr>
          <w:bCs/>
          <w:sz w:val="28"/>
          <w:szCs w:val="28"/>
        </w:rPr>
        <w:t>кертергә</w:t>
      </w:r>
      <w:proofErr w:type="spellEnd"/>
      <w:r w:rsidR="0029066E">
        <w:rPr>
          <w:bCs/>
          <w:sz w:val="28"/>
          <w:szCs w:val="28"/>
        </w:rPr>
        <w:t>:</w:t>
      </w:r>
    </w:p>
    <w:p w:rsidR="0029066E" w:rsidRPr="00683AE1" w:rsidRDefault="0029066E" w:rsidP="00683AE1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spellStart"/>
      <w:r w:rsidRPr="0029066E">
        <w:rPr>
          <w:bCs/>
          <w:sz w:val="28"/>
          <w:szCs w:val="28"/>
        </w:rPr>
        <w:t>Түбән</w:t>
      </w:r>
      <w:proofErr w:type="spellEnd"/>
      <w:r w:rsidRPr="0029066E">
        <w:rPr>
          <w:bCs/>
          <w:sz w:val="28"/>
          <w:szCs w:val="28"/>
        </w:rPr>
        <w:t xml:space="preserve"> Кама </w:t>
      </w:r>
      <w:proofErr w:type="spellStart"/>
      <w:r w:rsidRPr="0029066E">
        <w:rPr>
          <w:bCs/>
          <w:sz w:val="28"/>
          <w:szCs w:val="28"/>
        </w:rPr>
        <w:t>муниципаль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районының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гомуми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белем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бирү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оешмаларында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социаль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якланмаган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гаиләләрдәге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балаларны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тукландыруны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оештыру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тәртибе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турындагы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нигезләмәнең</w:t>
      </w:r>
      <w:proofErr w:type="spellEnd"/>
      <w:r w:rsidRPr="0029066E">
        <w:rPr>
          <w:bCs/>
          <w:sz w:val="28"/>
          <w:szCs w:val="28"/>
        </w:rPr>
        <w:t xml:space="preserve"> 1 </w:t>
      </w:r>
      <w:proofErr w:type="spellStart"/>
      <w:r w:rsidRPr="0029066E">
        <w:rPr>
          <w:bCs/>
          <w:sz w:val="28"/>
          <w:szCs w:val="28"/>
        </w:rPr>
        <w:t>пунктындагы</w:t>
      </w:r>
      <w:proofErr w:type="spellEnd"/>
      <w:r w:rsidRPr="0029066E">
        <w:rPr>
          <w:bCs/>
          <w:sz w:val="28"/>
          <w:szCs w:val="28"/>
        </w:rPr>
        <w:t xml:space="preserve"> 5 </w:t>
      </w:r>
      <w:proofErr w:type="spellStart"/>
      <w:r w:rsidRPr="0029066E">
        <w:rPr>
          <w:bCs/>
          <w:sz w:val="28"/>
          <w:szCs w:val="28"/>
        </w:rPr>
        <w:t>абзацын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үз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көчен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югалткан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дип</w:t>
      </w:r>
      <w:proofErr w:type="spellEnd"/>
      <w:r w:rsidRPr="0029066E">
        <w:rPr>
          <w:bCs/>
          <w:sz w:val="28"/>
          <w:szCs w:val="28"/>
        </w:rPr>
        <w:t xml:space="preserve"> </w:t>
      </w:r>
      <w:proofErr w:type="spellStart"/>
      <w:r w:rsidRPr="0029066E">
        <w:rPr>
          <w:bCs/>
          <w:sz w:val="28"/>
          <w:szCs w:val="28"/>
        </w:rPr>
        <w:t>танырга</w:t>
      </w:r>
      <w:proofErr w:type="spellEnd"/>
      <w:r w:rsidRPr="0029066E">
        <w:rPr>
          <w:bCs/>
          <w:sz w:val="28"/>
          <w:szCs w:val="28"/>
        </w:rPr>
        <w:t>.</w:t>
      </w:r>
    </w:p>
    <w:p w:rsidR="00090B2C" w:rsidRPr="003A3237" w:rsidRDefault="00BC1331" w:rsidP="00090B2C">
      <w:pPr>
        <w:pStyle w:val="a3"/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  <w:r w:rsidRPr="00683AE1">
        <w:rPr>
          <w:bCs/>
          <w:sz w:val="28"/>
          <w:szCs w:val="28"/>
        </w:rPr>
        <w:t xml:space="preserve">2. </w:t>
      </w:r>
      <w:r w:rsidR="0029066E" w:rsidRPr="0029066E">
        <w:rPr>
          <w:bCs/>
          <w:sz w:val="28"/>
          <w:szCs w:val="28"/>
        </w:rPr>
        <w:t xml:space="preserve">Татарстан </w:t>
      </w:r>
      <w:proofErr w:type="spellStart"/>
      <w:r w:rsidR="0029066E" w:rsidRPr="0029066E">
        <w:rPr>
          <w:bCs/>
          <w:sz w:val="28"/>
          <w:szCs w:val="28"/>
        </w:rPr>
        <w:t>Республикасы</w:t>
      </w:r>
      <w:proofErr w:type="spellEnd"/>
      <w:proofErr w:type="gramStart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Т</w:t>
      </w:r>
      <w:proofErr w:type="gramEnd"/>
      <w:r w:rsidR="003A3237">
        <w:rPr>
          <w:bCs/>
          <w:sz w:val="28"/>
          <w:szCs w:val="28"/>
        </w:rPr>
        <w:t>үбән</w:t>
      </w:r>
      <w:proofErr w:type="spellEnd"/>
      <w:r w:rsidR="003A3237">
        <w:rPr>
          <w:bCs/>
          <w:sz w:val="28"/>
          <w:szCs w:val="28"/>
        </w:rPr>
        <w:t xml:space="preserve"> Кама </w:t>
      </w:r>
      <w:proofErr w:type="spellStart"/>
      <w:r w:rsidR="003A3237">
        <w:rPr>
          <w:bCs/>
          <w:sz w:val="28"/>
          <w:szCs w:val="28"/>
        </w:rPr>
        <w:t>муниципаль</w:t>
      </w:r>
      <w:proofErr w:type="spellEnd"/>
      <w:r w:rsidR="003A3237">
        <w:rPr>
          <w:bCs/>
          <w:sz w:val="28"/>
          <w:szCs w:val="28"/>
        </w:rPr>
        <w:t xml:space="preserve"> районы </w:t>
      </w:r>
      <w:proofErr w:type="spellStart"/>
      <w:r w:rsidR="003A3237">
        <w:rPr>
          <w:bCs/>
          <w:sz w:val="28"/>
          <w:szCs w:val="28"/>
        </w:rPr>
        <w:t>Баш</w:t>
      </w:r>
      <w:r w:rsidR="0029066E" w:rsidRPr="0029066E">
        <w:rPr>
          <w:bCs/>
          <w:sz w:val="28"/>
          <w:szCs w:val="28"/>
        </w:rPr>
        <w:t>карма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комитетының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r w:rsidR="003A3237" w:rsidRPr="003A3237">
        <w:rPr>
          <w:bCs/>
          <w:sz w:val="28"/>
          <w:szCs w:val="28"/>
        </w:rPr>
        <w:t xml:space="preserve">2020 </w:t>
      </w:r>
      <w:proofErr w:type="spellStart"/>
      <w:r w:rsidR="003A3237" w:rsidRPr="003A3237">
        <w:rPr>
          <w:bCs/>
          <w:sz w:val="28"/>
          <w:szCs w:val="28"/>
        </w:rPr>
        <w:t>елның</w:t>
      </w:r>
      <w:proofErr w:type="spellEnd"/>
      <w:r w:rsidR="003A3237" w:rsidRPr="003A3237">
        <w:rPr>
          <w:bCs/>
          <w:sz w:val="28"/>
          <w:szCs w:val="28"/>
        </w:rPr>
        <w:t xml:space="preserve"> 3 </w:t>
      </w:r>
      <w:proofErr w:type="spellStart"/>
      <w:r w:rsidR="003A3237" w:rsidRPr="003A3237">
        <w:rPr>
          <w:bCs/>
          <w:sz w:val="28"/>
          <w:szCs w:val="28"/>
        </w:rPr>
        <w:t>декабрендәге</w:t>
      </w:r>
      <w:proofErr w:type="spellEnd"/>
      <w:r w:rsidR="003A3237" w:rsidRPr="003A3237">
        <w:rPr>
          <w:bCs/>
          <w:sz w:val="28"/>
          <w:szCs w:val="28"/>
        </w:rPr>
        <w:t xml:space="preserve"> 954 </w:t>
      </w:r>
      <w:proofErr w:type="spellStart"/>
      <w:r w:rsidR="003A3237" w:rsidRPr="003A3237">
        <w:rPr>
          <w:bCs/>
          <w:sz w:val="28"/>
          <w:szCs w:val="28"/>
        </w:rPr>
        <w:t>номерлы</w:t>
      </w:r>
      <w:proofErr w:type="spellEnd"/>
      <w:r w:rsidR="003A3237" w:rsidRPr="003A3237">
        <w:rPr>
          <w:bCs/>
          <w:sz w:val="28"/>
          <w:szCs w:val="28"/>
        </w:rPr>
        <w:t xml:space="preserve"> </w:t>
      </w:r>
      <w:r w:rsidR="0029066E" w:rsidRPr="0029066E">
        <w:rPr>
          <w:bCs/>
          <w:sz w:val="28"/>
          <w:szCs w:val="28"/>
        </w:rPr>
        <w:t>«Татарст</w:t>
      </w:r>
      <w:r w:rsidR="003A3237">
        <w:rPr>
          <w:bCs/>
          <w:sz w:val="28"/>
          <w:szCs w:val="28"/>
        </w:rPr>
        <w:t xml:space="preserve">ан </w:t>
      </w:r>
      <w:proofErr w:type="spellStart"/>
      <w:r w:rsidR="003A3237">
        <w:rPr>
          <w:bCs/>
          <w:sz w:val="28"/>
          <w:szCs w:val="28"/>
        </w:rPr>
        <w:t>Республикасы</w:t>
      </w:r>
      <w:proofErr w:type="spellEnd"/>
      <w:r w:rsidR="003A3237">
        <w:rPr>
          <w:bCs/>
          <w:sz w:val="28"/>
          <w:szCs w:val="28"/>
        </w:rPr>
        <w:t xml:space="preserve"> </w:t>
      </w:r>
      <w:proofErr w:type="spellStart"/>
      <w:r w:rsidR="003A3237">
        <w:rPr>
          <w:bCs/>
          <w:sz w:val="28"/>
          <w:szCs w:val="28"/>
        </w:rPr>
        <w:t>Түбән</w:t>
      </w:r>
      <w:proofErr w:type="spellEnd"/>
      <w:r w:rsidR="003A3237">
        <w:rPr>
          <w:bCs/>
          <w:sz w:val="28"/>
          <w:szCs w:val="28"/>
        </w:rPr>
        <w:t xml:space="preserve"> Кама </w:t>
      </w:r>
      <w:proofErr w:type="spellStart"/>
      <w:r w:rsidR="003A3237">
        <w:rPr>
          <w:bCs/>
          <w:sz w:val="28"/>
          <w:szCs w:val="28"/>
        </w:rPr>
        <w:t>муниципаль</w:t>
      </w:r>
      <w:proofErr w:type="spellEnd"/>
      <w:r w:rsidR="003A3237">
        <w:rPr>
          <w:bCs/>
          <w:sz w:val="28"/>
          <w:szCs w:val="28"/>
        </w:rPr>
        <w:t xml:space="preserve"> районы </w:t>
      </w:r>
      <w:proofErr w:type="spellStart"/>
      <w:r w:rsidR="003A3237">
        <w:rPr>
          <w:bCs/>
          <w:sz w:val="28"/>
          <w:szCs w:val="28"/>
        </w:rPr>
        <w:t>Башкарма</w:t>
      </w:r>
      <w:proofErr w:type="spellEnd"/>
      <w:r w:rsidR="003A3237">
        <w:rPr>
          <w:bCs/>
          <w:sz w:val="28"/>
          <w:szCs w:val="28"/>
        </w:rPr>
        <w:t xml:space="preserve"> </w:t>
      </w:r>
      <w:proofErr w:type="spellStart"/>
      <w:r w:rsidR="003A3237">
        <w:rPr>
          <w:bCs/>
          <w:sz w:val="28"/>
          <w:szCs w:val="28"/>
        </w:rPr>
        <w:t>комите</w:t>
      </w:r>
      <w:r w:rsidR="0029066E" w:rsidRPr="0029066E">
        <w:rPr>
          <w:bCs/>
          <w:sz w:val="28"/>
          <w:szCs w:val="28"/>
        </w:rPr>
        <w:t>тының</w:t>
      </w:r>
      <w:proofErr w:type="spellEnd"/>
      <w:r w:rsidR="0029066E" w:rsidRPr="0029066E">
        <w:rPr>
          <w:bCs/>
          <w:sz w:val="28"/>
          <w:szCs w:val="28"/>
        </w:rPr>
        <w:t xml:space="preserve"> 2017 </w:t>
      </w:r>
      <w:proofErr w:type="spellStart"/>
      <w:r w:rsidR="0029066E" w:rsidRPr="0029066E">
        <w:rPr>
          <w:bCs/>
          <w:sz w:val="28"/>
          <w:szCs w:val="28"/>
        </w:rPr>
        <w:t>елның</w:t>
      </w:r>
      <w:proofErr w:type="spellEnd"/>
      <w:r w:rsidR="0029066E" w:rsidRPr="0029066E">
        <w:rPr>
          <w:bCs/>
          <w:sz w:val="28"/>
          <w:szCs w:val="28"/>
        </w:rPr>
        <w:t xml:space="preserve"> 25 </w:t>
      </w:r>
      <w:proofErr w:type="spellStart"/>
      <w:r w:rsidR="0029066E" w:rsidRPr="0029066E">
        <w:rPr>
          <w:bCs/>
          <w:sz w:val="28"/>
          <w:szCs w:val="28"/>
        </w:rPr>
        <w:t>июлендә</w:t>
      </w:r>
      <w:proofErr w:type="spellEnd"/>
      <w:r w:rsidR="0029066E" w:rsidRPr="0029066E">
        <w:rPr>
          <w:bCs/>
          <w:sz w:val="28"/>
          <w:szCs w:val="28"/>
        </w:rPr>
        <w:t xml:space="preserve"> кабул </w:t>
      </w:r>
      <w:proofErr w:type="spellStart"/>
      <w:r w:rsidR="0029066E" w:rsidRPr="0029066E">
        <w:rPr>
          <w:bCs/>
          <w:sz w:val="28"/>
          <w:szCs w:val="28"/>
        </w:rPr>
        <w:t>ителгән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r w:rsidR="0029066E">
        <w:rPr>
          <w:bCs/>
          <w:sz w:val="28"/>
          <w:szCs w:val="28"/>
          <w:lang w:val="tt-RU"/>
        </w:rPr>
        <w:t xml:space="preserve">476 номерлы </w:t>
      </w:r>
      <w:r w:rsidR="0029066E" w:rsidRPr="0029066E">
        <w:rPr>
          <w:bCs/>
          <w:sz w:val="28"/>
          <w:szCs w:val="28"/>
        </w:rPr>
        <w:t xml:space="preserve">«2017 </w:t>
      </w:r>
      <w:proofErr w:type="spellStart"/>
      <w:r w:rsidR="0029066E" w:rsidRPr="0029066E">
        <w:rPr>
          <w:bCs/>
          <w:sz w:val="28"/>
          <w:szCs w:val="28"/>
        </w:rPr>
        <w:t>елның</w:t>
      </w:r>
      <w:proofErr w:type="spellEnd"/>
      <w:r w:rsidR="0029066E" w:rsidRPr="0029066E">
        <w:rPr>
          <w:bCs/>
          <w:sz w:val="28"/>
          <w:szCs w:val="28"/>
        </w:rPr>
        <w:t xml:space="preserve"> 1 </w:t>
      </w:r>
      <w:proofErr w:type="spellStart"/>
      <w:r w:rsidR="0029066E" w:rsidRPr="0029066E">
        <w:rPr>
          <w:bCs/>
          <w:sz w:val="28"/>
          <w:szCs w:val="28"/>
        </w:rPr>
        <w:t>сентябреннән</w:t>
      </w:r>
      <w:proofErr w:type="spellEnd"/>
      <w:r w:rsidR="0029066E" w:rsidRPr="0029066E">
        <w:rPr>
          <w:bCs/>
          <w:sz w:val="28"/>
          <w:szCs w:val="28"/>
        </w:rPr>
        <w:t xml:space="preserve"> Татарстан </w:t>
      </w:r>
      <w:proofErr w:type="spellStart"/>
      <w:r w:rsidR="0029066E" w:rsidRPr="0029066E">
        <w:rPr>
          <w:bCs/>
          <w:sz w:val="28"/>
          <w:szCs w:val="28"/>
        </w:rPr>
        <w:t>Республикасы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Түбән</w:t>
      </w:r>
      <w:proofErr w:type="spellEnd"/>
      <w:r w:rsidR="0029066E" w:rsidRPr="0029066E">
        <w:rPr>
          <w:bCs/>
          <w:sz w:val="28"/>
          <w:szCs w:val="28"/>
        </w:rPr>
        <w:t xml:space="preserve"> Кама </w:t>
      </w:r>
      <w:proofErr w:type="spellStart"/>
      <w:r w:rsidR="0029066E" w:rsidRPr="0029066E">
        <w:rPr>
          <w:bCs/>
          <w:sz w:val="28"/>
          <w:szCs w:val="28"/>
        </w:rPr>
        <w:t>муниципаль</w:t>
      </w:r>
      <w:proofErr w:type="spellEnd"/>
      <w:r w:rsidR="0029066E" w:rsidRPr="0029066E">
        <w:rPr>
          <w:bCs/>
          <w:sz w:val="28"/>
          <w:szCs w:val="28"/>
        </w:rPr>
        <w:t xml:space="preserve"> районы </w:t>
      </w:r>
      <w:proofErr w:type="spellStart"/>
      <w:r w:rsidR="0029066E" w:rsidRPr="0029066E">
        <w:rPr>
          <w:bCs/>
          <w:sz w:val="28"/>
          <w:szCs w:val="28"/>
        </w:rPr>
        <w:t>гомуми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белем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бирү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оешмалары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29066E" w:rsidRPr="0029066E">
        <w:rPr>
          <w:bCs/>
          <w:sz w:val="28"/>
          <w:szCs w:val="28"/>
        </w:rPr>
        <w:t>укучыларының</w:t>
      </w:r>
      <w:proofErr w:type="spellEnd"/>
      <w:r w:rsidR="0029066E" w:rsidRPr="0029066E">
        <w:rPr>
          <w:bCs/>
          <w:sz w:val="28"/>
          <w:szCs w:val="28"/>
        </w:rPr>
        <w:t xml:space="preserve"> </w:t>
      </w:r>
      <w:proofErr w:type="spellStart"/>
      <w:r w:rsidR="00090B2C" w:rsidRPr="0029066E">
        <w:rPr>
          <w:bCs/>
          <w:sz w:val="28"/>
          <w:szCs w:val="28"/>
        </w:rPr>
        <w:t>туклануын</w:t>
      </w:r>
      <w:proofErr w:type="spellEnd"/>
      <w:r w:rsidR="00090B2C" w:rsidRPr="0029066E">
        <w:rPr>
          <w:bCs/>
          <w:sz w:val="28"/>
          <w:szCs w:val="28"/>
        </w:rPr>
        <w:t xml:space="preserve"> </w:t>
      </w:r>
      <w:proofErr w:type="spellStart"/>
      <w:r w:rsidR="00090B2C" w:rsidRPr="0029066E">
        <w:rPr>
          <w:bCs/>
          <w:sz w:val="28"/>
          <w:szCs w:val="28"/>
        </w:rPr>
        <w:t>оештыру</w:t>
      </w:r>
      <w:proofErr w:type="spellEnd"/>
      <w:r w:rsidR="00090B2C" w:rsidRPr="0029066E">
        <w:rPr>
          <w:bCs/>
          <w:sz w:val="28"/>
          <w:szCs w:val="28"/>
        </w:rPr>
        <w:t xml:space="preserve"> </w:t>
      </w:r>
      <w:proofErr w:type="spellStart"/>
      <w:r w:rsidR="00090B2C" w:rsidRPr="0029066E">
        <w:rPr>
          <w:bCs/>
          <w:sz w:val="28"/>
          <w:szCs w:val="28"/>
        </w:rPr>
        <w:t>турынд</w:t>
      </w:r>
      <w:r w:rsidR="00090B2C">
        <w:rPr>
          <w:bCs/>
          <w:sz w:val="28"/>
          <w:szCs w:val="28"/>
        </w:rPr>
        <w:t>а</w:t>
      </w:r>
      <w:proofErr w:type="spellEnd"/>
      <w:r w:rsidR="00090B2C">
        <w:rPr>
          <w:bCs/>
          <w:sz w:val="28"/>
          <w:szCs w:val="28"/>
        </w:rPr>
        <w:t xml:space="preserve">» </w:t>
      </w:r>
      <w:proofErr w:type="spellStart"/>
      <w:r w:rsidR="00090B2C">
        <w:rPr>
          <w:bCs/>
          <w:sz w:val="28"/>
          <w:szCs w:val="28"/>
        </w:rPr>
        <w:t>ка</w:t>
      </w:r>
      <w:r w:rsidR="00090B2C" w:rsidRPr="0029066E">
        <w:rPr>
          <w:bCs/>
          <w:sz w:val="28"/>
          <w:szCs w:val="28"/>
        </w:rPr>
        <w:t>рарына</w:t>
      </w:r>
      <w:proofErr w:type="spellEnd"/>
      <w:r w:rsidR="00090B2C">
        <w:rPr>
          <w:bCs/>
          <w:sz w:val="28"/>
          <w:szCs w:val="28"/>
        </w:rPr>
        <w:t xml:space="preserve"> </w:t>
      </w:r>
      <w:proofErr w:type="spellStart"/>
      <w:r w:rsidR="00090B2C">
        <w:rPr>
          <w:bCs/>
          <w:sz w:val="28"/>
          <w:szCs w:val="28"/>
        </w:rPr>
        <w:t>үзгәрешлә</w:t>
      </w:r>
      <w:proofErr w:type="gramStart"/>
      <w:r w:rsidR="00090B2C">
        <w:rPr>
          <w:bCs/>
          <w:sz w:val="28"/>
          <w:szCs w:val="28"/>
        </w:rPr>
        <w:t>р</w:t>
      </w:r>
      <w:proofErr w:type="spellEnd"/>
      <w:proofErr w:type="gramEnd"/>
      <w:r w:rsidR="00090B2C">
        <w:rPr>
          <w:bCs/>
          <w:sz w:val="28"/>
          <w:szCs w:val="28"/>
        </w:rPr>
        <w:t xml:space="preserve"> </w:t>
      </w:r>
      <w:proofErr w:type="spellStart"/>
      <w:r w:rsidR="00090B2C">
        <w:rPr>
          <w:bCs/>
          <w:sz w:val="28"/>
          <w:szCs w:val="28"/>
        </w:rPr>
        <w:t>кертү</w:t>
      </w:r>
      <w:proofErr w:type="spellEnd"/>
      <w:r w:rsidR="00090B2C">
        <w:rPr>
          <w:bCs/>
          <w:sz w:val="28"/>
          <w:szCs w:val="28"/>
        </w:rPr>
        <w:t xml:space="preserve"> </w:t>
      </w:r>
      <w:proofErr w:type="spellStart"/>
      <w:r w:rsidR="00090B2C">
        <w:rPr>
          <w:bCs/>
          <w:sz w:val="28"/>
          <w:szCs w:val="28"/>
        </w:rPr>
        <w:t>хакында</w:t>
      </w:r>
      <w:proofErr w:type="spellEnd"/>
      <w:r w:rsidR="00090B2C">
        <w:rPr>
          <w:bCs/>
          <w:sz w:val="28"/>
          <w:szCs w:val="28"/>
        </w:rPr>
        <w:t xml:space="preserve">» </w:t>
      </w:r>
      <w:proofErr w:type="spellStart"/>
      <w:r w:rsidR="00090B2C">
        <w:rPr>
          <w:bCs/>
          <w:sz w:val="28"/>
          <w:szCs w:val="28"/>
        </w:rPr>
        <w:t>карары</w:t>
      </w:r>
      <w:proofErr w:type="spellEnd"/>
      <w:r w:rsidR="00090B2C">
        <w:rPr>
          <w:bCs/>
          <w:sz w:val="28"/>
          <w:szCs w:val="28"/>
        </w:rPr>
        <w:t xml:space="preserve"> </w:t>
      </w:r>
      <w:proofErr w:type="spellStart"/>
      <w:r w:rsidR="00090B2C">
        <w:rPr>
          <w:bCs/>
          <w:sz w:val="28"/>
          <w:szCs w:val="28"/>
        </w:rPr>
        <w:t>үз</w:t>
      </w:r>
      <w:proofErr w:type="spellEnd"/>
      <w:r w:rsidR="00090B2C">
        <w:rPr>
          <w:bCs/>
          <w:sz w:val="28"/>
          <w:szCs w:val="28"/>
        </w:rPr>
        <w:t xml:space="preserve"> </w:t>
      </w:r>
      <w:proofErr w:type="spellStart"/>
      <w:r w:rsidR="00090B2C">
        <w:rPr>
          <w:bCs/>
          <w:sz w:val="28"/>
          <w:szCs w:val="28"/>
        </w:rPr>
        <w:t>көчен</w:t>
      </w:r>
      <w:proofErr w:type="spellEnd"/>
      <w:r w:rsidR="00090B2C">
        <w:rPr>
          <w:bCs/>
          <w:sz w:val="28"/>
          <w:szCs w:val="28"/>
        </w:rPr>
        <w:t xml:space="preserve"> </w:t>
      </w:r>
      <w:proofErr w:type="spellStart"/>
      <w:r w:rsidR="00090B2C">
        <w:rPr>
          <w:bCs/>
          <w:sz w:val="28"/>
          <w:szCs w:val="28"/>
        </w:rPr>
        <w:t>югалткан</w:t>
      </w:r>
      <w:proofErr w:type="spellEnd"/>
      <w:r w:rsidR="00090B2C">
        <w:rPr>
          <w:bCs/>
          <w:sz w:val="28"/>
          <w:szCs w:val="28"/>
        </w:rPr>
        <w:t xml:space="preserve"> </w:t>
      </w:r>
      <w:proofErr w:type="spellStart"/>
      <w:r w:rsidR="00090B2C">
        <w:rPr>
          <w:bCs/>
          <w:sz w:val="28"/>
          <w:szCs w:val="28"/>
        </w:rPr>
        <w:t>дип</w:t>
      </w:r>
      <w:proofErr w:type="spellEnd"/>
      <w:r w:rsidR="00090B2C">
        <w:rPr>
          <w:bCs/>
          <w:sz w:val="28"/>
          <w:szCs w:val="28"/>
        </w:rPr>
        <w:t xml:space="preserve"> </w:t>
      </w:r>
      <w:proofErr w:type="spellStart"/>
      <w:r w:rsidR="00090B2C">
        <w:rPr>
          <w:bCs/>
          <w:sz w:val="28"/>
          <w:szCs w:val="28"/>
        </w:rPr>
        <w:t>танырга</w:t>
      </w:r>
      <w:proofErr w:type="spellEnd"/>
      <w:r w:rsidR="00090B2C">
        <w:rPr>
          <w:bCs/>
          <w:sz w:val="28"/>
          <w:szCs w:val="28"/>
        </w:rPr>
        <w:t>.</w:t>
      </w:r>
    </w:p>
    <w:p w:rsidR="00090B2C" w:rsidRDefault="00090B2C" w:rsidP="00090B2C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A3237">
        <w:rPr>
          <w:bCs/>
          <w:sz w:val="28"/>
          <w:szCs w:val="28"/>
        </w:rPr>
        <w:t xml:space="preserve">3. </w:t>
      </w:r>
      <w:proofErr w:type="spellStart"/>
      <w:r w:rsidRPr="003A3237">
        <w:rPr>
          <w:bCs/>
          <w:sz w:val="28"/>
          <w:szCs w:val="28"/>
        </w:rPr>
        <w:t>Әлеге</w:t>
      </w:r>
      <w:proofErr w:type="spellEnd"/>
      <w:r w:rsidRPr="003A3237">
        <w:rPr>
          <w:bCs/>
          <w:sz w:val="28"/>
          <w:szCs w:val="28"/>
        </w:rPr>
        <w:t xml:space="preserve"> </w:t>
      </w:r>
      <w:proofErr w:type="spellStart"/>
      <w:r w:rsidRPr="003A3237">
        <w:rPr>
          <w:bCs/>
          <w:sz w:val="28"/>
          <w:szCs w:val="28"/>
        </w:rPr>
        <w:t>карарның</w:t>
      </w:r>
      <w:proofErr w:type="spellEnd"/>
      <w:r w:rsidRPr="003A3237">
        <w:rPr>
          <w:bCs/>
          <w:sz w:val="28"/>
          <w:szCs w:val="28"/>
        </w:rPr>
        <w:t xml:space="preserve"> </w:t>
      </w:r>
      <w:proofErr w:type="spellStart"/>
      <w:r w:rsidRPr="003A3237">
        <w:rPr>
          <w:bCs/>
          <w:sz w:val="28"/>
          <w:szCs w:val="28"/>
        </w:rPr>
        <w:t>үтәлешен</w:t>
      </w:r>
      <w:proofErr w:type="spellEnd"/>
      <w:r w:rsidRPr="003A3237">
        <w:rPr>
          <w:bCs/>
          <w:sz w:val="28"/>
          <w:szCs w:val="28"/>
        </w:rPr>
        <w:t xml:space="preserve"> </w:t>
      </w:r>
      <w:proofErr w:type="spellStart"/>
      <w:r w:rsidRPr="003A3237">
        <w:rPr>
          <w:bCs/>
          <w:sz w:val="28"/>
          <w:szCs w:val="28"/>
        </w:rPr>
        <w:t>контрольдә</w:t>
      </w:r>
      <w:proofErr w:type="spellEnd"/>
      <w:r w:rsidRPr="003A3237">
        <w:rPr>
          <w:bCs/>
          <w:sz w:val="28"/>
          <w:szCs w:val="28"/>
        </w:rPr>
        <w:t xml:space="preserve"> </w:t>
      </w:r>
      <w:proofErr w:type="spellStart"/>
      <w:r w:rsidRPr="003A3237">
        <w:rPr>
          <w:bCs/>
          <w:sz w:val="28"/>
          <w:szCs w:val="28"/>
        </w:rPr>
        <w:t>тотуны</w:t>
      </w:r>
      <w:proofErr w:type="spellEnd"/>
      <w:r w:rsidRPr="003A3237">
        <w:rPr>
          <w:bCs/>
          <w:sz w:val="28"/>
          <w:szCs w:val="28"/>
        </w:rPr>
        <w:t xml:space="preserve"> Татарстан </w:t>
      </w:r>
      <w:proofErr w:type="spellStart"/>
      <w:r w:rsidRPr="003A3237">
        <w:rPr>
          <w:bCs/>
          <w:sz w:val="28"/>
          <w:szCs w:val="28"/>
        </w:rPr>
        <w:t>Республикасы</w:t>
      </w:r>
      <w:proofErr w:type="spellEnd"/>
      <w:r w:rsidRPr="003A3237">
        <w:rPr>
          <w:bCs/>
          <w:sz w:val="28"/>
          <w:szCs w:val="28"/>
        </w:rPr>
        <w:t xml:space="preserve"> </w:t>
      </w:r>
      <w:proofErr w:type="spellStart"/>
      <w:r w:rsidRPr="003A3237">
        <w:rPr>
          <w:bCs/>
          <w:sz w:val="28"/>
          <w:szCs w:val="28"/>
        </w:rPr>
        <w:t>Түбән</w:t>
      </w:r>
      <w:proofErr w:type="spellEnd"/>
      <w:r w:rsidRPr="003A3237">
        <w:rPr>
          <w:bCs/>
          <w:sz w:val="28"/>
          <w:szCs w:val="28"/>
        </w:rPr>
        <w:t xml:space="preserve"> Кама </w:t>
      </w:r>
      <w:proofErr w:type="spellStart"/>
      <w:r w:rsidRPr="003A3237">
        <w:rPr>
          <w:bCs/>
          <w:sz w:val="28"/>
          <w:szCs w:val="28"/>
        </w:rPr>
        <w:t>муниципаль</w:t>
      </w:r>
      <w:proofErr w:type="spellEnd"/>
      <w:r w:rsidRPr="003A3237">
        <w:rPr>
          <w:bCs/>
          <w:sz w:val="28"/>
          <w:szCs w:val="28"/>
        </w:rPr>
        <w:t xml:space="preserve"> районы </w:t>
      </w:r>
      <w:proofErr w:type="spellStart"/>
      <w:r w:rsidRPr="003A3237">
        <w:rPr>
          <w:bCs/>
          <w:sz w:val="28"/>
          <w:szCs w:val="28"/>
        </w:rPr>
        <w:t>Башкарма</w:t>
      </w:r>
      <w:proofErr w:type="spellEnd"/>
      <w:r w:rsidRPr="003A3237">
        <w:rPr>
          <w:bCs/>
          <w:sz w:val="28"/>
          <w:szCs w:val="28"/>
        </w:rPr>
        <w:t xml:space="preserve"> комитеты </w:t>
      </w:r>
      <w:proofErr w:type="spellStart"/>
      <w:r w:rsidRPr="003A3237">
        <w:rPr>
          <w:bCs/>
          <w:sz w:val="28"/>
          <w:szCs w:val="28"/>
        </w:rPr>
        <w:t>җ</w:t>
      </w:r>
      <w:proofErr w:type="gramStart"/>
      <w:r w:rsidRPr="003A3237">
        <w:rPr>
          <w:bCs/>
          <w:sz w:val="28"/>
          <w:szCs w:val="28"/>
        </w:rPr>
        <w:t>ит</w:t>
      </w:r>
      <w:proofErr w:type="gramEnd"/>
      <w:r w:rsidRPr="003A3237">
        <w:rPr>
          <w:bCs/>
          <w:sz w:val="28"/>
          <w:szCs w:val="28"/>
        </w:rPr>
        <w:t>әкчесе</w:t>
      </w:r>
      <w:proofErr w:type="spellEnd"/>
      <w:r w:rsidRPr="003A3237">
        <w:rPr>
          <w:bCs/>
          <w:sz w:val="28"/>
          <w:szCs w:val="28"/>
        </w:rPr>
        <w:t xml:space="preserve"> </w:t>
      </w:r>
      <w:proofErr w:type="spellStart"/>
      <w:r w:rsidRPr="003A3237">
        <w:rPr>
          <w:bCs/>
          <w:sz w:val="28"/>
          <w:szCs w:val="28"/>
        </w:rPr>
        <w:t>урын</w:t>
      </w:r>
      <w:r>
        <w:rPr>
          <w:bCs/>
          <w:sz w:val="28"/>
          <w:szCs w:val="28"/>
        </w:rPr>
        <w:t>басары</w:t>
      </w:r>
      <w:proofErr w:type="spellEnd"/>
      <w:r>
        <w:rPr>
          <w:bCs/>
          <w:sz w:val="28"/>
          <w:szCs w:val="28"/>
        </w:rPr>
        <w:t xml:space="preserve"> </w:t>
      </w:r>
    </w:p>
    <w:p w:rsidR="00090B2C" w:rsidRPr="00683AE1" w:rsidRDefault="00090B2C" w:rsidP="00090B2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А.</w:t>
      </w:r>
      <w:r w:rsidRPr="003A3237">
        <w:rPr>
          <w:bCs/>
          <w:sz w:val="28"/>
          <w:szCs w:val="28"/>
        </w:rPr>
        <w:t xml:space="preserve">Г. </w:t>
      </w:r>
      <w:proofErr w:type="spellStart"/>
      <w:r w:rsidRPr="003A3237">
        <w:rPr>
          <w:bCs/>
          <w:sz w:val="28"/>
          <w:szCs w:val="28"/>
        </w:rPr>
        <w:t>Мә</w:t>
      </w:r>
      <w:proofErr w:type="gramStart"/>
      <w:r w:rsidRPr="003A3237">
        <w:rPr>
          <w:bCs/>
          <w:sz w:val="28"/>
          <w:szCs w:val="28"/>
        </w:rPr>
        <w:t>хм</w:t>
      </w:r>
      <w:proofErr w:type="gramEnd"/>
      <w:r w:rsidRPr="003A3237">
        <w:rPr>
          <w:bCs/>
          <w:sz w:val="28"/>
          <w:szCs w:val="28"/>
        </w:rPr>
        <w:t>үтовка</w:t>
      </w:r>
      <w:proofErr w:type="spellEnd"/>
      <w:r w:rsidRPr="003A3237">
        <w:rPr>
          <w:bCs/>
          <w:sz w:val="28"/>
          <w:szCs w:val="28"/>
        </w:rPr>
        <w:t xml:space="preserve"> </w:t>
      </w:r>
      <w:proofErr w:type="spellStart"/>
      <w:r w:rsidRPr="003A3237">
        <w:rPr>
          <w:bCs/>
          <w:sz w:val="28"/>
          <w:szCs w:val="28"/>
        </w:rPr>
        <w:t>йөкләргә</w:t>
      </w:r>
      <w:proofErr w:type="spellEnd"/>
      <w:r w:rsidRPr="003A3237">
        <w:rPr>
          <w:bCs/>
          <w:sz w:val="28"/>
          <w:szCs w:val="28"/>
        </w:rPr>
        <w:t>.</w:t>
      </w:r>
    </w:p>
    <w:p w:rsidR="00090B2C" w:rsidRPr="00683AE1" w:rsidRDefault="00090B2C" w:rsidP="00090B2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90B2C" w:rsidRPr="00683AE1" w:rsidRDefault="00090B2C" w:rsidP="00090B2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90B2C" w:rsidRPr="00683AE1" w:rsidRDefault="00090B2C" w:rsidP="00090B2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Җ</w:t>
      </w:r>
      <w:proofErr w:type="gramStart"/>
      <w:r>
        <w:rPr>
          <w:bCs/>
          <w:sz w:val="28"/>
          <w:szCs w:val="28"/>
        </w:rPr>
        <w:t>ит</w:t>
      </w:r>
      <w:proofErr w:type="gramEnd"/>
      <w:r>
        <w:rPr>
          <w:bCs/>
          <w:sz w:val="28"/>
          <w:szCs w:val="28"/>
        </w:rPr>
        <w:t>әкче</w:t>
      </w:r>
      <w:proofErr w:type="spellEnd"/>
      <w:r>
        <w:rPr>
          <w:bCs/>
          <w:sz w:val="28"/>
          <w:szCs w:val="28"/>
        </w:rPr>
        <w:t xml:space="preserve">       </w:t>
      </w:r>
      <w:r w:rsidRPr="00683AE1">
        <w:rPr>
          <w:bCs/>
          <w:sz w:val="28"/>
          <w:szCs w:val="28"/>
        </w:rPr>
        <w:t xml:space="preserve">                                                                                                    Р.Х. </w:t>
      </w:r>
      <w:proofErr w:type="spellStart"/>
      <w:r w:rsidRPr="00683AE1">
        <w:rPr>
          <w:bCs/>
          <w:sz w:val="28"/>
          <w:szCs w:val="28"/>
        </w:rPr>
        <w:t>Муллин</w:t>
      </w:r>
      <w:proofErr w:type="spellEnd"/>
    </w:p>
    <w:p w:rsidR="006F151A" w:rsidRDefault="006F151A" w:rsidP="003A3237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  <w:sectPr w:rsidR="006F151A" w:rsidSect="00090B2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FE2B11" w:rsidRPr="00683AE1" w:rsidRDefault="00FE2B11" w:rsidP="00090B2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bookmarkStart w:id="0" w:name="_GoBack"/>
      <w:bookmarkEnd w:id="0"/>
    </w:p>
    <w:sectPr w:rsidR="00FE2B11" w:rsidRPr="00683AE1" w:rsidSect="006F15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67"/>
    <w:rsid w:val="00012FFD"/>
    <w:rsid w:val="00090B2C"/>
    <w:rsid w:val="000B12AA"/>
    <w:rsid w:val="000F0FC3"/>
    <w:rsid w:val="000F3B64"/>
    <w:rsid w:val="00157858"/>
    <w:rsid w:val="001F726C"/>
    <w:rsid w:val="0028776B"/>
    <w:rsid w:val="0029066E"/>
    <w:rsid w:val="00385E7B"/>
    <w:rsid w:val="00395384"/>
    <w:rsid w:val="003A3237"/>
    <w:rsid w:val="003B5EA2"/>
    <w:rsid w:val="003D7D42"/>
    <w:rsid w:val="004276FF"/>
    <w:rsid w:val="00433481"/>
    <w:rsid w:val="0047422C"/>
    <w:rsid w:val="00535885"/>
    <w:rsid w:val="00683AE1"/>
    <w:rsid w:val="006F151A"/>
    <w:rsid w:val="007D49F5"/>
    <w:rsid w:val="00803116"/>
    <w:rsid w:val="0082754F"/>
    <w:rsid w:val="00877B78"/>
    <w:rsid w:val="009812D0"/>
    <w:rsid w:val="009E6E19"/>
    <w:rsid w:val="00A16542"/>
    <w:rsid w:val="00A52048"/>
    <w:rsid w:val="00A81067"/>
    <w:rsid w:val="00AB2C25"/>
    <w:rsid w:val="00B51B86"/>
    <w:rsid w:val="00B77940"/>
    <w:rsid w:val="00BC1331"/>
    <w:rsid w:val="00BF4260"/>
    <w:rsid w:val="00C821E6"/>
    <w:rsid w:val="00C93712"/>
    <w:rsid w:val="00CE1C3C"/>
    <w:rsid w:val="00CF2BE1"/>
    <w:rsid w:val="00D1035A"/>
    <w:rsid w:val="00D35306"/>
    <w:rsid w:val="00D56DAF"/>
    <w:rsid w:val="00D814D2"/>
    <w:rsid w:val="00D82160"/>
    <w:rsid w:val="00DA2501"/>
    <w:rsid w:val="00DB12E0"/>
    <w:rsid w:val="00DB7E18"/>
    <w:rsid w:val="00DC394F"/>
    <w:rsid w:val="00E40A33"/>
    <w:rsid w:val="00ED450C"/>
    <w:rsid w:val="00F413AC"/>
    <w:rsid w:val="00F456A0"/>
    <w:rsid w:val="00F570DC"/>
    <w:rsid w:val="00F70ED6"/>
    <w:rsid w:val="00FA13AE"/>
    <w:rsid w:val="00FE2B11"/>
    <w:rsid w:val="00FE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1067"/>
    <w:pPr>
      <w:spacing w:before="100" w:beforeAutospacing="1" w:after="100" w:afterAutospacing="1"/>
    </w:pPr>
  </w:style>
  <w:style w:type="paragraph" w:customStyle="1" w:styleId="a4">
    <w:name w:val="Нормальный (таблица)"/>
    <w:basedOn w:val="a"/>
    <w:next w:val="a"/>
    <w:uiPriority w:val="99"/>
    <w:rsid w:val="00A8106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table" w:styleId="a5">
    <w:name w:val="Table Grid"/>
    <w:basedOn w:val="a1"/>
    <w:uiPriority w:val="59"/>
    <w:rsid w:val="00474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E1C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1C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1067"/>
    <w:pPr>
      <w:spacing w:before="100" w:beforeAutospacing="1" w:after="100" w:afterAutospacing="1"/>
    </w:pPr>
  </w:style>
  <w:style w:type="paragraph" w:customStyle="1" w:styleId="a4">
    <w:name w:val="Нормальный (таблица)"/>
    <w:basedOn w:val="a"/>
    <w:next w:val="a"/>
    <w:uiPriority w:val="99"/>
    <w:rsid w:val="00A8106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table" w:styleId="a5">
    <w:name w:val="Table Grid"/>
    <w:basedOn w:val="a1"/>
    <w:uiPriority w:val="59"/>
    <w:rsid w:val="00474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E1C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1C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01F6C-4ACF-4AE2-B033-A126E449D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User</cp:lastModifiedBy>
  <cp:revision>3</cp:revision>
  <cp:lastPrinted>2022-02-08T07:47:00Z</cp:lastPrinted>
  <dcterms:created xsi:type="dcterms:W3CDTF">2022-02-08T07:48:00Z</dcterms:created>
  <dcterms:modified xsi:type="dcterms:W3CDTF">2022-02-08T09:41:00Z</dcterms:modified>
</cp:coreProperties>
</file>