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4B" w:rsidRPr="004E6DAF" w:rsidRDefault="0019414B" w:rsidP="0019414B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6DA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ПРОТОКОЛ</w:t>
      </w:r>
    </w:p>
    <w:p w:rsidR="0019414B" w:rsidRPr="004E6DAF" w:rsidRDefault="0019414B" w:rsidP="0019414B">
      <w:pPr>
        <w:shd w:val="clear" w:color="auto" w:fill="FFFFFF"/>
        <w:spacing w:line="322" w:lineRule="exact"/>
        <w:ind w:left="115" w:firstLine="49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6D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по соблюдению требований к служебному </w:t>
      </w:r>
      <w:r w:rsidRPr="004E6DA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поведению муниципальных служащих </w:t>
      </w:r>
      <w:r w:rsidRPr="004E6DAF">
        <w:rPr>
          <w:rFonts w:ascii="Times New Roman" w:hAnsi="Times New Roman" w:cs="Times New Roman"/>
          <w:b/>
          <w:color w:val="000000"/>
          <w:sz w:val="28"/>
          <w:szCs w:val="28"/>
        </w:rPr>
        <w:t>и урегулированию конфликта интересов в органах местного самоуправления муниципального образования «Нижнекамский муниципальный район» Республики Татарстан</w:t>
      </w:r>
    </w:p>
    <w:p w:rsidR="0019414B" w:rsidRPr="004E6DAF" w:rsidRDefault="0019414B" w:rsidP="0019414B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8"/>
          <w:szCs w:val="28"/>
        </w:rPr>
      </w:pPr>
    </w:p>
    <w:p w:rsidR="0019414B" w:rsidRDefault="0019414B" w:rsidP="0019414B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93F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0  </w:t>
      </w:r>
      <w:r w:rsidR="00493FF3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Pr="004E6DAF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E6DA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      №</w:t>
      </w:r>
      <w:r w:rsidR="00493F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D57772" w:rsidRPr="00D57772" w:rsidRDefault="00D57772" w:rsidP="0019414B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53"/>
        <w:gridCol w:w="7"/>
        <w:gridCol w:w="7221"/>
      </w:tblGrid>
      <w:tr w:rsidR="0019414B" w:rsidRPr="004E6DAF" w:rsidTr="008001A4">
        <w:tc>
          <w:tcPr>
            <w:tcW w:w="3053" w:type="dxa"/>
            <w:hideMark/>
          </w:tcPr>
          <w:p w:rsidR="0019414B" w:rsidRPr="004E6DAF" w:rsidRDefault="0019414B" w:rsidP="002322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 xml:space="preserve">Умников </w:t>
            </w:r>
          </w:p>
          <w:p w:rsidR="0019414B" w:rsidRPr="004E6DAF" w:rsidRDefault="0019414B" w:rsidP="00232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Александр Витальевич</w:t>
            </w:r>
          </w:p>
        </w:tc>
        <w:tc>
          <w:tcPr>
            <w:tcW w:w="7228" w:type="dxa"/>
            <w:gridSpan w:val="2"/>
          </w:tcPr>
          <w:p w:rsidR="0019414B" w:rsidRPr="004E6DAF" w:rsidRDefault="0019414B" w:rsidP="002322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комиссии, начальник правового отдела Совета Нижнекамского муниципального района;</w:t>
            </w:r>
          </w:p>
          <w:p w:rsidR="0019414B" w:rsidRPr="004E6DAF" w:rsidRDefault="0019414B" w:rsidP="002322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14B" w:rsidRPr="004E6DAF" w:rsidTr="008001A4">
        <w:tc>
          <w:tcPr>
            <w:tcW w:w="3053" w:type="dxa"/>
            <w:hideMark/>
          </w:tcPr>
          <w:p w:rsidR="0019414B" w:rsidRPr="00AF3D57" w:rsidRDefault="0019414B" w:rsidP="00232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Шамбазова Гульгена Камильевна </w:t>
            </w:r>
          </w:p>
        </w:tc>
        <w:tc>
          <w:tcPr>
            <w:tcW w:w="7228" w:type="dxa"/>
            <w:gridSpan w:val="2"/>
          </w:tcPr>
          <w:p w:rsidR="0019414B" w:rsidRPr="004E6DAF" w:rsidRDefault="0019414B" w:rsidP="002322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- секретарь комиссии, заместитель начальника организационно-кадрового отдела Совета Нижнекамского муниципального района;</w:t>
            </w:r>
          </w:p>
          <w:p w:rsidR="0019414B" w:rsidRPr="004E6DAF" w:rsidRDefault="0019414B" w:rsidP="002322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14B" w:rsidRPr="004E6DAF" w:rsidTr="008001A4">
        <w:tc>
          <w:tcPr>
            <w:tcW w:w="10281" w:type="dxa"/>
            <w:gridSpan w:val="3"/>
          </w:tcPr>
          <w:p w:rsidR="0019414B" w:rsidRPr="004E6DAF" w:rsidRDefault="0019414B" w:rsidP="002322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19414B" w:rsidRPr="004E6DAF" w:rsidTr="008001A4">
        <w:tc>
          <w:tcPr>
            <w:tcW w:w="3053" w:type="dxa"/>
          </w:tcPr>
          <w:p w:rsidR="0019414B" w:rsidRPr="00AF3D57" w:rsidRDefault="0019414B" w:rsidP="002322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57">
              <w:rPr>
                <w:rFonts w:ascii="Times New Roman" w:hAnsi="Times New Roman" w:cs="Times New Roman"/>
                <w:sz w:val="28"/>
                <w:szCs w:val="28"/>
              </w:rPr>
              <w:t>Филиппов Дмитрий Анатольевич</w:t>
            </w:r>
          </w:p>
        </w:tc>
        <w:tc>
          <w:tcPr>
            <w:tcW w:w="7228" w:type="dxa"/>
            <w:gridSpan w:val="2"/>
          </w:tcPr>
          <w:p w:rsidR="0019414B" w:rsidRDefault="0019414B" w:rsidP="002322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Исполнительного комитета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19414B" w:rsidRPr="004E6DAF" w:rsidRDefault="0019414B" w:rsidP="002322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Нижнекамска;</w:t>
            </w:r>
          </w:p>
          <w:p w:rsidR="0019414B" w:rsidRPr="004E6DAF" w:rsidRDefault="0019414B" w:rsidP="0023226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14B" w:rsidRPr="004E6DAF" w:rsidTr="008001A4">
        <w:tc>
          <w:tcPr>
            <w:tcW w:w="3053" w:type="dxa"/>
          </w:tcPr>
          <w:p w:rsidR="0019414B" w:rsidRDefault="0019414B" w:rsidP="002322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Вячеслав Александрович</w:t>
            </w:r>
          </w:p>
          <w:p w:rsidR="0049658E" w:rsidRPr="00AF3D57" w:rsidRDefault="0049658E" w:rsidP="002322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8" w:type="dxa"/>
            <w:gridSpan w:val="2"/>
          </w:tcPr>
          <w:p w:rsidR="0019414B" w:rsidRPr="004E6DAF" w:rsidRDefault="0019414B" w:rsidP="002322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 отдела по противодействию коррупции</w:t>
            </w:r>
          </w:p>
        </w:tc>
      </w:tr>
      <w:tr w:rsidR="0019414B" w:rsidRPr="004E6DAF" w:rsidTr="00D57772">
        <w:trPr>
          <w:trHeight w:val="1979"/>
        </w:trPr>
        <w:tc>
          <w:tcPr>
            <w:tcW w:w="3053" w:type="dxa"/>
            <w:hideMark/>
          </w:tcPr>
          <w:p w:rsidR="0019414B" w:rsidRPr="004E6DAF" w:rsidRDefault="0019414B" w:rsidP="00232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Курдюкова Ольга Николаевна</w:t>
            </w:r>
          </w:p>
        </w:tc>
        <w:tc>
          <w:tcPr>
            <w:tcW w:w="7228" w:type="dxa"/>
            <w:gridSpan w:val="2"/>
          </w:tcPr>
          <w:p w:rsidR="0019414B" w:rsidRPr="004E6DAF" w:rsidRDefault="0019414B" w:rsidP="002322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первичной профсоюзной организации представительных и исполнительных органов Нижнекамского муниципального района, начальник организационного отдела Нижнекамского городского Совета;</w:t>
            </w:r>
          </w:p>
          <w:p w:rsidR="0019414B" w:rsidRPr="004E6DAF" w:rsidRDefault="0019414B" w:rsidP="002322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14B" w:rsidRPr="004E6DAF" w:rsidTr="008001A4">
        <w:tc>
          <w:tcPr>
            <w:tcW w:w="3053" w:type="dxa"/>
            <w:hideMark/>
          </w:tcPr>
          <w:p w:rsidR="0019414B" w:rsidRPr="004E6DAF" w:rsidRDefault="0019414B" w:rsidP="00232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Моржин  Николай Сергеевич</w:t>
            </w:r>
          </w:p>
        </w:tc>
        <w:tc>
          <w:tcPr>
            <w:tcW w:w="7228" w:type="dxa"/>
            <w:gridSpan w:val="2"/>
          </w:tcPr>
          <w:p w:rsidR="0019414B" w:rsidRPr="004E6DAF" w:rsidRDefault="0019414B" w:rsidP="002322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- член Общественного совета Нижнекамского муниципального района;</w:t>
            </w:r>
          </w:p>
          <w:p w:rsidR="0019414B" w:rsidRPr="004E6DAF" w:rsidRDefault="0019414B" w:rsidP="002322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14B" w:rsidRPr="004E6DAF" w:rsidTr="008001A4">
        <w:tc>
          <w:tcPr>
            <w:tcW w:w="3053" w:type="dxa"/>
            <w:hideMark/>
          </w:tcPr>
          <w:p w:rsidR="0019414B" w:rsidRPr="004E6DAF" w:rsidRDefault="0019414B" w:rsidP="002322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 xml:space="preserve">Китанов </w:t>
            </w:r>
          </w:p>
          <w:p w:rsidR="0019414B" w:rsidRPr="004E6DAF" w:rsidRDefault="0019414B" w:rsidP="00232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Григорий Леонидович</w:t>
            </w:r>
          </w:p>
        </w:tc>
        <w:tc>
          <w:tcPr>
            <w:tcW w:w="7228" w:type="dxa"/>
            <w:gridSpan w:val="2"/>
          </w:tcPr>
          <w:p w:rsidR="0019414B" w:rsidRPr="004E6DAF" w:rsidRDefault="0019414B" w:rsidP="0023226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 w:rsidRPr="004E6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Местной общественной организации ветеранов (пенсионеров) войны, труда, вооруженных сил и правоохранительных органов Нижнекамского района;</w:t>
            </w:r>
          </w:p>
        </w:tc>
      </w:tr>
      <w:tr w:rsidR="00493FF3" w:rsidRPr="00493FF3" w:rsidTr="007B586D">
        <w:tc>
          <w:tcPr>
            <w:tcW w:w="3060" w:type="dxa"/>
            <w:gridSpan w:val="2"/>
            <w:hideMark/>
          </w:tcPr>
          <w:p w:rsidR="00493FF3" w:rsidRPr="00493FF3" w:rsidRDefault="00493FF3" w:rsidP="0023226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3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7221" w:type="dxa"/>
          </w:tcPr>
          <w:p w:rsidR="00493FF3" w:rsidRPr="00493FF3" w:rsidRDefault="00493FF3" w:rsidP="002322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FF3" w:rsidRPr="00493FF3" w:rsidTr="007B586D">
        <w:tc>
          <w:tcPr>
            <w:tcW w:w="3060" w:type="dxa"/>
            <w:gridSpan w:val="2"/>
            <w:hideMark/>
          </w:tcPr>
          <w:p w:rsidR="00493FF3" w:rsidRPr="00493FF3" w:rsidRDefault="00493FF3" w:rsidP="00232267">
            <w:pPr>
              <w:shd w:val="clear" w:color="auto" w:fill="FFFFFF"/>
              <w:spacing w:after="0"/>
              <w:ind w:right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Хайриева Римма Раисовна </w:t>
            </w:r>
          </w:p>
          <w:p w:rsidR="00493FF3" w:rsidRPr="00493FF3" w:rsidRDefault="00493FF3" w:rsidP="00232267">
            <w:pPr>
              <w:shd w:val="clear" w:color="auto" w:fill="FFFFFF"/>
              <w:spacing w:after="0"/>
              <w:ind w:right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</w:tcPr>
          <w:p w:rsidR="00493FF3" w:rsidRPr="00493FF3" w:rsidRDefault="00493FF3" w:rsidP="002322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FF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25F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Старший  п</w:t>
            </w:r>
            <w:r w:rsidRPr="00493FF3">
              <w:rPr>
                <w:rFonts w:ascii="Times New Roman" w:eastAsia="Calibri" w:hAnsi="Times New Roman" w:cs="Times New Roman"/>
                <w:sz w:val="28"/>
                <w:szCs w:val="28"/>
              </w:rPr>
              <w:t>омощник Нижнекамского городского прокурора</w:t>
            </w:r>
          </w:p>
        </w:tc>
      </w:tr>
      <w:tr w:rsidR="00493FF3" w:rsidRPr="00493FF3" w:rsidTr="007B586D">
        <w:tc>
          <w:tcPr>
            <w:tcW w:w="3060" w:type="dxa"/>
            <w:gridSpan w:val="2"/>
            <w:hideMark/>
          </w:tcPr>
          <w:p w:rsidR="00493FF3" w:rsidRPr="00493FF3" w:rsidRDefault="00925F4E" w:rsidP="002322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Новикова Татьяна 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lastRenderedPageBreak/>
              <w:t xml:space="preserve">Анатольевна </w:t>
            </w:r>
            <w:r w:rsidR="00493FF3" w:rsidRPr="00493FF3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7221" w:type="dxa"/>
          </w:tcPr>
          <w:p w:rsidR="00493FF3" w:rsidRPr="00493FF3" w:rsidRDefault="00493FF3" w:rsidP="00232267">
            <w:pPr>
              <w:spacing w:after="0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93FF3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lastRenderedPageBreak/>
              <w:t>-</w:t>
            </w:r>
            <w:r w:rsidR="0000107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начальник отдела  по </w:t>
            </w:r>
            <w:r w:rsidRPr="00493FF3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работ</w:t>
            </w:r>
            <w:r w:rsidR="0000107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е</w:t>
            </w:r>
            <w:r w:rsidRPr="00493FF3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с налог</w:t>
            </w:r>
            <w:r w:rsidR="0000107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</w:t>
            </w:r>
            <w:r w:rsidRPr="00493FF3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плательщиками </w:t>
            </w:r>
            <w:r w:rsidRPr="00493FF3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lastRenderedPageBreak/>
              <w:t>Межрайонной инспекции Федеральной налоговой службы №11 по Республике Татарстан</w:t>
            </w:r>
          </w:p>
          <w:p w:rsidR="00493FF3" w:rsidRPr="00493FF3" w:rsidRDefault="00493FF3" w:rsidP="00232267">
            <w:pPr>
              <w:spacing w:after="0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</w:p>
        </w:tc>
      </w:tr>
      <w:tr w:rsidR="00493FF3" w:rsidRPr="00493FF3" w:rsidTr="007B586D">
        <w:tc>
          <w:tcPr>
            <w:tcW w:w="3060" w:type="dxa"/>
            <w:gridSpan w:val="2"/>
            <w:hideMark/>
          </w:tcPr>
          <w:p w:rsidR="00493FF3" w:rsidRPr="00493FF3" w:rsidRDefault="00493FF3" w:rsidP="002322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F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Каленова </w:t>
            </w:r>
          </w:p>
          <w:p w:rsidR="00493FF3" w:rsidRPr="00493FF3" w:rsidRDefault="00493FF3" w:rsidP="002322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FF3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7221" w:type="dxa"/>
          </w:tcPr>
          <w:p w:rsidR="00493FF3" w:rsidRPr="00493FF3" w:rsidRDefault="00493FF3" w:rsidP="002322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FF3">
              <w:rPr>
                <w:rFonts w:ascii="Times New Roman" w:eastAsia="Times New Roman" w:hAnsi="Times New Roman" w:cs="Times New Roman"/>
                <w:sz w:val="28"/>
                <w:szCs w:val="28"/>
              </w:rPr>
              <w:t>-Зам директора Нижнекамского филиала «Интеркама» ОАО «АК БАРС БАНК»</w:t>
            </w:r>
          </w:p>
          <w:p w:rsidR="00493FF3" w:rsidRPr="00493FF3" w:rsidRDefault="00493FF3" w:rsidP="002322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FF3" w:rsidRPr="00493FF3" w:rsidTr="007B586D">
        <w:tc>
          <w:tcPr>
            <w:tcW w:w="10281" w:type="dxa"/>
            <w:gridSpan w:val="3"/>
            <w:hideMark/>
          </w:tcPr>
          <w:p w:rsidR="00493FF3" w:rsidRPr="00493FF3" w:rsidRDefault="00493FF3" w:rsidP="002322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93FF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служащие, в обязанности которых входит представление сведений о доходах;</w:t>
            </w:r>
          </w:p>
          <w:p w:rsidR="00117156" w:rsidRDefault="00493FF3" w:rsidP="002322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FF3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Руководители муниципальных учреждений города и района</w:t>
            </w:r>
          </w:p>
          <w:p w:rsidR="00493FF3" w:rsidRPr="00493FF3" w:rsidRDefault="00F66E35" w:rsidP="002322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Д</w:t>
            </w:r>
            <w:r w:rsidR="00117156">
              <w:rPr>
                <w:rFonts w:ascii="Times New Roman" w:eastAsia="Times New Roman" w:hAnsi="Times New Roman" w:cs="Times New Roman"/>
                <w:sz w:val="28"/>
                <w:szCs w:val="28"/>
              </w:rPr>
              <w:t>епутаты органов местного самоуправления</w:t>
            </w:r>
            <w:r w:rsidR="00493FF3" w:rsidRPr="00493F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93FF3" w:rsidRDefault="00493FF3" w:rsidP="0049658E">
      <w:pPr>
        <w:shd w:val="clear" w:color="auto" w:fill="FFFFFF"/>
        <w:spacing w:before="264" w:after="0" w:line="326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  членов   комиссии,   принимающих   участие   в   заседании   комиссии, составляет 7 человек. Число членов комиссии, не замещающих должности муниципальной  службы   в   органах   местного самоуправления</w:t>
      </w:r>
      <w:r w:rsidR="00D577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9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2 человека.  Кворум для  проведения  заседания  комиссии  имеется.</w:t>
      </w:r>
    </w:p>
    <w:p w:rsidR="00F31C2F" w:rsidRPr="00493FF3" w:rsidRDefault="00F31C2F" w:rsidP="00232267">
      <w:pPr>
        <w:shd w:val="clear" w:color="auto" w:fill="FFFFFF"/>
        <w:spacing w:before="264"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3FF3" w:rsidRPr="00493FF3" w:rsidRDefault="00493FF3" w:rsidP="002322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b/>
          <w:iCs/>
          <w:caps/>
          <w:color w:val="000000"/>
          <w:sz w:val="28"/>
          <w:szCs w:val="28"/>
        </w:rPr>
        <w:t>Повестка дня:</w:t>
      </w:r>
    </w:p>
    <w:p w:rsidR="00493FF3" w:rsidRDefault="00493FF3" w:rsidP="0023226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 о соблюдении требований к служебному поведению в части </w:t>
      </w:r>
      <w:r w:rsidRPr="00493FF3">
        <w:rPr>
          <w:rFonts w:ascii="Times New Roman" w:eastAsia="Times New Roman" w:hAnsi="Times New Roman" w:cs="Times New Roman"/>
          <w:b/>
          <w:sz w:val="28"/>
          <w:szCs w:val="28"/>
        </w:rPr>
        <w:t>представления сведений о доходах, об имуществе и обязательствах имущественного характера</w:t>
      </w:r>
      <w:r w:rsidRPr="00493FF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</w:p>
    <w:p w:rsidR="00F31C2F" w:rsidRPr="00493FF3" w:rsidRDefault="00F31C2F" w:rsidP="0023226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493FF3" w:rsidRPr="00493FF3" w:rsidRDefault="00493FF3" w:rsidP="00232267">
      <w:pPr>
        <w:spacing w:after="0"/>
        <w:jc w:val="both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Слушали Умникова А.В.</w:t>
      </w:r>
    </w:p>
    <w:p w:rsidR="00117156" w:rsidRPr="004318C7" w:rsidRDefault="00117156" w:rsidP="002322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8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собрались </w:t>
      </w:r>
      <w:r w:rsidRPr="003C39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Pr="003C3967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расширенное </w:t>
      </w:r>
      <w:r w:rsidRPr="003C3967">
        <w:rPr>
          <w:rFonts w:ascii="Times New Roman" w:eastAsia="Calibri" w:hAnsi="Times New Roman" w:cs="Times New Roman"/>
          <w:color w:val="000000"/>
          <w:sz w:val="28"/>
          <w:szCs w:val="28"/>
        </w:rPr>
        <w:t>Заседание Комиссии</w:t>
      </w:r>
      <w:r w:rsidRPr="004318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соблюдению требований к служебному </w:t>
      </w:r>
      <w:r w:rsidRPr="004318C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поведению муниципальных служащих </w:t>
      </w:r>
      <w:r w:rsidRPr="004318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урегулированию конфликта интересов в органах местного самоуправления </w:t>
      </w:r>
      <w:r w:rsidRPr="004318C7">
        <w:rPr>
          <w:rFonts w:ascii="Times New Roman" w:eastAsia="Calibri" w:hAnsi="Times New Roman" w:cs="Times New Roman"/>
          <w:sz w:val="28"/>
          <w:szCs w:val="28"/>
        </w:rPr>
        <w:t>Нижнекамского муниципального района</w:t>
      </w:r>
      <w:r w:rsidRPr="00431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3967">
        <w:rPr>
          <w:rFonts w:ascii="Times New Roman" w:hAnsi="Times New Roman" w:cs="Times New Roman"/>
          <w:color w:val="000000"/>
          <w:sz w:val="28"/>
          <w:szCs w:val="28"/>
        </w:rPr>
        <w:t>с целью разъяснения порядка</w:t>
      </w:r>
      <w:r w:rsidRPr="004318C7">
        <w:rPr>
          <w:rFonts w:ascii="Times New Roman" w:hAnsi="Times New Roman" w:cs="Times New Roman"/>
          <w:color w:val="000000"/>
          <w:sz w:val="28"/>
          <w:szCs w:val="28"/>
        </w:rPr>
        <w:t xml:space="preserve"> заполнения сведений о доходах, расходах, об имуществе и обязательствах имущественного характера.</w:t>
      </w:r>
      <w:r w:rsidRPr="00431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156" w:rsidRPr="004318C7" w:rsidRDefault="00117156" w:rsidP="002322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8C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«О противодействии коррупции» от 25.11.2008 № 273-ФЗ (в редакции Федерального закона от 3.11.2015 № 303-ФЗ) лица, замещающие муниципальные должности, в том числе депутаты представительных органов муниципальных образований, начиная с 2016 года (в срок до 30 апреля т.г.), обязаны представить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 в порядке, установленном нормативными правовыми актами Российской Федерации. </w:t>
      </w:r>
      <w:r w:rsidRPr="00117156">
        <w:rPr>
          <w:rFonts w:ascii="Times New Roman" w:hAnsi="Times New Roman" w:cs="Times New Roman"/>
          <w:b w:val="0"/>
          <w:sz w:val="28"/>
          <w:szCs w:val="28"/>
        </w:rPr>
        <w:t>Ранее Сведения представляли только лица, замещающие муниципальные должности на постоянной основе</w:t>
      </w:r>
      <w:r w:rsidRPr="004318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967" w:rsidRPr="00232267" w:rsidRDefault="00117156" w:rsidP="0023226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8C7">
        <w:rPr>
          <w:rFonts w:ascii="Times New Roman" w:hAnsi="Times New Roman" w:cs="Times New Roman"/>
          <w:sz w:val="28"/>
          <w:szCs w:val="28"/>
        </w:rPr>
        <w:t xml:space="preserve">Несмотря на ежегодное проведение расширенного заседания Комиссии </w:t>
      </w:r>
      <w:r w:rsidRPr="004318C7">
        <w:rPr>
          <w:rFonts w:ascii="Times New Roman" w:hAnsi="Times New Roman" w:cs="Times New Roman"/>
          <w:color w:val="000000"/>
          <w:sz w:val="28"/>
          <w:szCs w:val="28"/>
        </w:rPr>
        <w:t xml:space="preserve">с приглашением представителей прокураторы, налогового органа и представителя банка, служащие подают недостоверные или неполные сведения о своих доходах, тем самым </w:t>
      </w:r>
      <w:r w:rsidRPr="003C3967">
        <w:rPr>
          <w:rFonts w:ascii="Times New Roman" w:hAnsi="Times New Roman" w:cs="Times New Roman"/>
          <w:color w:val="000000"/>
          <w:sz w:val="28"/>
          <w:szCs w:val="28"/>
        </w:rPr>
        <w:t>нарушая законодательство о противодействии коррупции.</w:t>
      </w:r>
      <w:r w:rsidRPr="004318C7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служебных проверок выявляется, что ошибки служащими допускаются в большей части ввиду невнимательности. </w:t>
      </w:r>
    </w:p>
    <w:p w:rsidR="00117156" w:rsidRPr="004318C7" w:rsidRDefault="00117156" w:rsidP="002322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8C7">
        <w:rPr>
          <w:rFonts w:ascii="Times New Roman" w:hAnsi="Times New Roman" w:cs="Times New Roman"/>
          <w:sz w:val="28"/>
          <w:szCs w:val="28"/>
        </w:rPr>
        <w:lastRenderedPageBreak/>
        <w:t xml:space="preserve">Мы вновь решили организовать расширенное заседание с приглашением </w:t>
      </w:r>
      <w:r w:rsidRPr="004318C7">
        <w:rPr>
          <w:rFonts w:ascii="Times New Roman" w:hAnsi="Times New Roman" w:cs="Times New Roman"/>
          <w:color w:val="000000"/>
          <w:sz w:val="28"/>
          <w:szCs w:val="28"/>
        </w:rPr>
        <w:t>представителей прокураторы, налогового органа и представителей банков</w:t>
      </w:r>
      <w:r w:rsidRPr="004318C7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3C3967">
        <w:rPr>
          <w:rFonts w:ascii="Times New Roman" w:hAnsi="Times New Roman" w:cs="Times New Roman"/>
          <w:sz w:val="28"/>
          <w:szCs w:val="28"/>
        </w:rPr>
        <w:t>разъяснения нового порядка</w:t>
      </w:r>
      <w:r w:rsidRPr="004318C7">
        <w:rPr>
          <w:rFonts w:ascii="Times New Roman" w:hAnsi="Times New Roman" w:cs="Times New Roman"/>
          <w:sz w:val="28"/>
          <w:szCs w:val="28"/>
        </w:rPr>
        <w:t xml:space="preserve"> заполнения сведений о доходах  на себя и на членов семьи.</w:t>
      </w:r>
    </w:p>
    <w:p w:rsidR="00117156" w:rsidRPr="004318C7" w:rsidRDefault="00117156" w:rsidP="002322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8C7">
        <w:rPr>
          <w:rFonts w:ascii="Times New Roman" w:hAnsi="Times New Roman" w:cs="Times New Roman"/>
          <w:sz w:val="28"/>
          <w:szCs w:val="28"/>
        </w:rPr>
        <w:t>30 апреля текущего года истекает срок представления сведений о доходах за 2015 год. При этом срок внесения уточнений в справки после их сдачи составляет  один месяц.</w:t>
      </w:r>
    </w:p>
    <w:p w:rsidR="00493FF3" w:rsidRPr="00493FF3" w:rsidRDefault="00493FF3" w:rsidP="0023226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Выступили: </w:t>
      </w:r>
    </w:p>
    <w:p w:rsidR="00493FF3" w:rsidRPr="00493FF3" w:rsidRDefault="00493FF3" w:rsidP="00232267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17156">
        <w:rPr>
          <w:rFonts w:ascii="Times New Roman" w:eastAsia="Times New Roman" w:hAnsi="Times New Roman" w:cs="Times New Roman"/>
          <w:b/>
          <w:sz w:val="28"/>
          <w:szCs w:val="28"/>
        </w:rPr>
        <w:t xml:space="preserve"> Хайриева Р.Р.</w:t>
      </w:r>
    </w:p>
    <w:p w:rsidR="00493FF3" w:rsidRPr="00493FF3" w:rsidRDefault="00493FF3" w:rsidP="0023226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sz w:val="28"/>
          <w:szCs w:val="28"/>
        </w:rPr>
        <w:t>(о разъяснении законодательства и порядке заполнения справок о доходах, расходах, об имуществе и обязательствах имущественного характера на себя, супруга (и) и несовершеннолетних детей по разделам справки, о типичных ошибках, допускаемых служащими при заполнении справок).</w:t>
      </w:r>
    </w:p>
    <w:p w:rsidR="00493FF3" w:rsidRPr="00493FF3" w:rsidRDefault="00493FF3" w:rsidP="0023226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sz w:val="28"/>
          <w:szCs w:val="28"/>
        </w:rPr>
        <w:t>Ответы на вопросы</w:t>
      </w:r>
    </w:p>
    <w:p w:rsidR="00A544E6" w:rsidRPr="00A544E6" w:rsidRDefault="00493FF3" w:rsidP="00232267">
      <w:pPr>
        <w:spacing w:after="0"/>
        <w:ind w:firstLine="539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A544E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544E6" w:rsidRPr="00A544E6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Новикова Т. А.</w:t>
      </w:r>
    </w:p>
    <w:p w:rsidR="00493FF3" w:rsidRPr="00493FF3" w:rsidRDefault="00493FF3" w:rsidP="0023226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sz w:val="28"/>
          <w:szCs w:val="28"/>
        </w:rPr>
        <w:t>(о сведениях, которые могут получить граждане, обратившись в налоговую инспекцию города для заполнения справок о доходах, о порядке получения и характере информации, предоставляемой специалистами налоговой инспекции).</w:t>
      </w:r>
    </w:p>
    <w:p w:rsidR="00493FF3" w:rsidRPr="00493FF3" w:rsidRDefault="00493FF3" w:rsidP="0023226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sz w:val="28"/>
          <w:szCs w:val="28"/>
        </w:rPr>
        <w:t>Ответы на вопросы</w:t>
      </w:r>
    </w:p>
    <w:p w:rsidR="00493FF3" w:rsidRPr="00493FF3" w:rsidRDefault="00493FF3" w:rsidP="00232267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b/>
          <w:sz w:val="28"/>
          <w:szCs w:val="28"/>
        </w:rPr>
        <w:t>- Каленова М.Н.</w:t>
      </w:r>
    </w:p>
    <w:p w:rsidR="00493FF3" w:rsidRPr="00493FF3" w:rsidRDefault="00493FF3" w:rsidP="0023226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sz w:val="28"/>
          <w:szCs w:val="28"/>
        </w:rPr>
        <w:t>(о порядке обращения граждан в филиалы банка, о заполнении сведений, касающихся денежных средств, находящихся на счетах в банках)</w:t>
      </w:r>
    </w:p>
    <w:p w:rsidR="00493FF3" w:rsidRPr="003C3967" w:rsidRDefault="00493FF3" w:rsidP="0023226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493FF3">
        <w:rPr>
          <w:rFonts w:ascii="Times New Roman" w:eastAsia="Times New Roman" w:hAnsi="Times New Roman" w:cs="Times New Roman"/>
          <w:sz w:val="28"/>
          <w:szCs w:val="28"/>
        </w:rPr>
        <w:t>Ответы на вопросы</w:t>
      </w:r>
      <w:r w:rsidR="003C3967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493FF3" w:rsidRPr="00493FF3" w:rsidRDefault="00493FF3" w:rsidP="00232267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323232"/>
          <w:spacing w:val="-5"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b/>
          <w:iCs/>
          <w:color w:val="323232"/>
          <w:spacing w:val="-5"/>
          <w:sz w:val="28"/>
          <w:szCs w:val="28"/>
        </w:rPr>
        <w:t>Выступил Умников А.В.</w:t>
      </w:r>
    </w:p>
    <w:p w:rsidR="003C3967" w:rsidRDefault="003C3967" w:rsidP="0023226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318C7">
        <w:rPr>
          <w:rFonts w:ascii="Times New Roman" w:hAnsi="Times New Roman" w:cs="Times New Roman"/>
          <w:sz w:val="28"/>
          <w:szCs w:val="28"/>
        </w:rPr>
        <w:t>Уважаемые руков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18C7">
        <w:rPr>
          <w:rFonts w:ascii="Times New Roman" w:hAnsi="Times New Roman" w:cs="Times New Roman"/>
          <w:sz w:val="28"/>
          <w:szCs w:val="28"/>
        </w:rPr>
        <w:t xml:space="preserve">дители и депутаты </w:t>
      </w:r>
      <w:r>
        <w:rPr>
          <w:rFonts w:ascii="Times New Roman" w:hAnsi="Times New Roman" w:cs="Times New Roman"/>
          <w:sz w:val="28"/>
          <w:szCs w:val="28"/>
        </w:rPr>
        <w:t xml:space="preserve">просим Вас до 1 апреля 2016 года заполнить </w:t>
      </w:r>
      <w:r w:rsidRPr="004318C7">
        <w:rPr>
          <w:rFonts w:ascii="Times New Roman" w:hAnsi="Times New Roman" w:cs="Times New Roman"/>
          <w:color w:val="000000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предоставить:</w:t>
      </w:r>
    </w:p>
    <w:p w:rsidR="003C3967" w:rsidRDefault="003C3967" w:rsidP="0023226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служащим в организационно-кадровый отдел Совета Нижнекамского муниципального района</w:t>
      </w:r>
      <w:r w:rsidR="00D5777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3967" w:rsidRDefault="003C3967" w:rsidP="0023226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руководителям муниципальных учреждений  - в отдел кадров соответствующих управлений</w:t>
      </w:r>
      <w:r w:rsidR="00D5777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3967" w:rsidRDefault="003C3967" w:rsidP="0023226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депутатам  – в организационный отдел Нижнекамского городского Совета</w:t>
      </w:r>
      <w:r w:rsidR="00D577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93FF3" w:rsidRPr="00493FF3" w:rsidRDefault="00493FF3" w:rsidP="00232267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8"/>
          <w:szCs w:val="28"/>
        </w:rPr>
        <w:t>Решили:</w:t>
      </w:r>
    </w:p>
    <w:p w:rsidR="00493FF3" w:rsidRPr="00493FF3" w:rsidRDefault="00493FF3" w:rsidP="0023226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Pr="0049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служащим быть внимательными при заполнении справок, </w:t>
      </w:r>
      <w:r w:rsidRPr="00493FF3">
        <w:rPr>
          <w:rFonts w:ascii="Times New Roman" w:eastAsia="Times New Roman" w:hAnsi="Times New Roman" w:cs="Times New Roman"/>
          <w:bCs/>
          <w:sz w:val="28"/>
          <w:szCs w:val="28"/>
        </w:rPr>
        <w:t>представить полные сведения о своих доходах, расходах и о доходах своих супругов и несовершеннолетних детей не позднее 30 апреля 201</w:t>
      </w:r>
      <w:r w:rsidR="003C3967" w:rsidRPr="003C3967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493FF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для обработки справок о доходах и своевременном размещении данных на сайте</w:t>
      </w:r>
      <w:r w:rsidRPr="00493FF3">
        <w:rPr>
          <w:rFonts w:ascii="Times New Roman" w:eastAsia="Times New Roman" w:hAnsi="Times New Roman" w:cs="Times New Roman"/>
          <w:iCs/>
          <w:color w:val="323232"/>
          <w:spacing w:val="-5"/>
          <w:sz w:val="28"/>
          <w:szCs w:val="28"/>
        </w:rPr>
        <w:t xml:space="preserve">. </w:t>
      </w:r>
    </w:p>
    <w:p w:rsidR="00493FF3" w:rsidRPr="00493FF3" w:rsidRDefault="00493FF3" w:rsidP="00232267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</w:pPr>
    </w:p>
    <w:p w:rsidR="00493FF3" w:rsidRPr="00493FF3" w:rsidRDefault="00493FF3" w:rsidP="00232267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  <w:t>Голосовали:</w:t>
      </w:r>
    </w:p>
    <w:p w:rsidR="00493FF3" w:rsidRPr="00493FF3" w:rsidRDefault="00493FF3" w:rsidP="00232267">
      <w:pPr>
        <w:spacing w:after="0"/>
        <w:ind w:left="720"/>
        <w:jc w:val="both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«За» - 7 человек;</w:t>
      </w:r>
    </w:p>
    <w:p w:rsidR="00493FF3" w:rsidRPr="00493FF3" w:rsidRDefault="00493FF3" w:rsidP="00232267">
      <w:pPr>
        <w:spacing w:after="0"/>
        <w:ind w:left="720"/>
        <w:jc w:val="both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«Против» - нет;</w:t>
      </w:r>
    </w:p>
    <w:p w:rsidR="00493FF3" w:rsidRPr="00493FF3" w:rsidRDefault="00493FF3" w:rsidP="00232267">
      <w:pPr>
        <w:spacing w:after="0"/>
        <w:ind w:left="720"/>
        <w:jc w:val="both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 w:rsidRPr="00493FF3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«Воздержался» - нет.</w:t>
      </w:r>
    </w:p>
    <w:p w:rsidR="00493FF3" w:rsidRPr="00493FF3" w:rsidRDefault="00493FF3" w:rsidP="002322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493FF3" w:rsidRPr="004E6DAF" w:rsidTr="007B586D">
        <w:trPr>
          <w:trHeight w:val="680"/>
        </w:trPr>
        <w:tc>
          <w:tcPr>
            <w:tcW w:w="7338" w:type="dxa"/>
          </w:tcPr>
          <w:p w:rsidR="00493FF3" w:rsidRDefault="00493FF3" w:rsidP="00232267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</w:p>
          <w:p w:rsidR="00493FF3" w:rsidRPr="004E6DAF" w:rsidRDefault="00493FF3" w:rsidP="00232267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493FF3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F3" w:rsidRPr="004E6DAF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Умников А.В.</w:t>
            </w:r>
          </w:p>
        </w:tc>
      </w:tr>
      <w:tr w:rsidR="00493FF3" w:rsidRPr="004E6DAF" w:rsidTr="007B586D">
        <w:trPr>
          <w:trHeight w:val="20"/>
        </w:trPr>
        <w:tc>
          <w:tcPr>
            <w:tcW w:w="7338" w:type="dxa"/>
          </w:tcPr>
          <w:p w:rsidR="00493FF3" w:rsidRDefault="00493FF3" w:rsidP="00232267">
            <w:pPr>
              <w:spacing w:after="0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  <w:p w:rsidR="00493FF3" w:rsidRPr="004E6DAF" w:rsidRDefault="00493FF3" w:rsidP="00232267">
            <w:pPr>
              <w:spacing w:after="0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493FF3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F3" w:rsidRPr="004E6DAF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493FF3" w:rsidRPr="004E6DAF" w:rsidTr="007B586D">
        <w:trPr>
          <w:trHeight w:val="20"/>
        </w:trPr>
        <w:tc>
          <w:tcPr>
            <w:tcW w:w="7338" w:type="dxa"/>
          </w:tcPr>
          <w:p w:rsidR="00493FF3" w:rsidRPr="004E6DAF" w:rsidRDefault="00493FF3" w:rsidP="00232267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  <w:p w:rsidR="00493FF3" w:rsidRPr="004E6DAF" w:rsidRDefault="00493FF3" w:rsidP="00232267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4470" w:type="dxa"/>
          </w:tcPr>
          <w:p w:rsidR="00493FF3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F3" w:rsidRPr="004E6DAF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Д.А.</w:t>
            </w:r>
          </w:p>
        </w:tc>
      </w:tr>
      <w:tr w:rsidR="00493FF3" w:rsidRPr="004E6DAF" w:rsidTr="007B586D">
        <w:trPr>
          <w:trHeight w:val="20"/>
        </w:trPr>
        <w:tc>
          <w:tcPr>
            <w:tcW w:w="7338" w:type="dxa"/>
          </w:tcPr>
          <w:p w:rsidR="00493FF3" w:rsidRPr="004E6DAF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493FF3" w:rsidRPr="004E6DAF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F3" w:rsidRPr="004E6DAF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В.А.</w:t>
            </w: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3FF3" w:rsidRPr="004E6DAF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F3" w:rsidRPr="004E6DAF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493FF3" w:rsidRPr="004E6DAF" w:rsidTr="007B586D">
        <w:trPr>
          <w:trHeight w:val="20"/>
        </w:trPr>
        <w:tc>
          <w:tcPr>
            <w:tcW w:w="7338" w:type="dxa"/>
          </w:tcPr>
          <w:p w:rsidR="00493FF3" w:rsidRPr="004E6DAF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493FF3" w:rsidRPr="004E6DAF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F3" w:rsidRPr="004E6DAF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  <w:p w:rsidR="00493FF3" w:rsidRPr="004E6DAF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F3" w:rsidRPr="004E6DAF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AF">
              <w:rPr>
                <w:rFonts w:ascii="Times New Roman" w:hAnsi="Times New Roman" w:cs="Times New Roman"/>
                <w:sz w:val="28"/>
                <w:szCs w:val="28"/>
              </w:rPr>
              <w:t>Китанов Г.Л.</w:t>
            </w:r>
          </w:p>
        </w:tc>
      </w:tr>
      <w:tr w:rsidR="00493FF3" w:rsidRPr="004E6DAF" w:rsidTr="007B586D">
        <w:trPr>
          <w:trHeight w:val="20"/>
        </w:trPr>
        <w:tc>
          <w:tcPr>
            <w:tcW w:w="7338" w:type="dxa"/>
          </w:tcPr>
          <w:p w:rsidR="00493FF3" w:rsidRPr="004E6DAF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493FF3" w:rsidRPr="004E6DAF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F3" w:rsidRPr="004E6DAF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F3" w:rsidRPr="004E6DAF" w:rsidRDefault="00493FF3" w:rsidP="00232267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FF3" w:rsidRPr="004E6DAF" w:rsidRDefault="00493FF3" w:rsidP="004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FF3" w:rsidRPr="004E6DAF" w:rsidRDefault="00493FF3" w:rsidP="00493FF3">
      <w:pPr>
        <w:rPr>
          <w:rFonts w:ascii="Times New Roman" w:hAnsi="Times New Roman" w:cs="Times New Roman"/>
          <w:sz w:val="28"/>
          <w:szCs w:val="28"/>
        </w:rPr>
      </w:pPr>
    </w:p>
    <w:p w:rsidR="00493FF3" w:rsidRDefault="00493FF3" w:rsidP="00493FF3"/>
    <w:p w:rsidR="00493FF3" w:rsidRPr="00493FF3" w:rsidRDefault="00493FF3" w:rsidP="0019414B">
      <w:pPr>
        <w:shd w:val="clear" w:color="auto" w:fill="FFFFFF"/>
        <w:spacing w:before="264"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93FF3" w:rsidRPr="00493FF3" w:rsidSect="00040F22">
      <w:pgSz w:w="11909" w:h="16834"/>
      <w:pgMar w:top="709" w:right="710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4B"/>
    <w:rsid w:val="00001076"/>
    <w:rsid w:val="00117156"/>
    <w:rsid w:val="00190E12"/>
    <w:rsid w:val="0019414B"/>
    <w:rsid w:val="00200FFC"/>
    <w:rsid w:val="00232267"/>
    <w:rsid w:val="003A26CE"/>
    <w:rsid w:val="003C3967"/>
    <w:rsid w:val="0048265C"/>
    <w:rsid w:val="00493FF3"/>
    <w:rsid w:val="0049658E"/>
    <w:rsid w:val="008E1763"/>
    <w:rsid w:val="00925F4E"/>
    <w:rsid w:val="00A544E6"/>
    <w:rsid w:val="00A65615"/>
    <w:rsid w:val="00BF0FB9"/>
    <w:rsid w:val="00C14CED"/>
    <w:rsid w:val="00D57772"/>
    <w:rsid w:val="00F31C2F"/>
    <w:rsid w:val="00F6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1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1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A84A-2C4D-4256-A01A-C0D6BE6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2016-03-16T14:08:00Z</cp:lastPrinted>
  <dcterms:created xsi:type="dcterms:W3CDTF">2016-03-21T05:08:00Z</dcterms:created>
  <dcterms:modified xsi:type="dcterms:W3CDTF">2016-03-21T05:08:00Z</dcterms:modified>
</cp:coreProperties>
</file>