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  <w:gridCol w:w="5006"/>
      </w:tblGrid>
      <w:tr w:rsidR="009476E9" w:rsidRPr="00807621" w:rsidTr="009476E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" w:type="dxa"/>
          <w:wAfter w:w="5006" w:type="dxa"/>
          <w:trHeight w:val="1275"/>
        </w:trPr>
        <w:tc>
          <w:tcPr>
            <w:tcW w:w="4536" w:type="dxa"/>
          </w:tcPr>
          <w:p w:rsidR="009476E9" w:rsidRDefault="009476E9" w:rsidP="00D42B22">
            <w:pPr>
              <w:jc w:val="center"/>
              <w:rPr>
                <w:b/>
                <w:sz w:val="20"/>
                <w:lang w:val="en-US"/>
              </w:rPr>
            </w:pPr>
          </w:p>
          <w:p w:rsidR="009476E9" w:rsidRPr="00906451" w:rsidRDefault="009476E9" w:rsidP="00D42B2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9476E9" w:rsidRPr="00906451" w:rsidRDefault="009476E9" w:rsidP="00D42B2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9476E9" w:rsidRPr="00906451" w:rsidRDefault="009476E9" w:rsidP="00D42B2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9476E9" w:rsidRPr="00EA2384" w:rsidRDefault="009476E9" w:rsidP="00D42B2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476E9" w:rsidRDefault="009476E9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476E9" w:rsidRDefault="009476E9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476E9" w:rsidRPr="00807621" w:rsidRDefault="009476E9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476E9" w:rsidRDefault="009476E9" w:rsidP="00D42B2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9827FD3" wp14:editId="1E6EB7BE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476E9" w:rsidRDefault="009476E9" w:rsidP="00D42B22">
            <w:pPr>
              <w:jc w:val="center"/>
              <w:rPr>
                <w:b/>
                <w:sz w:val="20"/>
                <w:lang w:val="en-US"/>
              </w:rPr>
            </w:pPr>
          </w:p>
          <w:p w:rsidR="009476E9" w:rsidRPr="00906451" w:rsidRDefault="009476E9" w:rsidP="00D42B2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476E9" w:rsidRPr="00906451" w:rsidRDefault="009476E9" w:rsidP="00D42B22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476E9" w:rsidRPr="00906451" w:rsidRDefault="009476E9" w:rsidP="00D42B2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9476E9" w:rsidRPr="00EA2384" w:rsidRDefault="009476E9" w:rsidP="00D42B2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476E9" w:rsidRDefault="009476E9" w:rsidP="00D42B2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476E9" w:rsidRDefault="009476E9" w:rsidP="00D42B2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476E9" w:rsidRPr="00807621" w:rsidRDefault="009476E9" w:rsidP="00D42B2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476E9" w:rsidRPr="00C60614" w:rsidTr="009476E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" w:type="dxa"/>
          <w:wAfter w:w="5006" w:type="dxa"/>
          <w:trHeight w:val="177"/>
        </w:trPr>
        <w:tc>
          <w:tcPr>
            <w:tcW w:w="5246" w:type="dxa"/>
            <w:gridSpan w:val="2"/>
          </w:tcPr>
          <w:p w:rsidR="009476E9" w:rsidRDefault="009476E9" w:rsidP="00D42B2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8BB1B1" wp14:editId="422C999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0CD181" wp14:editId="3ACE1CA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2EF862" wp14:editId="74FB91C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476E9" w:rsidRDefault="009476E9" w:rsidP="00D42B22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476E9" w:rsidRDefault="009476E9" w:rsidP="00D42B22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9476E9" w:rsidRPr="00C60614" w:rsidRDefault="009476E9" w:rsidP="00D42B22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45</w:t>
            </w:r>
          </w:p>
          <w:p w:rsidR="009476E9" w:rsidRPr="00006D98" w:rsidRDefault="009476E9" w:rsidP="00D42B22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9476E9" w:rsidRDefault="009476E9" w:rsidP="00D42B2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476E9" w:rsidRDefault="009476E9" w:rsidP="00D42B22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9476E9" w:rsidRDefault="009476E9" w:rsidP="00D42B22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9476E9" w:rsidRDefault="009476E9" w:rsidP="00D42B22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 нчы август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9476E9" w:rsidRPr="00C60614" w:rsidRDefault="009476E9" w:rsidP="00D42B22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  <w:tr w:rsidR="00364B5E" w:rsidRPr="009476E9" w:rsidTr="009476E9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5"/>
            <w:shd w:val="clear" w:color="auto" w:fill="auto"/>
          </w:tcPr>
          <w:p w:rsidR="00364B5E" w:rsidRPr="009476E9" w:rsidRDefault="00AA7397" w:rsidP="009476E9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  <w:lang w:val="tt-RU"/>
              </w:rPr>
            </w:pPr>
            <w:r w:rsidRPr="009476E9">
              <w:rPr>
                <w:sz w:val="28"/>
                <w:szCs w:val="28"/>
                <w:lang w:val="tt-RU"/>
              </w:rPr>
              <w:t>16:30:</w:t>
            </w:r>
            <w:r w:rsidR="00070B07" w:rsidRPr="00473DFF">
              <w:rPr>
                <w:sz w:val="28"/>
                <w:szCs w:val="28"/>
                <w:lang w:val="tt-RU"/>
              </w:rPr>
              <w:t>111001:19</w:t>
            </w:r>
            <w:r w:rsidR="002652AA" w:rsidRPr="009476E9">
              <w:rPr>
                <w:sz w:val="28"/>
                <w:szCs w:val="28"/>
                <w:lang w:val="tt-RU"/>
              </w:rPr>
              <w:t xml:space="preserve"> </w:t>
            </w:r>
            <w:r w:rsidR="007A2762" w:rsidRPr="009476E9">
              <w:rPr>
                <w:sz w:val="28"/>
                <w:szCs w:val="28"/>
                <w:lang w:val="tt-RU"/>
              </w:rPr>
              <w:t>кадастр номерлы җир кишәрлегенең рөхсәт ителгән файдал</w:t>
            </w:r>
            <w:r w:rsidR="007A2762" w:rsidRPr="009476E9">
              <w:rPr>
                <w:sz w:val="28"/>
                <w:szCs w:val="28"/>
                <w:lang w:val="tt-RU"/>
              </w:rPr>
              <w:t>а</w:t>
            </w:r>
            <w:r w:rsidR="007A2762" w:rsidRPr="009476E9">
              <w:rPr>
                <w:sz w:val="28"/>
                <w:szCs w:val="28"/>
                <w:lang w:val="tt-RU"/>
              </w:rPr>
              <w:t>ну төрен үзгәртү буенча гавами тыңлаулар билгеләү</w:t>
            </w:r>
            <w:r w:rsidR="00DD7A63" w:rsidRPr="009476E9">
              <w:rPr>
                <w:sz w:val="28"/>
                <w:szCs w:val="28"/>
                <w:lang w:val="tt-RU"/>
              </w:rPr>
              <w:t xml:space="preserve"> </w:t>
            </w:r>
            <w:r w:rsidR="007A2762" w:rsidRPr="009476E9">
              <w:rPr>
                <w:sz w:val="28"/>
                <w:szCs w:val="28"/>
                <w:lang w:val="tt-RU"/>
              </w:rPr>
              <w:t>турында</w:t>
            </w:r>
          </w:p>
        </w:tc>
        <w:tc>
          <w:tcPr>
            <w:tcW w:w="5006" w:type="dxa"/>
            <w:shd w:val="clear" w:color="auto" w:fill="auto"/>
          </w:tcPr>
          <w:p w:rsidR="00364B5E" w:rsidRPr="009476E9" w:rsidRDefault="00364B5E" w:rsidP="00235A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F93B58" w:rsidRPr="009476E9" w:rsidRDefault="00364B5E" w:rsidP="008727DA">
      <w:pPr>
        <w:suppressAutoHyphens/>
        <w:jc w:val="both"/>
        <w:rPr>
          <w:sz w:val="28"/>
          <w:szCs w:val="28"/>
          <w:lang w:val="tt-RU"/>
        </w:rPr>
      </w:pPr>
      <w:r w:rsidRPr="009476E9">
        <w:rPr>
          <w:sz w:val="28"/>
          <w:szCs w:val="28"/>
          <w:lang w:val="tt-RU"/>
        </w:rPr>
        <w:tab/>
      </w:r>
    </w:p>
    <w:p w:rsidR="00473DFF" w:rsidRPr="00473DFF" w:rsidRDefault="007A2762" w:rsidP="00DD7A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шартларына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хокукларын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кишәрлекләренә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r w:rsidR="00DD7A63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булучыларның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хокукларын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законлы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мән</w:t>
      </w:r>
      <w:r>
        <w:rPr>
          <w:rFonts w:ascii="Times New Roman" w:hAnsi="Times New Roman" w:cs="Times New Roman"/>
          <w:sz w:val="28"/>
          <w:szCs w:val="28"/>
        </w:rPr>
        <w:t>фәгатьләрен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максатыннан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, </w:t>
      </w:r>
      <w:r w:rsidR="00DD7A63">
        <w:rPr>
          <w:rFonts w:ascii="Times New Roman" w:hAnsi="Times New Roman" w:cs="Times New Roman"/>
          <w:sz w:val="28"/>
          <w:szCs w:val="28"/>
        </w:rPr>
        <w:t xml:space="preserve"> </w:t>
      </w:r>
      <w:r w:rsidRPr="007A2762">
        <w:rPr>
          <w:rFonts w:ascii="Times New Roman" w:hAnsi="Times New Roman" w:cs="Times New Roman"/>
          <w:sz w:val="28"/>
          <w:szCs w:val="28"/>
        </w:rPr>
        <w:t xml:space="preserve">«Россия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="00DD7A6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="00DD7A6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2762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статьясы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2006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октя</w:t>
      </w:r>
      <w:r w:rsidRPr="007A2762">
        <w:rPr>
          <w:rFonts w:ascii="Times New Roman" w:hAnsi="Times New Roman" w:cs="Times New Roman"/>
          <w:sz w:val="28"/>
          <w:szCs w:val="28"/>
        </w:rPr>
        <w:t>б</w:t>
      </w:r>
      <w:r w:rsidRPr="007A2762">
        <w:rPr>
          <w:rFonts w:ascii="Times New Roman" w:hAnsi="Times New Roman" w:cs="Times New Roman"/>
          <w:sz w:val="28"/>
          <w:szCs w:val="28"/>
        </w:rPr>
        <w:t>рендәге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берәмл</w:t>
      </w:r>
      <w:r w:rsidRPr="007A2762">
        <w:rPr>
          <w:rFonts w:ascii="Times New Roman" w:hAnsi="Times New Roman" w:cs="Times New Roman"/>
          <w:sz w:val="28"/>
          <w:szCs w:val="28"/>
        </w:rPr>
        <w:t>е</w:t>
      </w:r>
      <w:r w:rsidRPr="007A2762">
        <w:rPr>
          <w:rFonts w:ascii="Times New Roman" w:hAnsi="Times New Roman" w:cs="Times New Roman"/>
          <w:sz w:val="28"/>
          <w:szCs w:val="28"/>
        </w:rPr>
        <w:t>гендә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A276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62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62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7A2762">
        <w:rPr>
          <w:rFonts w:ascii="Times New Roman" w:hAnsi="Times New Roman" w:cs="Times New Roman"/>
          <w:sz w:val="28"/>
          <w:szCs w:val="28"/>
        </w:rPr>
        <w:t>:</w:t>
      </w:r>
      <w:r w:rsidR="00473DFF" w:rsidRPr="00473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762" w:rsidRPr="00473DFF" w:rsidRDefault="007A2762" w:rsidP="00DD7A63">
      <w:pPr>
        <w:suppressAutoHyphens/>
        <w:ind w:firstLine="708"/>
        <w:jc w:val="both"/>
        <w:rPr>
          <w:sz w:val="28"/>
          <w:szCs w:val="28"/>
        </w:rPr>
      </w:pPr>
      <w:r w:rsidRPr="007A2762">
        <w:rPr>
          <w:sz w:val="28"/>
          <w:szCs w:val="28"/>
        </w:rPr>
        <w:t>1.</w:t>
      </w:r>
      <w:r w:rsidRPr="007A2762">
        <w:t xml:space="preserve"> </w:t>
      </w: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 w:rsidRPr="007A2762">
        <w:rPr>
          <w:sz w:val="28"/>
          <w:szCs w:val="28"/>
        </w:rPr>
        <w:t>Түбән</w:t>
      </w:r>
      <w:proofErr w:type="spellEnd"/>
      <w:r w:rsidRPr="007A2762">
        <w:rPr>
          <w:sz w:val="28"/>
          <w:szCs w:val="28"/>
        </w:rPr>
        <w:t xml:space="preserve"> Кама </w:t>
      </w:r>
      <w:proofErr w:type="spellStart"/>
      <w:r w:rsidRPr="007A2762">
        <w:rPr>
          <w:sz w:val="28"/>
          <w:szCs w:val="28"/>
        </w:rPr>
        <w:t>шә</w:t>
      </w:r>
      <w:r>
        <w:rPr>
          <w:sz w:val="28"/>
          <w:szCs w:val="28"/>
        </w:rPr>
        <w:t>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комитетының</w:t>
      </w:r>
      <w:proofErr w:type="spellEnd"/>
      <w:r w:rsidRPr="007A2762">
        <w:rPr>
          <w:sz w:val="28"/>
          <w:szCs w:val="28"/>
        </w:rPr>
        <w:t xml:space="preserve"> </w:t>
      </w:r>
      <w:r>
        <w:rPr>
          <w:sz w:val="28"/>
          <w:szCs w:val="28"/>
        </w:rPr>
        <w:t>273 193</w:t>
      </w:r>
      <w:r w:rsidRPr="007A2762">
        <w:rPr>
          <w:sz w:val="28"/>
          <w:szCs w:val="28"/>
        </w:rPr>
        <w:t xml:space="preserve"> кв</w:t>
      </w:r>
      <w:r>
        <w:rPr>
          <w:sz w:val="28"/>
          <w:szCs w:val="28"/>
        </w:rPr>
        <w:t xml:space="preserve">. метр </w:t>
      </w:r>
      <w:proofErr w:type="spellStart"/>
      <w:r>
        <w:rPr>
          <w:sz w:val="28"/>
          <w:szCs w:val="28"/>
        </w:rPr>
        <w:t>мәйданлы</w:t>
      </w:r>
      <w:proofErr w:type="spellEnd"/>
      <w:r>
        <w:rPr>
          <w:sz w:val="28"/>
          <w:szCs w:val="28"/>
        </w:rPr>
        <w:t xml:space="preserve"> </w:t>
      </w:r>
      <w:r w:rsidRPr="007A2762">
        <w:rPr>
          <w:sz w:val="28"/>
          <w:szCs w:val="28"/>
        </w:rPr>
        <w:t xml:space="preserve">16:30:111001:19 кадастр </w:t>
      </w:r>
      <w:proofErr w:type="spellStart"/>
      <w:r w:rsidRPr="007A2762">
        <w:rPr>
          <w:sz w:val="28"/>
          <w:szCs w:val="28"/>
        </w:rPr>
        <w:t>номерлы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җир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кишәрлегенә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="000442D9">
        <w:rPr>
          <w:sz w:val="28"/>
          <w:szCs w:val="28"/>
        </w:rPr>
        <w:t>р</w:t>
      </w:r>
      <w:proofErr w:type="gramEnd"/>
      <w:r w:rsidR="000442D9">
        <w:rPr>
          <w:sz w:val="28"/>
          <w:szCs w:val="28"/>
        </w:rPr>
        <w:t>өхсәт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ителгән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файдалану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төрен</w:t>
      </w:r>
      <w:proofErr w:type="spellEnd"/>
      <w:r w:rsidR="000442D9">
        <w:rPr>
          <w:sz w:val="28"/>
          <w:szCs w:val="28"/>
        </w:rPr>
        <w:t xml:space="preserve"> </w:t>
      </w:r>
      <w:r w:rsidR="009476E9">
        <w:rPr>
          <w:sz w:val="28"/>
          <w:szCs w:val="28"/>
        </w:rPr>
        <w:t xml:space="preserve">                            </w:t>
      </w:r>
      <w:r w:rsidR="000442D9">
        <w:rPr>
          <w:sz w:val="28"/>
          <w:szCs w:val="28"/>
        </w:rPr>
        <w:t xml:space="preserve">(1 </w:t>
      </w:r>
      <w:proofErr w:type="spellStart"/>
      <w:r w:rsidR="000442D9">
        <w:rPr>
          <w:sz w:val="28"/>
          <w:szCs w:val="28"/>
        </w:rPr>
        <w:t>нче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кушымта</w:t>
      </w:r>
      <w:proofErr w:type="spellEnd"/>
      <w:r w:rsidR="000442D9">
        <w:rPr>
          <w:sz w:val="28"/>
          <w:szCs w:val="28"/>
        </w:rPr>
        <w:t>)</w:t>
      </w:r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Дәүләт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теркәве</w:t>
      </w:r>
      <w:proofErr w:type="spellEnd"/>
      <w:r w:rsidRPr="007A2762">
        <w:rPr>
          <w:sz w:val="28"/>
          <w:szCs w:val="28"/>
        </w:rPr>
        <w:t xml:space="preserve">, кадастр </w:t>
      </w:r>
      <w:proofErr w:type="spellStart"/>
      <w:r w:rsidRPr="007A2762">
        <w:rPr>
          <w:sz w:val="28"/>
          <w:szCs w:val="28"/>
        </w:rPr>
        <w:t>һәм</w:t>
      </w:r>
      <w:proofErr w:type="spellEnd"/>
      <w:r w:rsidRPr="007A2762">
        <w:rPr>
          <w:sz w:val="28"/>
          <w:szCs w:val="28"/>
        </w:rPr>
        <w:t xml:space="preserve"> картография </w:t>
      </w:r>
      <w:proofErr w:type="spellStart"/>
      <w:r w:rsidRPr="007A2762">
        <w:rPr>
          <w:sz w:val="28"/>
          <w:szCs w:val="28"/>
        </w:rPr>
        <w:t>федераль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хезмәтенең</w:t>
      </w:r>
      <w:proofErr w:type="spellEnd"/>
      <w:r w:rsidRPr="007A2762">
        <w:rPr>
          <w:sz w:val="28"/>
          <w:szCs w:val="28"/>
        </w:rPr>
        <w:t xml:space="preserve"> 2020 </w:t>
      </w:r>
      <w:proofErr w:type="spellStart"/>
      <w:r w:rsidRPr="007A2762">
        <w:rPr>
          <w:sz w:val="28"/>
          <w:szCs w:val="28"/>
        </w:rPr>
        <w:t>елның</w:t>
      </w:r>
      <w:proofErr w:type="spellEnd"/>
      <w:r w:rsidRPr="007A2762">
        <w:rPr>
          <w:sz w:val="28"/>
          <w:szCs w:val="28"/>
        </w:rPr>
        <w:t xml:space="preserve"> 10 </w:t>
      </w:r>
      <w:proofErr w:type="spellStart"/>
      <w:r w:rsidRPr="007A2762">
        <w:rPr>
          <w:sz w:val="28"/>
          <w:szCs w:val="28"/>
        </w:rPr>
        <w:t>ноябрендәге</w:t>
      </w:r>
      <w:proofErr w:type="spellEnd"/>
      <w:r w:rsidRPr="007A2762">
        <w:rPr>
          <w:sz w:val="28"/>
          <w:szCs w:val="28"/>
        </w:rPr>
        <w:t xml:space="preserve"> П/0412 </w:t>
      </w:r>
      <w:proofErr w:type="spellStart"/>
      <w:r w:rsidRPr="007A2762">
        <w:rPr>
          <w:sz w:val="28"/>
          <w:szCs w:val="28"/>
        </w:rPr>
        <w:t>номерлы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боерыгы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белән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расланган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җир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кишәрлегенең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proofErr w:type="gramStart"/>
      <w:r w:rsidRPr="007A2762">
        <w:rPr>
          <w:sz w:val="28"/>
          <w:szCs w:val="28"/>
        </w:rPr>
        <w:t>р</w:t>
      </w:r>
      <w:proofErr w:type="gramEnd"/>
      <w:r w:rsidRPr="007A2762">
        <w:rPr>
          <w:sz w:val="28"/>
          <w:szCs w:val="28"/>
        </w:rPr>
        <w:t>өхсәт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ителгән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файдалану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төре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классифика</w:t>
      </w:r>
      <w:r>
        <w:rPr>
          <w:sz w:val="28"/>
          <w:szCs w:val="28"/>
        </w:rPr>
        <w:t>торының</w:t>
      </w:r>
      <w:proofErr w:type="spellEnd"/>
      <w:r>
        <w:rPr>
          <w:sz w:val="28"/>
          <w:szCs w:val="28"/>
        </w:rPr>
        <w:t xml:space="preserve"> 12.</w:t>
      </w:r>
      <w:r>
        <w:rPr>
          <w:sz w:val="28"/>
          <w:szCs w:val="28"/>
          <w:lang w:val="tt-RU"/>
        </w:rPr>
        <w:t>2</w:t>
      </w:r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кодына</w:t>
      </w:r>
      <w:proofErr w:type="spellEnd"/>
      <w:r w:rsidRPr="007A2762">
        <w:rPr>
          <w:sz w:val="28"/>
          <w:szCs w:val="28"/>
        </w:rPr>
        <w:t xml:space="preserve"> туры </w:t>
      </w:r>
      <w:proofErr w:type="spellStart"/>
      <w:r w:rsidRPr="007A2762">
        <w:rPr>
          <w:sz w:val="28"/>
          <w:szCs w:val="28"/>
        </w:rPr>
        <w:t>килә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торган</w:t>
      </w:r>
      <w:proofErr w:type="spellEnd"/>
      <w:r w:rsidRPr="007A2762">
        <w:rPr>
          <w:sz w:val="28"/>
          <w:szCs w:val="28"/>
        </w:rPr>
        <w:t xml:space="preserve"> </w:t>
      </w:r>
      <w:r w:rsidR="000442D9">
        <w:rPr>
          <w:sz w:val="28"/>
          <w:szCs w:val="28"/>
        </w:rPr>
        <w:t xml:space="preserve">«Шлам </w:t>
      </w:r>
      <w:proofErr w:type="spellStart"/>
      <w:r w:rsidR="000442D9">
        <w:rPr>
          <w:sz w:val="28"/>
          <w:szCs w:val="28"/>
        </w:rPr>
        <w:t>җыйгычны</w:t>
      </w:r>
      <w:proofErr w:type="spellEnd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эксплуатацияләү</w:t>
      </w:r>
      <w:proofErr w:type="spellEnd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өчен</w:t>
      </w:r>
      <w:proofErr w:type="spellEnd"/>
      <w:r w:rsidR="000442D9" w:rsidRPr="000442D9">
        <w:rPr>
          <w:sz w:val="28"/>
          <w:szCs w:val="28"/>
        </w:rPr>
        <w:t>»</w:t>
      </w:r>
      <w:r w:rsidR="000442D9">
        <w:rPr>
          <w:sz w:val="28"/>
          <w:szCs w:val="28"/>
          <w:lang w:val="tt-RU"/>
        </w:rPr>
        <w:t xml:space="preserve"> </w:t>
      </w:r>
      <w:proofErr w:type="spellStart"/>
      <w:r w:rsidR="000442D9">
        <w:rPr>
          <w:sz w:val="28"/>
          <w:szCs w:val="28"/>
        </w:rPr>
        <w:t>рөхсәт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ителгән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файда</w:t>
      </w:r>
      <w:r w:rsidR="000442D9" w:rsidRPr="000442D9">
        <w:rPr>
          <w:sz w:val="28"/>
          <w:szCs w:val="28"/>
        </w:rPr>
        <w:t>лану</w:t>
      </w:r>
      <w:proofErr w:type="spellEnd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төре</w:t>
      </w:r>
      <w:proofErr w:type="spellEnd"/>
      <w:r w:rsidR="000442D9">
        <w:rPr>
          <w:sz w:val="28"/>
          <w:szCs w:val="28"/>
          <w:lang w:val="tt-RU"/>
        </w:rPr>
        <w:t xml:space="preserve">ннән  </w:t>
      </w:r>
      <w:r w:rsidR="000442D9">
        <w:rPr>
          <w:sz w:val="28"/>
          <w:szCs w:val="28"/>
        </w:rPr>
        <w:t>«</w:t>
      </w:r>
      <w:r w:rsidR="000442D9">
        <w:rPr>
          <w:sz w:val="28"/>
          <w:szCs w:val="28"/>
          <w:lang w:val="tt-RU"/>
        </w:rPr>
        <w:t xml:space="preserve">Махсус эшчәнлек» </w:t>
      </w:r>
      <w:proofErr w:type="spellStart"/>
      <w:r w:rsidRPr="007A2762">
        <w:rPr>
          <w:sz w:val="28"/>
          <w:szCs w:val="28"/>
        </w:rPr>
        <w:t>рөхсәт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ител</w:t>
      </w:r>
      <w:r w:rsidR="000442D9">
        <w:rPr>
          <w:sz w:val="28"/>
          <w:szCs w:val="28"/>
        </w:rPr>
        <w:t>гән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файдалану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төренә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үзгәртү</w:t>
      </w:r>
      <w:proofErr w:type="spellEnd"/>
      <w:r w:rsidR="000442D9">
        <w:rPr>
          <w:sz w:val="28"/>
          <w:szCs w:val="28"/>
        </w:rPr>
        <w:t xml:space="preserve"> </w:t>
      </w:r>
      <w:proofErr w:type="spellStart"/>
      <w:r w:rsidR="000442D9">
        <w:rPr>
          <w:sz w:val="28"/>
          <w:szCs w:val="28"/>
        </w:rPr>
        <w:t>турында</w:t>
      </w:r>
      <w:proofErr w:type="spellEnd"/>
      <w:r w:rsidRPr="007A2762">
        <w:rPr>
          <w:sz w:val="28"/>
          <w:szCs w:val="28"/>
        </w:rPr>
        <w:t xml:space="preserve"> </w:t>
      </w:r>
      <w:r w:rsidR="000442D9">
        <w:rPr>
          <w:sz w:val="28"/>
          <w:szCs w:val="28"/>
          <w:lang w:val="tt-RU"/>
        </w:rPr>
        <w:t xml:space="preserve">карар проекты </w:t>
      </w:r>
      <w:proofErr w:type="spellStart"/>
      <w:r w:rsidRPr="007A2762">
        <w:rPr>
          <w:sz w:val="28"/>
          <w:szCs w:val="28"/>
        </w:rPr>
        <w:t>буенча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гавами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тыңлаулар</w:t>
      </w:r>
      <w:proofErr w:type="spellEnd"/>
      <w:r w:rsidRPr="007A2762">
        <w:rPr>
          <w:sz w:val="28"/>
          <w:szCs w:val="28"/>
        </w:rPr>
        <w:t xml:space="preserve"> </w:t>
      </w:r>
      <w:proofErr w:type="spellStart"/>
      <w:r w:rsidRPr="007A2762">
        <w:rPr>
          <w:sz w:val="28"/>
          <w:szCs w:val="28"/>
        </w:rPr>
        <w:t>билгеләргә</w:t>
      </w:r>
      <w:proofErr w:type="spellEnd"/>
      <w:r w:rsidRPr="007A2762">
        <w:rPr>
          <w:sz w:val="28"/>
          <w:szCs w:val="28"/>
        </w:rPr>
        <w:t>.</w:t>
      </w:r>
      <w:r w:rsidR="00DD7A63">
        <w:rPr>
          <w:sz w:val="28"/>
          <w:szCs w:val="28"/>
        </w:rPr>
        <w:t xml:space="preserve"> </w:t>
      </w:r>
    </w:p>
    <w:p w:rsidR="000442D9" w:rsidRPr="000442D9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</w:rPr>
      </w:pPr>
      <w:r w:rsidRPr="000442D9">
        <w:rPr>
          <w:sz w:val="28"/>
          <w:szCs w:val="28"/>
        </w:rPr>
        <w:t xml:space="preserve">2. </w:t>
      </w:r>
      <w:proofErr w:type="spellStart"/>
      <w:r w:rsidRPr="000442D9">
        <w:rPr>
          <w:sz w:val="28"/>
          <w:szCs w:val="28"/>
        </w:rPr>
        <w:t>Гавами</w:t>
      </w:r>
      <w:proofErr w:type="spellEnd"/>
      <w:r w:rsidRPr="000442D9">
        <w:rPr>
          <w:sz w:val="28"/>
          <w:szCs w:val="28"/>
        </w:rPr>
        <w:t xml:space="preserve"> </w:t>
      </w:r>
      <w:r w:rsidR="00DD7A63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тыңлаулар</w:t>
      </w:r>
      <w:proofErr w:type="spellEnd"/>
      <w:r w:rsidR="00DD7A63">
        <w:rPr>
          <w:sz w:val="28"/>
          <w:szCs w:val="28"/>
        </w:rPr>
        <w:t xml:space="preserve"> </w:t>
      </w:r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үткә</w:t>
      </w:r>
      <w:proofErr w:type="gramStart"/>
      <w:r w:rsidRPr="000442D9">
        <w:rPr>
          <w:sz w:val="28"/>
          <w:szCs w:val="28"/>
        </w:rPr>
        <w:t>р</w:t>
      </w:r>
      <w:proofErr w:type="gramEnd"/>
      <w:r w:rsidRPr="000442D9">
        <w:rPr>
          <w:sz w:val="28"/>
          <w:szCs w:val="28"/>
        </w:rPr>
        <w:t>ү</w:t>
      </w:r>
      <w:proofErr w:type="spellEnd"/>
      <w:r w:rsidRPr="000442D9">
        <w:rPr>
          <w:sz w:val="28"/>
          <w:szCs w:val="28"/>
        </w:rPr>
        <w:t xml:space="preserve"> </w:t>
      </w:r>
      <w:r w:rsidR="00DD7A63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буенча</w:t>
      </w:r>
      <w:proofErr w:type="spellEnd"/>
      <w:r w:rsidRPr="000442D9">
        <w:rPr>
          <w:sz w:val="28"/>
          <w:szCs w:val="28"/>
        </w:rPr>
        <w:t xml:space="preserve"> </w:t>
      </w:r>
      <w:r w:rsidR="00DD7A63">
        <w:rPr>
          <w:sz w:val="28"/>
          <w:szCs w:val="28"/>
        </w:rPr>
        <w:t xml:space="preserve"> </w:t>
      </w:r>
      <w:r w:rsidRPr="000442D9">
        <w:rPr>
          <w:sz w:val="28"/>
          <w:szCs w:val="28"/>
        </w:rPr>
        <w:t>комиссия</w:t>
      </w:r>
      <w:r w:rsidR="00DD7A63">
        <w:rPr>
          <w:sz w:val="28"/>
          <w:szCs w:val="28"/>
        </w:rPr>
        <w:t xml:space="preserve"> </w:t>
      </w:r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составын</w:t>
      </w:r>
      <w:proofErr w:type="spellEnd"/>
      <w:r w:rsidR="00DD7A63">
        <w:rPr>
          <w:sz w:val="28"/>
          <w:szCs w:val="28"/>
        </w:rPr>
        <w:t xml:space="preserve"> </w:t>
      </w:r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расларга</w:t>
      </w:r>
      <w:proofErr w:type="spellEnd"/>
      <w:r w:rsidR="00DD7A63">
        <w:rPr>
          <w:sz w:val="28"/>
          <w:szCs w:val="28"/>
        </w:rPr>
        <w:t xml:space="preserve">                         </w:t>
      </w:r>
      <w:r w:rsidRPr="000442D9">
        <w:rPr>
          <w:sz w:val="28"/>
          <w:szCs w:val="28"/>
        </w:rPr>
        <w:t xml:space="preserve"> (2 </w:t>
      </w:r>
      <w:proofErr w:type="spellStart"/>
      <w:r w:rsidRPr="000442D9">
        <w:rPr>
          <w:sz w:val="28"/>
          <w:szCs w:val="28"/>
        </w:rPr>
        <w:t>нче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кушымта</w:t>
      </w:r>
      <w:proofErr w:type="spellEnd"/>
      <w:r w:rsidRPr="000442D9">
        <w:rPr>
          <w:sz w:val="28"/>
          <w:szCs w:val="28"/>
        </w:rPr>
        <w:t>).</w:t>
      </w:r>
    </w:p>
    <w:p w:rsidR="000442D9" w:rsidRPr="000442D9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</w:rPr>
      </w:pPr>
      <w:r w:rsidRPr="000442D9">
        <w:rPr>
          <w:sz w:val="28"/>
          <w:szCs w:val="28"/>
        </w:rPr>
        <w:t xml:space="preserve">3.  </w:t>
      </w:r>
      <w:proofErr w:type="spellStart"/>
      <w:r w:rsidRPr="000442D9">
        <w:rPr>
          <w:sz w:val="28"/>
          <w:szCs w:val="28"/>
        </w:rPr>
        <w:t>Билгеләргә</w:t>
      </w:r>
      <w:proofErr w:type="spellEnd"/>
      <w:r w:rsidRPr="000442D9">
        <w:rPr>
          <w:sz w:val="28"/>
          <w:szCs w:val="28"/>
        </w:rPr>
        <w:t>:</w:t>
      </w:r>
    </w:p>
    <w:p w:rsidR="000442D9" w:rsidRPr="000442D9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</w:rPr>
      </w:pPr>
      <w:r w:rsidRPr="000442D9">
        <w:rPr>
          <w:sz w:val="28"/>
          <w:szCs w:val="28"/>
        </w:rPr>
        <w:t xml:space="preserve">3.1. </w:t>
      </w:r>
      <w:proofErr w:type="spellStart"/>
      <w:r w:rsidRPr="000442D9">
        <w:rPr>
          <w:sz w:val="28"/>
          <w:szCs w:val="28"/>
        </w:rPr>
        <w:t>гавами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тыңлауларны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оештыручы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итеп</w:t>
      </w:r>
      <w:proofErr w:type="spellEnd"/>
      <w:r w:rsidRPr="000442D9">
        <w:rPr>
          <w:sz w:val="28"/>
          <w:szCs w:val="28"/>
        </w:rPr>
        <w:t xml:space="preserve">, </w:t>
      </w:r>
      <w:proofErr w:type="spellStart"/>
      <w:r w:rsidRPr="000442D9">
        <w:rPr>
          <w:sz w:val="28"/>
          <w:szCs w:val="28"/>
        </w:rPr>
        <w:t>гавами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тыңлаулар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үткәрү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буенча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комиссияне</w:t>
      </w:r>
      <w:proofErr w:type="spellEnd"/>
      <w:r w:rsidRPr="000442D9">
        <w:rPr>
          <w:sz w:val="28"/>
          <w:szCs w:val="28"/>
        </w:rPr>
        <w:t>;</w:t>
      </w:r>
    </w:p>
    <w:p w:rsidR="000442D9" w:rsidRPr="00473DFF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</w:rPr>
      </w:pPr>
      <w:r w:rsidRPr="000442D9">
        <w:rPr>
          <w:sz w:val="28"/>
          <w:szCs w:val="28"/>
        </w:rPr>
        <w:t xml:space="preserve">3.2. проект </w:t>
      </w:r>
      <w:proofErr w:type="spellStart"/>
      <w:r w:rsidRPr="000442D9">
        <w:rPr>
          <w:sz w:val="28"/>
          <w:szCs w:val="28"/>
        </w:rPr>
        <w:t>экспозициясен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ачу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урыны</w:t>
      </w:r>
      <w:proofErr w:type="spellEnd"/>
      <w:r w:rsidRPr="000442D9">
        <w:rPr>
          <w:sz w:val="28"/>
          <w:szCs w:val="28"/>
        </w:rPr>
        <w:t xml:space="preserve"> </w:t>
      </w:r>
      <w:r w:rsidR="00DD7A63">
        <w:rPr>
          <w:sz w:val="28"/>
          <w:szCs w:val="28"/>
        </w:rPr>
        <w:t>–</w:t>
      </w:r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Түбән</w:t>
      </w:r>
      <w:proofErr w:type="spellEnd"/>
      <w:r w:rsidRPr="000442D9">
        <w:rPr>
          <w:sz w:val="28"/>
          <w:szCs w:val="28"/>
        </w:rPr>
        <w:t xml:space="preserve"> Кама </w:t>
      </w:r>
      <w:proofErr w:type="spellStart"/>
      <w:r w:rsidRPr="000442D9">
        <w:rPr>
          <w:sz w:val="28"/>
          <w:szCs w:val="28"/>
        </w:rPr>
        <w:t>шәһәре</w:t>
      </w:r>
      <w:proofErr w:type="spellEnd"/>
      <w:r w:rsidRPr="000442D9">
        <w:rPr>
          <w:sz w:val="28"/>
          <w:szCs w:val="28"/>
        </w:rPr>
        <w:t xml:space="preserve">, </w:t>
      </w:r>
      <w:proofErr w:type="spellStart"/>
      <w:r w:rsidRPr="000442D9">
        <w:rPr>
          <w:sz w:val="28"/>
          <w:szCs w:val="28"/>
        </w:rPr>
        <w:t>Мәктә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бульвары,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>, 202 кабинет</w:t>
      </w:r>
      <w:r w:rsidRPr="000442D9">
        <w:rPr>
          <w:sz w:val="28"/>
          <w:szCs w:val="28"/>
        </w:rPr>
        <w:t xml:space="preserve"> адресы </w:t>
      </w:r>
      <w:proofErr w:type="spellStart"/>
      <w:r w:rsidRPr="000442D9">
        <w:rPr>
          <w:sz w:val="28"/>
          <w:szCs w:val="28"/>
        </w:rPr>
        <w:t>буенча</w:t>
      </w:r>
      <w:proofErr w:type="spellEnd"/>
      <w:proofErr w:type="gramStart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</w:t>
      </w:r>
      <w:proofErr w:type="gramEnd"/>
      <w:r w:rsidRPr="000442D9">
        <w:rPr>
          <w:sz w:val="28"/>
          <w:szCs w:val="28"/>
        </w:rPr>
        <w:t>үбән</w:t>
      </w:r>
      <w:proofErr w:type="spellEnd"/>
      <w:r w:rsidRPr="000442D9">
        <w:rPr>
          <w:sz w:val="28"/>
          <w:szCs w:val="28"/>
        </w:rPr>
        <w:t xml:space="preserve"> Кама </w:t>
      </w:r>
      <w:proofErr w:type="spellStart"/>
      <w:r w:rsidRPr="000442D9">
        <w:rPr>
          <w:sz w:val="28"/>
          <w:szCs w:val="28"/>
        </w:rPr>
        <w:t>муниципаль</w:t>
      </w:r>
      <w:proofErr w:type="spellEnd"/>
      <w:r w:rsidRPr="000442D9">
        <w:rPr>
          <w:sz w:val="28"/>
          <w:szCs w:val="28"/>
        </w:rPr>
        <w:t xml:space="preserve"> районы </w:t>
      </w:r>
      <w:proofErr w:type="spellStart"/>
      <w:r w:rsidRPr="000442D9">
        <w:rPr>
          <w:sz w:val="28"/>
          <w:szCs w:val="28"/>
        </w:rPr>
        <w:t>күпфункцияле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үзәге</w:t>
      </w:r>
      <w:proofErr w:type="spellEnd"/>
      <w:r w:rsidRPr="000442D9">
        <w:rPr>
          <w:sz w:val="28"/>
          <w:szCs w:val="28"/>
        </w:rPr>
        <w:t xml:space="preserve"> (</w:t>
      </w:r>
      <w:proofErr w:type="spellStart"/>
      <w:r w:rsidRPr="000442D9">
        <w:rPr>
          <w:sz w:val="28"/>
          <w:szCs w:val="28"/>
        </w:rPr>
        <w:t>алга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таба</w:t>
      </w:r>
      <w:proofErr w:type="spellEnd"/>
      <w:r w:rsidRPr="000442D9">
        <w:rPr>
          <w:sz w:val="28"/>
          <w:szCs w:val="28"/>
        </w:rPr>
        <w:t xml:space="preserve"> – КФҮ);</w:t>
      </w:r>
    </w:p>
    <w:p w:rsidR="000442D9" w:rsidRPr="00DD7A63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  <w:lang w:val="tt-RU"/>
        </w:rPr>
      </w:pPr>
      <w:r w:rsidRPr="000442D9">
        <w:rPr>
          <w:sz w:val="28"/>
          <w:szCs w:val="28"/>
        </w:rPr>
        <w:t xml:space="preserve">3.3. </w:t>
      </w:r>
      <w:proofErr w:type="spellStart"/>
      <w:r w:rsidRPr="000442D9">
        <w:rPr>
          <w:sz w:val="28"/>
          <w:szCs w:val="28"/>
        </w:rPr>
        <w:t>проектның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экспозициясен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ачу</w:t>
      </w:r>
      <w:proofErr w:type="spellEnd"/>
      <w:r w:rsidRPr="000442D9">
        <w:rPr>
          <w:sz w:val="28"/>
          <w:szCs w:val="28"/>
        </w:rPr>
        <w:t xml:space="preserve"> </w:t>
      </w:r>
      <w:proofErr w:type="spellStart"/>
      <w:r w:rsidRPr="000442D9">
        <w:rPr>
          <w:sz w:val="28"/>
          <w:szCs w:val="28"/>
        </w:rPr>
        <w:t>датасы</w:t>
      </w:r>
      <w:proofErr w:type="spellEnd"/>
      <w:r>
        <w:rPr>
          <w:sz w:val="28"/>
          <w:szCs w:val="28"/>
          <w:lang w:val="tt-RU"/>
        </w:rPr>
        <w:t xml:space="preserve"> </w:t>
      </w:r>
      <w:r w:rsidR="00DD7A63">
        <w:rPr>
          <w:sz w:val="28"/>
          <w:szCs w:val="28"/>
        </w:rPr>
        <w:t>–</w:t>
      </w:r>
      <w:r>
        <w:rPr>
          <w:sz w:val="28"/>
          <w:szCs w:val="28"/>
          <w:lang w:val="tt-RU"/>
        </w:rPr>
        <w:t xml:space="preserve"> </w:t>
      </w:r>
      <w:r w:rsidRPr="000442D9">
        <w:rPr>
          <w:sz w:val="28"/>
          <w:szCs w:val="28"/>
        </w:rPr>
        <w:t xml:space="preserve">2021 </w:t>
      </w:r>
      <w:proofErr w:type="spellStart"/>
      <w:r w:rsidRPr="000442D9">
        <w:rPr>
          <w:sz w:val="28"/>
          <w:szCs w:val="28"/>
        </w:rPr>
        <w:t>елның</w:t>
      </w:r>
      <w:proofErr w:type="spellEnd"/>
      <w:r w:rsidRPr="000442D9">
        <w:rPr>
          <w:sz w:val="28"/>
          <w:szCs w:val="28"/>
        </w:rPr>
        <w:t xml:space="preserve"> 20 августы;</w:t>
      </w:r>
    </w:p>
    <w:p w:rsidR="009476E9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  <w:lang w:val="tt-RU"/>
        </w:rPr>
      </w:pPr>
      <w:r w:rsidRPr="00DD7A63">
        <w:rPr>
          <w:sz w:val="28"/>
          <w:szCs w:val="28"/>
          <w:lang w:val="tt-RU"/>
        </w:rPr>
        <w:t xml:space="preserve">3.4. проект экспозициясен үткәрү сроклары </w:t>
      </w:r>
      <w:r w:rsidR="00DD7A63" w:rsidRPr="00DD7A63">
        <w:rPr>
          <w:sz w:val="28"/>
          <w:szCs w:val="28"/>
          <w:lang w:val="tt-RU"/>
        </w:rPr>
        <w:t>–</w:t>
      </w:r>
      <w:r w:rsidRPr="00DD7A63">
        <w:rPr>
          <w:sz w:val="28"/>
          <w:szCs w:val="28"/>
          <w:lang w:val="tt-RU"/>
        </w:rPr>
        <w:t xml:space="preserve"> 2021 елның 20 августыннан </w:t>
      </w:r>
      <w:r w:rsidR="00DD7A63" w:rsidRPr="00DD7A63">
        <w:rPr>
          <w:sz w:val="28"/>
          <w:szCs w:val="28"/>
          <w:lang w:val="tt-RU"/>
        </w:rPr>
        <w:t xml:space="preserve">             </w:t>
      </w:r>
      <w:r w:rsidRPr="00DD7A63">
        <w:rPr>
          <w:sz w:val="28"/>
          <w:szCs w:val="28"/>
          <w:lang w:val="tt-RU"/>
        </w:rPr>
        <w:t>2021 елның 31 августына кадәр;</w:t>
      </w:r>
    </w:p>
    <w:p w:rsidR="000442D9" w:rsidRPr="009476E9" w:rsidRDefault="000442D9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  <w:lang w:val="tt-RU"/>
        </w:rPr>
      </w:pPr>
      <w:r w:rsidRPr="009476E9">
        <w:rPr>
          <w:sz w:val="28"/>
          <w:szCs w:val="28"/>
          <w:lang w:val="tt-RU"/>
        </w:rPr>
        <w:t>3.5. проект экспозициясендә булырга мөмкин булган сәгатьләр –</w:t>
      </w:r>
      <w:r w:rsidR="00503F96" w:rsidRPr="009476E9">
        <w:rPr>
          <w:sz w:val="28"/>
          <w:szCs w:val="28"/>
          <w:lang w:val="tt-RU"/>
        </w:rPr>
        <w:t xml:space="preserve"> </w:t>
      </w:r>
      <w:r w:rsidR="009476E9" w:rsidRPr="009476E9">
        <w:rPr>
          <w:sz w:val="28"/>
          <w:szCs w:val="28"/>
          <w:lang w:val="tt-RU"/>
        </w:rPr>
        <w:t xml:space="preserve">                 </w:t>
      </w:r>
      <w:r w:rsidR="00503F96" w:rsidRPr="009476E9">
        <w:rPr>
          <w:sz w:val="28"/>
          <w:szCs w:val="28"/>
          <w:lang w:val="tt-RU"/>
        </w:rPr>
        <w:t>08:00 дән 17:00 сәгатькә</w:t>
      </w:r>
      <w:r w:rsidRPr="009476E9">
        <w:rPr>
          <w:sz w:val="28"/>
          <w:szCs w:val="28"/>
          <w:lang w:val="tt-RU"/>
        </w:rPr>
        <w:t xml:space="preserve"> кадәр);</w:t>
      </w:r>
    </w:p>
    <w:p w:rsidR="000442D9" w:rsidRPr="009476E9" w:rsidRDefault="00503F96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  <w:lang w:val="tt-RU"/>
        </w:rPr>
      </w:pPr>
      <w:r w:rsidRPr="009476E9">
        <w:rPr>
          <w:sz w:val="28"/>
          <w:szCs w:val="28"/>
          <w:lang w:val="tt-RU"/>
        </w:rPr>
        <w:t>3.6</w:t>
      </w:r>
      <w:r w:rsidR="000442D9" w:rsidRPr="009476E9">
        <w:rPr>
          <w:sz w:val="28"/>
          <w:szCs w:val="28"/>
          <w:lang w:val="tt-RU"/>
        </w:rPr>
        <w:t>. гавами тыңлаулар үткәрү датасы һәм вак</w:t>
      </w:r>
      <w:r w:rsidRPr="009476E9">
        <w:rPr>
          <w:sz w:val="28"/>
          <w:szCs w:val="28"/>
          <w:lang w:val="tt-RU"/>
        </w:rPr>
        <w:t xml:space="preserve">ыты </w:t>
      </w:r>
      <w:r w:rsidR="00DD7A63" w:rsidRPr="009476E9">
        <w:rPr>
          <w:sz w:val="28"/>
          <w:szCs w:val="28"/>
          <w:lang w:val="tt-RU"/>
        </w:rPr>
        <w:t>–</w:t>
      </w:r>
      <w:r w:rsidRPr="009476E9">
        <w:rPr>
          <w:sz w:val="28"/>
          <w:szCs w:val="28"/>
          <w:lang w:val="tt-RU"/>
        </w:rPr>
        <w:t xml:space="preserve"> 2021 елның</w:t>
      </w:r>
      <w:r w:rsidR="009476E9" w:rsidRPr="009476E9">
        <w:rPr>
          <w:sz w:val="28"/>
          <w:szCs w:val="28"/>
          <w:lang w:val="tt-RU"/>
        </w:rPr>
        <w:t xml:space="preserve">                       </w:t>
      </w:r>
      <w:r w:rsidRPr="009476E9">
        <w:rPr>
          <w:sz w:val="28"/>
          <w:szCs w:val="28"/>
          <w:lang w:val="tt-RU"/>
        </w:rPr>
        <w:t xml:space="preserve"> 31 августында 10:3</w:t>
      </w:r>
      <w:r w:rsidR="000442D9" w:rsidRPr="009476E9">
        <w:rPr>
          <w:sz w:val="28"/>
          <w:szCs w:val="28"/>
          <w:lang w:val="tt-RU"/>
        </w:rPr>
        <w:t>0 сәг.;</w:t>
      </w:r>
    </w:p>
    <w:p w:rsidR="000442D9" w:rsidRPr="00473DFF" w:rsidRDefault="00503F96" w:rsidP="00DD7A63">
      <w:pPr>
        <w:tabs>
          <w:tab w:val="left" w:pos="993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</w:t>
      </w:r>
      <w:r w:rsidR="000442D9" w:rsidRPr="000442D9">
        <w:rPr>
          <w:sz w:val="28"/>
          <w:szCs w:val="28"/>
        </w:rPr>
        <w:t xml:space="preserve">. </w:t>
      </w:r>
      <w:proofErr w:type="spellStart"/>
      <w:r w:rsidR="000442D9" w:rsidRPr="000442D9">
        <w:rPr>
          <w:sz w:val="28"/>
          <w:szCs w:val="28"/>
        </w:rPr>
        <w:t>үткәрү</w:t>
      </w:r>
      <w:proofErr w:type="spellEnd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урыны</w:t>
      </w:r>
      <w:proofErr w:type="spellEnd"/>
      <w:r w:rsidR="000442D9" w:rsidRPr="000442D9">
        <w:rPr>
          <w:sz w:val="28"/>
          <w:szCs w:val="28"/>
        </w:rPr>
        <w:t xml:space="preserve"> - </w:t>
      </w:r>
      <w:proofErr w:type="spellStart"/>
      <w:r w:rsidR="000442D9" w:rsidRPr="000442D9">
        <w:rPr>
          <w:sz w:val="28"/>
          <w:szCs w:val="28"/>
        </w:rPr>
        <w:t>Түбән</w:t>
      </w:r>
      <w:proofErr w:type="spellEnd"/>
      <w:r w:rsidR="000442D9" w:rsidRPr="000442D9">
        <w:rPr>
          <w:sz w:val="28"/>
          <w:szCs w:val="28"/>
        </w:rPr>
        <w:t xml:space="preserve"> Кама </w:t>
      </w:r>
      <w:proofErr w:type="spellStart"/>
      <w:r w:rsidR="000442D9" w:rsidRPr="000442D9">
        <w:rPr>
          <w:sz w:val="28"/>
          <w:szCs w:val="28"/>
        </w:rPr>
        <w:t>шәһәре</w:t>
      </w:r>
      <w:proofErr w:type="spellEnd"/>
      <w:r w:rsidR="000442D9" w:rsidRPr="000442D9">
        <w:rPr>
          <w:sz w:val="28"/>
          <w:szCs w:val="28"/>
        </w:rPr>
        <w:t xml:space="preserve">, </w:t>
      </w:r>
      <w:proofErr w:type="spellStart"/>
      <w:r w:rsidR="000442D9" w:rsidRPr="000442D9">
        <w:rPr>
          <w:sz w:val="28"/>
          <w:szCs w:val="28"/>
        </w:rPr>
        <w:t>Мәктәп</w:t>
      </w:r>
      <w:proofErr w:type="spellEnd"/>
      <w:r w:rsidR="000442D9" w:rsidRPr="000442D9">
        <w:rPr>
          <w:sz w:val="28"/>
          <w:szCs w:val="28"/>
        </w:rPr>
        <w:t xml:space="preserve"> бульвары, 2А </w:t>
      </w:r>
      <w:proofErr w:type="spellStart"/>
      <w:r w:rsidR="000442D9" w:rsidRPr="000442D9">
        <w:rPr>
          <w:sz w:val="28"/>
          <w:szCs w:val="28"/>
        </w:rPr>
        <w:t>йорт</w:t>
      </w:r>
      <w:proofErr w:type="spellEnd"/>
      <w:r w:rsidR="000442D9" w:rsidRPr="000442D9">
        <w:rPr>
          <w:sz w:val="28"/>
          <w:szCs w:val="28"/>
        </w:rPr>
        <w:t xml:space="preserve">, </w:t>
      </w:r>
      <w:proofErr w:type="spellStart"/>
      <w:r w:rsidR="000442D9" w:rsidRPr="000442D9">
        <w:rPr>
          <w:sz w:val="28"/>
          <w:szCs w:val="28"/>
        </w:rPr>
        <w:t>утырышлар</w:t>
      </w:r>
      <w:proofErr w:type="spellEnd"/>
      <w:r w:rsidR="000442D9" w:rsidRPr="000442D9">
        <w:rPr>
          <w:sz w:val="28"/>
          <w:szCs w:val="28"/>
        </w:rPr>
        <w:t xml:space="preserve"> залы адресы </w:t>
      </w:r>
      <w:proofErr w:type="spellStart"/>
      <w:r w:rsidR="000442D9" w:rsidRPr="000442D9">
        <w:rPr>
          <w:sz w:val="28"/>
          <w:szCs w:val="28"/>
        </w:rPr>
        <w:t>буенча</w:t>
      </w:r>
      <w:proofErr w:type="spellEnd"/>
      <w:proofErr w:type="gramStart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Т</w:t>
      </w:r>
      <w:proofErr w:type="gramEnd"/>
      <w:r w:rsidR="000442D9" w:rsidRPr="000442D9">
        <w:rPr>
          <w:sz w:val="28"/>
          <w:szCs w:val="28"/>
        </w:rPr>
        <w:t>үбән</w:t>
      </w:r>
      <w:proofErr w:type="spellEnd"/>
      <w:r w:rsidR="000442D9" w:rsidRPr="000442D9">
        <w:rPr>
          <w:sz w:val="28"/>
          <w:szCs w:val="28"/>
        </w:rPr>
        <w:t xml:space="preserve"> Кама </w:t>
      </w:r>
      <w:proofErr w:type="spellStart"/>
      <w:r w:rsidR="000442D9" w:rsidRPr="000442D9">
        <w:rPr>
          <w:sz w:val="28"/>
          <w:szCs w:val="28"/>
        </w:rPr>
        <w:t>муниципаль</w:t>
      </w:r>
      <w:proofErr w:type="spellEnd"/>
      <w:r w:rsidR="000442D9" w:rsidRPr="000442D9">
        <w:rPr>
          <w:sz w:val="28"/>
          <w:szCs w:val="28"/>
        </w:rPr>
        <w:t xml:space="preserve"> районы </w:t>
      </w:r>
      <w:proofErr w:type="spellStart"/>
      <w:r w:rsidR="000442D9" w:rsidRPr="000442D9">
        <w:rPr>
          <w:sz w:val="28"/>
          <w:szCs w:val="28"/>
        </w:rPr>
        <w:t>күпфункцияле</w:t>
      </w:r>
      <w:proofErr w:type="spellEnd"/>
      <w:r w:rsidR="000442D9" w:rsidRPr="000442D9">
        <w:rPr>
          <w:sz w:val="28"/>
          <w:szCs w:val="28"/>
        </w:rPr>
        <w:t xml:space="preserve"> </w:t>
      </w:r>
      <w:proofErr w:type="spellStart"/>
      <w:r w:rsidR="000442D9" w:rsidRPr="000442D9">
        <w:rPr>
          <w:sz w:val="28"/>
          <w:szCs w:val="28"/>
        </w:rPr>
        <w:t>үзәге</w:t>
      </w:r>
      <w:proofErr w:type="spellEnd"/>
      <w:r w:rsidR="000442D9" w:rsidRPr="000442D9">
        <w:rPr>
          <w:sz w:val="28"/>
          <w:szCs w:val="28"/>
        </w:rPr>
        <w:t>;</w:t>
      </w:r>
    </w:p>
    <w:p w:rsidR="00503F96" w:rsidRPr="00503F96" w:rsidRDefault="00503F96" w:rsidP="00DD7A63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3.7.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катнашучылар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тарафыннан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проектка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кагылган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тәкъдимнә</w:t>
      </w:r>
      <w:proofErr w:type="gramStart"/>
      <w:r w:rsidRPr="00503F96">
        <w:rPr>
          <w:sz w:val="28"/>
          <w:szCs w:val="28"/>
        </w:rPr>
        <w:t>р</w:t>
      </w:r>
      <w:proofErr w:type="spellEnd"/>
      <w:proofErr w:type="gram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искәрмәләр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кертү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тәртибе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сроклары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формасы</w:t>
      </w:r>
      <w:proofErr w:type="spellEnd"/>
      <w:r w:rsidRPr="00503F96">
        <w:rPr>
          <w:sz w:val="28"/>
          <w:szCs w:val="28"/>
        </w:rPr>
        <w:t xml:space="preserve"> - Россия </w:t>
      </w:r>
      <w:proofErr w:type="spellStart"/>
      <w:r w:rsidRPr="00503F96">
        <w:rPr>
          <w:sz w:val="28"/>
          <w:szCs w:val="28"/>
        </w:rPr>
        <w:t>Федерациясе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Шәһәр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төзелеше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кодексының</w:t>
      </w:r>
      <w:proofErr w:type="spellEnd"/>
      <w:r w:rsidRPr="00503F96">
        <w:rPr>
          <w:sz w:val="28"/>
          <w:szCs w:val="28"/>
        </w:rPr>
        <w:t xml:space="preserve"> 5.1 </w:t>
      </w:r>
      <w:proofErr w:type="spellStart"/>
      <w:r w:rsidRPr="00503F96">
        <w:rPr>
          <w:sz w:val="28"/>
          <w:szCs w:val="28"/>
        </w:rPr>
        <w:t>статьясы</w:t>
      </w:r>
      <w:proofErr w:type="spellEnd"/>
      <w:r w:rsidRPr="00503F96">
        <w:rPr>
          <w:sz w:val="28"/>
          <w:szCs w:val="28"/>
        </w:rPr>
        <w:t xml:space="preserve"> 12 </w:t>
      </w:r>
      <w:proofErr w:type="spellStart"/>
      <w:r w:rsidRPr="00503F96">
        <w:rPr>
          <w:sz w:val="28"/>
          <w:szCs w:val="28"/>
        </w:rPr>
        <w:t>өлеше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нигезендә</w:t>
      </w:r>
      <w:proofErr w:type="spellEnd"/>
      <w:r w:rsidRPr="00503F96">
        <w:rPr>
          <w:sz w:val="28"/>
          <w:szCs w:val="28"/>
        </w:rPr>
        <w:t xml:space="preserve"> идентификация </w:t>
      </w:r>
      <w:proofErr w:type="spellStart"/>
      <w:r w:rsidRPr="00503F96">
        <w:rPr>
          <w:sz w:val="28"/>
          <w:szCs w:val="28"/>
        </w:rPr>
        <w:t>узган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катнашучылардан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</w:t>
      </w:r>
      <w:r w:rsidRPr="00503F96">
        <w:rPr>
          <w:sz w:val="28"/>
          <w:szCs w:val="28"/>
        </w:rPr>
        <w:t>у</w:t>
      </w:r>
      <w:r w:rsidRPr="00503F96">
        <w:rPr>
          <w:sz w:val="28"/>
          <w:szCs w:val="28"/>
        </w:rPr>
        <w:t>ларда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катнашучылар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җыелышын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барышында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язма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телдән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Төзелеш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архитектура </w:t>
      </w:r>
      <w:proofErr w:type="spellStart"/>
      <w:r w:rsidRPr="00503F96">
        <w:rPr>
          <w:sz w:val="28"/>
          <w:szCs w:val="28"/>
        </w:rPr>
        <w:t>идарәсе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адресына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язмача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шулай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ук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әлеге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карарның</w:t>
      </w:r>
      <w:proofErr w:type="spellEnd"/>
      <w:r w:rsidRPr="00503F96">
        <w:rPr>
          <w:sz w:val="28"/>
          <w:szCs w:val="28"/>
        </w:rPr>
        <w:t xml:space="preserve"> 3.2., 3.4., 3.5. </w:t>
      </w:r>
      <w:proofErr w:type="spellStart"/>
      <w:r w:rsidRPr="00503F96">
        <w:rPr>
          <w:sz w:val="28"/>
          <w:szCs w:val="28"/>
        </w:rPr>
        <w:t>пунктлары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нигезендә</w:t>
      </w:r>
      <w:proofErr w:type="spellEnd"/>
      <w:r w:rsidRPr="00503F96">
        <w:rPr>
          <w:sz w:val="28"/>
          <w:szCs w:val="28"/>
        </w:rPr>
        <w:t xml:space="preserve"> экспозиция </w:t>
      </w:r>
      <w:proofErr w:type="spellStart"/>
      <w:r w:rsidRPr="00503F96">
        <w:rPr>
          <w:sz w:val="28"/>
          <w:szCs w:val="28"/>
        </w:rPr>
        <w:t>үткә</w:t>
      </w:r>
      <w:proofErr w:type="gramStart"/>
      <w:r w:rsidRPr="00503F96">
        <w:rPr>
          <w:sz w:val="28"/>
          <w:szCs w:val="28"/>
        </w:rPr>
        <w:t>р</w:t>
      </w:r>
      <w:proofErr w:type="gramEnd"/>
      <w:r w:rsidRPr="00503F96">
        <w:rPr>
          <w:sz w:val="28"/>
          <w:szCs w:val="28"/>
        </w:rPr>
        <w:t>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урыны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вакыты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буенча</w:t>
      </w:r>
      <w:proofErr w:type="spellEnd"/>
      <w:r w:rsidRPr="00503F96">
        <w:rPr>
          <w:sz w:val="28"/>
          <w:szCs w:val="28"/>
        </w:rPr>
        <w:t xml:space="preserve"> проект </w:t>
      </w:r>
      <w:proofErr w:type="spellStart"/>
      <w:r w:rsidRPr="00503F96">
        <w:rPr>
          <w:sz w:val="28"/>
          <w:szCs w:val="28"/>
        </w:rPr>
        <w:t>экспозициясенә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килүчеләрне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исәпкә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алу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китабына</w:t>
      </w:r>
      <w:proofErr w:type="spellEnd"/>
      <w:r w:rsidRPr="00503F96">
        <w:rPr>
          <w:sz w:val="28"/>
          <w:szCs w:val="28"/>
        </w:rPr>
        <w:t xml:space="preserve"> (</w:t>
      </w:r>
      <w:proofErr w:type="spellStart"/>
      <w:r w:rsidRPr="00503F96">
        <w:rPr>
          <w:sz w:val="28"/>
          <w:szCs w:val="28"/>
        </w:rPr>
        <w:t>журналына</w:t>
      </w:r>
      <w:proofErr w:type="spellEnd"/>
      <w:r w:rsidRPr="00503F96">
        <w:rPr>
          <w:sz w:val="28"/>
          <w:szCs w:val="28"/>
        </w:rPr>
        <w:t xml:space="preserve">) </w:t>
      </w:r>
      <w:proofErr w:type="spellStart"/>
      <w:r w:rsidRPr="00503F96">
        <w:rPr>
          <w:sz w:val="28"/>
          <w:szCs w:val="28"/>
        </w:rPr>
        <w:t>язу</w:t>
      </w:r>
      <w:proofErr w:type="spellEnd"/>
      <w:r w:rsidRPr="00503F96">
        <w:rPr>
          <w:sz w:val="28"/>
          <w:szCs w:val="28"/>
        </w:rPr>
        <w:t xml:space="preserve"> юлы </w:t>
      </w:r>
      <w:proofErr w:type="spellStart"/>
      <w:r w:rsidRPr="00503F96">
        <w:rPr>
          <w:sz w:val="28"/>
          <w:szCs w:val="28"/>
        </w:rPr>
        <w:t>белән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тәкъдимнәр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искәрмәләр</w:t>
      </w:r>
      <w:proofErr w:type="spellEnd"/>
      <w:r w:rsidRPr="00503F96">
        <w:rPr>
          <w:sz w:val="28"/>
          <w:szCs w:val="28"/>
        </w:rPr>
        <w:t xml:space="preserve"> кабул </w:t>
      </w:r>
      <w:proofErr w:type="spellStart"/>
      <w:r w:rsidRPr="00503F96">
        <w:rPr>
          <w:sz w:val="28"/>
          <w:szCs w:val="28"/>
        </w:rPr>
        <w:t>ителә</w:t>
      </w:r>
      <w:proofErr w:type="spellEnd"/>
      <w:r w:rsidRPr="00503F96">
        <w:rPr>
          <w:sz w:val="28"/>
          <w:szCs w:val="28"/>
        </w:rPr>
        <w:t>.</w:t>
      </w:r>
    </w:p>
    <w:p w:rsidR="00503F96" w:rsidRPr="00473DFF" w:rsidRDefault="00503F96" w:rsidP="00DD7A63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4. Татарстан </w:t>
      </w:r>
      <w:proofErr w:type="spellStart"/>
      <w:r w:rsidRPr="00503F96">
        <w:rPr>
          <w:sz w:val="28"/>
          <w:szCs w:val="28"/>
        </w:rPr>
        <w:t>Республикасы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муниципаль</w:t>
      </w:r>
      <w:proofErr w:type="spellEnd"/>
      <w:r w:rsidRPr="00503F96">
        <w:rPr>
          <w:sz w:val="28"/>
          <w:szCs w:val="28"/>
        </w:rPr>
        <w:t xml:space="preserve"> районы </w:t>
      </w:r>
      <w:proofErr w:type="spellStart"/>
      <w:r w:rsidRPr="00503F96">
        <w:rPr>
          <w:sz w:val="28"/>
          <w:szCs w:val="28"/>
        </w:rPr>
        <w:t>Советының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җәмәгатьчелек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гаммәви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мәгълүмат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чаралары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белән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элемтә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</w:t>
      </w:r>
      <w:r>
        <w:rPr>
          <w:sz w:val="28"/>
          <w:szCs w:val="28"/>
        </w:rPr>
        <w:t>үлегенә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r w:rsidR="00DD7A63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карарны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муниципаль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районының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proofErr w:type="gramStart"/>
      <w:r w:rsidRPr="00503F96">
        <w:rPr>
          <w:sz w:val="28"/>
          <w:szCs w:val="28"/>
        </w:rPr>
        <w:t>р</w:t>
      </w:r>
      <w:proofErr w:type="gramEnd"/>
      <w:r w:rsidRPr="00503F96">
        <w:rPr>
          <w:sz w:val="28"/>
          <w:szCs w:val="28"/>
        </w:rPr>
        <w:t>әсми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сайтында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гаммәви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мәгълүмат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чараларының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матбугат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басмаларында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бастырып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чыгаруны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тәэмин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итәргә</w:t>
      </w:r>
      <w:proofErr w:type="spellEnd"/>
      <w:r w:rsidRPr="00503F96">
        <w:rPr>
          <w:sz w:val="28"/>
          <w:szCs w:val="28"/>
        </w:rPr>
        <w:t>.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5.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буенча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комиссиягә</w:t>
      </w:r>
      <w:proofErr w:type="spellEnd"/>
      <w:r w:rsidRPr="00503F96">
        <w:rPr>
          <w:sz w:val="28"/>
          <w:szCs w:val="28"/>
        </w:rPr>
        <w:t>: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5.1.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турында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хәбәрне</w:t>
      </w:r>
      <w:proofErr w:type="spellEnd"/>
      <w:r w:rsidRPr="00503F96">
        <w:rPr>
          <w:sz w:val="28"/>
          <w:szCs w:val="28"/>
        </w:rPr>
        <w:t>, проект</w:t>
      </w:r>
      <w:r>
        <w:rPr>
          <w:sz w:val="28"/>
          <w:szCs w:val="28"/>
          <w:lang w:val="tt-RU"/>
        </w:rPr>
        <w:t>ка сылтамаларны</w:t>
      </w:r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</w:t>
      </w:r>
      <w:r>
        <w:rPr>
          <w:sz w:val="28"/>
          <w:szCs w:val="28"/>
        </w:rPr>
        <w:t>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КФҮнең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мәгълүмати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стендларында</w:t>
      </w:r>
      <w:proofErr w:type="spellEnd"/>
      <w:r w:rsidRPr="00503F9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һәм авыл җирлегенең мәгълүмати стендларында </w:t>
      </w:r>
      <w:proofErr w:type="spellStart"/>
      <w:r w:rsidRPr="00503F96">
        <w:rPr>
          <w:sz w:val="28"/>
          <w:szCs w:val="28"/>
        </w:rPr>
        <w:t>урнаштырырга</w:t>
      </w:r>
      <w:proofErr w:type="spellEnd"/>
      <w:r w:rsidRPr="00503F96">
        <w:rPr>
          <w:sz w:val="28"/>
          <w:szCs w:val="28"/>
        </w:rPr>
        <w:t>;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5.2. проект </w:t>
      </w:r>
      <w:proofErr w:type="spellStart"/>
      <w:r w:rsidRPr="00503F96">
        <w:rPr>
          <w:sz w:val="28"/>
          <w:szCs w:val="28"/>
        </w:rPr>
        <w:t>экспозициясен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</w:t>
      </w:r>
      <w:proofErr w:type="gramStart"/>
      <w:r w:rsidRPr="00503F96">
        <w:rPr>
          <w:sz w:val="28"/>
          <w:szCs w:val="28"/>
        </w:rPr>
        <w:t>р</w:t>
      </w:r>
      <w:proofErr w:type="gramEnd"/>
      <w:r w:rsidRPr="00503F96">
        <w:rPr>
          <w:sz w:val="28"/>
          <w:szCs w:val="28"/>
        </w:rPr>
        <w:t>үне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экспозициягә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килүчеләргә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консуль-тация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бирүне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катнашучылар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җыелышын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уздыруны</w:t>
      </w:r>
      <w:proofErr w:type="spellEnd"/>
      <w:r w:rsidRPr="00503F96"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беркетмәсен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нәтиҗәләрен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рәсмиләштерүне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тәэмин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итәргә</w:t>
      </w:r>
      <w:proofErr w:type="spellEnd"/>
      <w:r w:rsidRPr="00503F96">
        <w:rPr>
          <w:sz w:val="28"/>
          <w:szCs w:val="28"/>
        </w:rPr>
        <w:t>;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5.3. </w:t>
      </w:r>
      <w:proofErr w:type="spellStart"/>
      <w:r w:rsidRPr="00503F96">
        <w:rPr>
          <w:sz w:val="28"/>
          <w:szCs w:val="28"/>
        </w:rPr>
        <w:t>әлеге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карар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билгеләгән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срокларда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каралган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тәртип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нигезендә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әзерләргә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үткәрергә</w:t>
      </w:r>
      <w:proofErr w:type="spellEnd"/>
      <w:r w:rsidRPr="00503F96">
        <w:rPr>
          <w:sz w:val="28"/>
          <w:szCs w:val="28"/>
        </w:rPr>
        <w:t>;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5.4.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нәтиҗәләре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буенча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бәяләмәне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муниципа</w:t>
      </w:r>
      <w:r>
        <w:rPr>
          <w:sz w:val="28"/>
          <w:szCs w:val="28"/>
        </w:rPr>
        <w:t>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503F96">
        <w:rPr>
          <w:sz w:val="28"/>
          <w:szCs w:val="28"/>
        </w:rPr>
        <w:t>массакүләм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мәгълүмат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чараларының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матбугат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басмаларында</w:t>
      </w:r>
      <w:proofErr w:type="spellEnd"/>
      <w:r w:rsidRPr="00503F9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һәм </w:t>
      </w: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муниципаль</w:t>
      </w:r>
      <w:proofErr w:type="spellEnd"/>
      <w:r w:rsidRPr="00503F96">
        <w:rPr>
          <w:sz w:val="28"/>
          <w:szCs w:val="28"/>
        </w:rPr>
        <w:t xml:space="preserve"> районы </w:t>
      </w:r>
      <w:proofErr w:type="spellStart"/>
      <w:r w:rsidRPr="00503F96">
        <w:rPr>
          <w:sz w:val="28"/>
          <w:szCs w:val="28"/>
        </w:rPr>
        <w:t>КФҮнең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мәгълү</w:t>
      </w:r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урнаштырырга</w:t>
      </w:r>
      <w:proofErr w:type="spellEnd"/>
      <w:r w:rsidRPr="00503F96">
        <w:rPr>
          <w:sz w:val="28"/>
          <w:szCs w:val="28"/>
        </w:rPr>
        <w:t>.</w:t>
      </w:r>
    </w:p>
    <w:p w:rsidR="00503F96" w:rsidRPr="00503F96" w:rsidRDefault="00503F96" w:rsidP="00DD7A63">
      <w:pPr>
        <w:suppressAutoHyphens/>
        <w:ind w:firstLine="708"/>
        <w:jc w:val="both"/>
        <w:rPr>
          <w:sz w:val="28"/>
          <w:szCs w:val="28"/>
        </w:rPr>
      </w:pPr>
      <w:r w:rsidRPr="00503F96">
        <w:rPr>
          <w:sz w:val="28"/>
          <w:szCs w:val="28"/>
        </w:rPr>
        <w:t xml:space="preserve">6. </w:t>
      </w:r>
      <w:proofErr w:type="spellStart"/>
      <w:r w:rsidRPr="00503F96">
        <w:rPr>
          <w:sz w:val="28"/>
          <w:szCs w:val="28"/>
        </w:rPr>
        <w:t>Әлеге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карарның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үтәлешен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тикшереп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торуны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буенча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комиссиягә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йөкләргә</w:t>
      </w:r>
      <w:proofErr w:type="spellEnd"/>
      <w:r w:rsidRPr="00503F96">
        <w:rPr>
          <w:sz w:val="28"/>
          <w:szCs w:val="28"/>
        </w:rPr>
        <w:t>.</w:t>
      </w:r>
    </w:p>
    <w:p w:rsidR="00503F96" w:rsidRPr="00473DFF" w:rsidRDefault="00503F96" w:rsidP="00473DFF">
      <w:pPr>
        <w:suppressAutoHyphens/>
        <w:ind w:firstLine="709"/>
        <w:jc w:val="both"/>
        <w:rPr>
          <w:sz w:val="28"/>
          <w:szCs w:val="28"/>
        </w:rPr>
      </w:pPr>
    </w:p>
    <w:p w:rsidR="007A60BC" w:rsidRPr="00473DFF" w:rsidRDefault="007A60BC" w:rsidP="007A60BC">
      <w:pPr>
        <w:ind w:firstLine="567"/>
        <w:jc w:val="both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  <w:t>А.Р. Метшин</w:t>
      </w: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Default="007A60BC" w:rsidP="007A60BC">
      <w:pPr>
        <w:suppressAutoHyphens/>
        <w:jc w:val="center"/>
        <w:rPr>
          <w:sz w:val="28"/>
          <w:szCs w:val="28"/>
        </w:rPr>
      </w:pPr>
    </w:p>
    <w:p w:rsidR="00503F96" w:rsidRDefault="00503F96" w:rsidP="007A60BC">
      <w:pPr>
        <w:suppressAutoHyphens/>
        <w:jc w:val="center"/>
        <w:rPr>
          <w:sz w:val="28"/>
          <w:szCs w:val="28"/>
        </w:rPr>
      </w:pPr>
    </w:p>
    <w:p w:rsidR="00503F96" w:rsidRDefault="00503F96" w:rsidP="007A60BC">
      <w:pPr>
        <w:suppressAutoHyphens/>
        <w:jc w:val="center"/>
        <w:rPr>
          <w:sz w:val="28"/>
          <w:szCs w:val="28"/>
        </w:rPr>
      </w:pPr>
    </w:p>
    <w:p w:rsidR="009476E9" w:rsidRDefault="009476E9" w:rsidP="00503F96">
      <w:pPr>
        <w:ind w:left="4820"/>
        <w:rPr>
          <w:sz w:val="28"/>
          <w:szCs w:val="28"/>
        </w:rPr>
      </w:pPr>
    </w:p>
    <w:p w:rsidR="009476E9" w:rsidRDefault="009476E9" w:rsidP="00503F96">
      <w:pPr>
        <w:ind w:left="4820"/>
        <w:rPr>
          <w:sz w:val="28"/>
          <w:szCs w:val="28"/>
        </w:rPr>
      </w:pPr>
    </w:p>
    <w:p w:rsidR="009476E9" w:rsidRDefault="009476E9" w:rsidP="00503F96">
      <w:pPr>
        <w:ind w:left="4820"/>
        <w:rPr>
          <w:sz w:val="28"/>
          <w:szCs w:val="28"/>
        </w:rPr>
        <w:sectPr w:rsidR="009476E9" w:rsidSect="009476E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3F96" w:rsidRPr="00503F96" w:rsidRDefault="00503F96" w:rsidP="00503F96">
      <w:pPr>
        <w:ind w:left="4820"/>
        <w:rPr>
          <w:sz w:val="28"/>
          <w:szCs w:val="28"/>
        </w:rPr>
      </w:pPr>
      <w:r w:rsidRPr="00503F96">
        <w:rPr>
          <w:sz w:val="28"/>
          <w:szCs w:val="28"/>
        </w:rPr>
        <w:lastRenderedPageBreak/>
        <w:t xml:space="preserve">Татарстан </w:t>
      </w:r>
      <w:proofErr w:type="spellStart"/>
      <w:r w:rsidRPr="00503F96">
        <w:rPr>
          <w:sz w:val="28"/>
          <w:szCs w:val="28"/>
        </w:rPr>
        <w:t>Республикасы</w:t>
      </w:r>
      <w:proofErr w:type="spellEnd"/>
    </w:p>
    <w:p w:rsidR="00503F96" w:rsidRPr="00503F96" w:rsidRDefault="00503F96" w:rsidP="00503F96">
      <w:pPr>
        <w:ind w:left="4820"/>
        <w:rPr>
          <w:sz w:val="28"/>
          <w:szCs w:val="28"/>
        </w:rPr>
      </w:pP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шәһәре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Мэрының</w:t>
      </w:r>
      <w:proofErr w:type="spellEnd"/>
      <w:r w:rsidRPr="00503F96">
        <w:rPr>
          <w:sz w:val="28"/>
          <w:szCs w:val="28"/>
        </w:rPr>
        <w:t xml:space="preserve"> </w:t>
      </w:r>
    </w:p>
    <w:p w:rsidR="00503F96" w:rsidRPr="00503F96" w:rsidRDefault="00503F96" w:rsidP="00503F96">
      <w:pPr>
        <w:ind w:left="4820"/>
        <w:rPr>
          <w:sz w:val="28"/>
          <w:szCs w:val="28"/>
        </w:rPr>
      </w:pPr>
      <w:r w:rsidRPr="00503F96">
        <w:rPr>
          <w:sz w:val="28"/>
          <w:szCs w:val="28"/>
        </w:rPr>
        <w:t xml:space="preserve">2021 </w:t>
      </w:r>
      <w:proofErr w:type="spellStart"/>
      <w:r w:rsidRPr="00503F96">
        <w:rPr>
          <w:sz w:val="28"/>
          <w:szCs w:val="28"/>
        </w:rPr>
        <w:t>елның</w:t>
      </w:r>
      <w:proofErr w:type="spellEnd"/>
      <w:r w:rsidRPr="00503F96">
        <w:rPr>
          <w:sz w:val="28"/>
          <w:szCs w:val="28"/>
        </w:rPr>
        <w:t xml:space="preserve"> </w:t>
      </w:r>
      <w:r w:rsidR="009476E9">
        <w:rPr>
          <w:sz w:val="28"/>
          <w:szCs w:val="28"/>
        </w:rPr>
        <w:t xml:space="preserve">16 </w:t>
      </w:r>
      <w:proofErr w:type="spellStart"/>
      <w:r w:rsidR="009476E9">
        <w:rPr>
          <w:sz w:val="28"/>
          <w:szCs w:val="28"/>
        </w:rPr>
        <w:t>нчы</w:t>
      </w:r>
      <w:proofErr w:type="spellEnd"/>
      <w:r w:rsidR="009476E9">
        <w:rPr>
          <w:sz w:val="28"/>
          <w:szCs w:val="28"/>
        </w:rPr>
        <w:t xml:space="preserve"> август</w:t>
      </w:r>
    </w:p>
    <w:p w:rsidR="00503F96" w:rsidRPr="00503F96" w:rsidRDefault="009476E9" w:rsidP="00503F96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45 </w:t>
      </w:r>
      <w:proofErr w:type="spellStart"/>
      <w:r>
        <w:rPr>
          <w:sz w:val="28"/>
          <w:szCs w:val="28"/>
        </w:rPr>
        <w:t>нче</w:t>
      </w:r>
      <w:proofErr w:type="spellEnd"/>
      <w:r w:rsidR="00503F96">
        <w:rPr>
          <w:sz w:val="28"/>
          <w:szCs w:val="28"/>
        </w:rPr>
        <w:t xml:space="preserve"> </w:t>
      </w:r>
      <w:proofErr w:type="spellStart"/>
      <w:r w:rsidR="00503F96">
        <w:rPr>
          <w:sz w:val="28"/>
          <w:szCs w:val="28"/>
        </w:rPr>
        <w:t>номерлы</w:t>
      </w:r>
      <w:proofErr w:type="spellEnd"/>
      <w:r w:rsidR="00503F96">
        <w:rPr>
          <w:sz w:val="28"/>
          <w:szCs w:val="28"/>
        </w:rPr>
        <w:t xml:space="preserve"> </w:t>
      </w:r>
      <w:proofErr w:type="spellStart"/>
      <w:r w:rsidR="00503F96">
        <w:rPr>
          <w:sz w:val="28"/>
          <w:szCs w:val="28"/>
        </w:rPr>
        <w:t>карарына</w:t>
      </w:r>
      <w:proofErr w:type="spellEnd"/>
    </w:p>
    <w:p w:rsidR="00503F96" w:rsidRPr="00473DFF" w:rsidRDefault="00503F96" w:rsidP="00503F96">
      <w:pPr>
        <w:ind w:left="4820"/>
        <w:rPr>
          <w:sz w:val="28"/>
          <w:szCs w:val="28"/>
        </w:rPr>
      </w:pPr>
      <w:r w:rsidRPr="00503F96">
        <w:rPr>
          <w:sz w:val="28"/>
          <w:szCs w:val="28"/>
        </w:rPr>
        <w:t xml:space="preserve">1 </w:t>
      </w:r>
      <w:proofErr w:type="spellStart"/>
      <w:r w:rsidRPr="00503F96">
        <w:rPr>
          <w:sz w:val="28"/>
          <w:szCs w:val="28"/>
        </w:rPr>
        <w:t>нче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кушымта</w:t>
      </w:r>
      <w:proofErr w:type="spellEnd"/>
    </w:p>
    <w:p w:rsidR="005941B5" w:rsidRPr="00473DFF" w:rsidRDefault="005941B5" w:rsidP="007A60BC">
      <w:pPr>
        <w:ind w:firstLine="720"/>
        <w:jc w:val="right"/>
        <w:rPr>
          <w:sz w:val="28"/>
          <w:szCs w:val="28"/>
        </w:rPr>
      </w:pPr>
    </w:p>
    <w:p w:rsidR="00A03412" w:rsidRPr="00473DFF" w:rsidRDefault="001A610C" w:rsidP="00A03412">
      <w:pPr>
        <w:ind w:firstLine="720"/>
        <w:jc w:val="center"/>
        <w:rPr>
          <w:sz w:val="28"/>
          <w:szCs w:val="28"/>
        </w:rPr>
      </w:pPr>
      <w:r w:rsidRPr="00473DFF">
        <w:rPr>
          <w:noProof/>
          <w:sz w:val="28"/>
          <w:szCs w:val="28"/>
        </w:rPr>
        <w:drawing>
          <wp:inline distT="0" distB="0" distL="0" distR="0" wp14:anchorId="2FCC2EC7" wp14:editId="472B4D74">
            <wp:extent cx="5899868" cy="7386761"/>
            <wp:effectExtent l="0" t="0" r="5715" b="508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766" cy="739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412" w:rsidRPr="00473DFF" w:rsidRDefault="00A03412" w:rsidP="00A03412">
      <w:pPr>
        <w:rPr>
          <w:sz w:val="28"/>
          <w:szCs w:val="28"/>
        </w:rPr>
      </w:pPr>
    </w:p>
    <w:p w:rsidR="00473DFF" w:rsidRDefault="00473DFF" w:rsidP="007A60BC">
      <w:pPr>
        <w:ind w:firstLine="720"/>
        <w:jc w:val="right"/>
        <w:rPr>
          <w:sz w:val="28"/>
          <w:szCs w:val="28"/>
        </w:rPr>
      </w:pPr>
    </w:p>
    <w:p w:rsidR="00473DFF" w:rsidRDefault="00473DFF" w:rsidP="007A60BC">
      <w:pPr>
        <w:ind w:firstLine="720"/>
        <w:jc w:val="right"/>
        <w:rPr>
          <w:sz w:val="28"/>
          <w:szCs w:val="28"/>
        </w:rPr>
      </w:pPr>
    </w:p>
    <w:p w:rsidR="00503F96" w:rsidRPr="00503F96" w:rsidRDefault="00503F96" w:rsidP="00503F96">
      <w:pPr>
        <w:ind w:left="4820"/>
        <w:rPr>
          <w:sz w:val="28"/>
          <w:szCs w:val="28"/>
        </w:rPr>
      </w:pPr>
      <w:r w:rsidRPr="00503F96">
        <w:rPr>
          <w:sz w:val="28"/>
          <w:szCs w:val="28"/>
        </w:rPr>
        <w:lastRenderedPageBreak/>
        <w:t xml:space="preserve">Татарстан </w:t>
      </w:r>
      <w:proofErr w:type="spellStart"/>
      <w:r w:rsidRPr="00503F96">
        <w:rPr>
          <w:sz w:val="28"/>
          <w:szCs w:val="28"/>
        </w:rPr>
        <w:t>Республикасы</w:t>
      </w:r>
      <w:proofErr w:type="spellEnd"/>
    </w:p>
    <w:p w:rsidR="00503F96" w:rsidRPr="00503F96" w:rsidRDefault="00503F96" w:rsidP="00503F96">
      <w:pPr>
        <w:ind w:left="4820"/>
        <w:rPr>
          <w:sz w:val="28"/>
          <w:szCs w:val="28"/>
        </w:rPr>
      </w:pPr>
      <w:proofErr w:type="spellStart"/>
      <w:r w:rsidRPr="00503F96">
        <w:rPr>
          <w:sz w:val="28"/>
          <w:szCs w:val="28"/>
        </w:rPr>
        <w:t>Түбән</w:t>
      </w:r>
      <w:proofErr w:type="spellEnd"/>
      <w:r w:rsidRPr="00503F96">
        <w:rPr>
          <w:sz w:val="28"/>
          <w:szCs w:val="28"/>
        </w:rPr>
        <w:t xml:space="preserve"> Кама </w:t>
      </w:r>
      <w:proofErr w:type="spellStart"/>
      <w:r w:rsidRPr="00503F96">
        <w:rPr>
          <w:sz w:val="28"/>
          <w:szCs w:val="28"/>
        </w:rPr>
        <w:t>шәһәре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Мэрының</w:t>
      </w:r>
      <w:proofErr w:type="spellEnd"/>
      <w:r w:rsidRPr="00503F96">
        <w:rPr>
          <w:sz w:val="28"/>
          <w:szCs w:val="28"/>
        </w:rPr>
        <w:t xml:space="preserve"> </w:t>
      </w:r>
    </w:p>
    <w:p w:rsidR="00503F96" w:rsidRPr="00503F96" w:rsidRDefault="00503F96" w:rsidP="00503F96">
      <w:pPr>
        <w:ind w:left="4820"/>
        <w:rPr>
          <w:sz w:val="28"/>
          <w:szCs w:val="28"/>
        </w:rPr>
      </w:pPr>
      <w:r w:rsidRPr="00503F96">
        <w:rPr>
          <w:sz w:val="28"/>
          <w:szCs w:val="28"/>
        </w:rPr>
        <w:t xml:space="preserve">2021 </w:t>
      </w:r>
      <w:proofErr w:type="spellStart"/>
      <w:r w:rsidRPr="00503F96">
        <w:rPr>
          <w:sz w:val="28"/>
          <w:szCs w:val="28"/>
        </w:rPr>
        <w:t>елның</w:t>
      </w:r>
      <w:proofErr w:type="spellEnd"/>
      <w:r w:rsidRPr="00503F96">
        <w:rPr>
          <w:sz w:val="28"/>
          <w:szCs w:val="28"/>
        </w:rPr>
        <w:t xml:space="preserve"> </w:t>
      </w:r>
      <w:r w:rsidR="009476E9">
        <w:rPr>
          <w:sz w:val="28"/>
          <w:szCs w:val="28"/>
        </w:rPr>
        <w:t xml:space="preserve">16 </w:t>
      </w:r>
      <w:proofErr w:type="spellStart"/>
      <w:r w:rsidR="009476E9">
        <w:rPr>
          <w:sz w:val="28"/>
          <w:szCs w:val="28"/>
        </w:rPr>
        <w:t>нчы</w:t>
      </w:r>
      <w:proofErr w:type="spellEnd"/>
      <w:r w:rsidR="009476E9">
        <w:rPr>
          <w:sz w:val="28"/>
          <w:szCs w:val="28"/>
        </w:rPr>
        <w:t xml:space="preserve"> август</w:t>
      </w:r>
    </w:p>
    <w:p w:rsidR="00503F96" w:rsidRPr="00503F96" w:rsidRDefault="009476E9" w:rsidP="00503F96">
      <w:pPr>
        <w:ind w:left="4820"/>
        <w:rPr>
          <w:sz w:val="28"/>
          <w:szCs w:val="28"/>
        </w:rPr>
      </w:pPr>
      <w:r>
        <w:rPr>
          <w:sz w:val="28"/>
          <w:szCs w:val="28"/>
        </w:rPr>
        <w:t>45 нче</w:t>
      </w:r>
      <w:bookmarkStart w:id="0" w:name="_GoBack"/>
      <w:bookmarkEnd w:id="0"/>
      <w:r w:rsidR="00503F96" w:rsidRPr="00503F96">
        <w:rPr>
          <w:sz w:val="28"/>
          <w:szCs w:val="28"/>
        </w:rPr>
        <w:t xml:space="preserve"> </w:t>
      </w:r>
      <w:proofErr w:type="spellStart"/>
      <w:r w:rsidR="00503F96" w:rsidRPr="00503F96">
        <w:rPr>
          <w:sz w:val="28"/>
          <w:szCs w:val="28"/>
        </w:rPr>
        <w:t>номерлы</w:t>
      </w:r>
      <w:proofErr w:type="spellEnd"/>
      <w:r w:rsidR="00503F96" w:rsidRPr="00503F96">
        <w:rPr>
          <w:sz w:val="28"/>
          <w:szCs w:val="28"/>
        </w:rPr>
        <w:t xml:space="preserve"> </w:t>
      </w:r>
      <w:proofErr w:type="spellStart"/>
      <w:r w:rsidR="00503F96" w:rsidRPr="00503F96">
        <w:rPr>
          <w:sz w:val="28"/>
          <w:szCs w:val="28"/>
        </w:rPr>
        <w:t>карары</w:t>
      </w:r>
      <w:proofErr w:type="spellEnd"/>
      <w:r w:rsidR="00503F96" w:rsidRPr="00503F96">
        <w:rPr>
          <w:sz w:val="28"/>
          <w:szCs w:val="28"/>
        </w:rPr>
        <w:t xml:space="preserve"> </w:t>
      </w:r>
      <w:proofErr w:type="spellStart"/>
      <w:r w:rsidR="00503F96" w:rsidRPr="00503F96">
        <w:rPr>
          <w:sz w:val="28"/>
          <w:szCs w:val="28"/>
        </w:rPr>
        <w:t>белән</w:t>
      </w:r>
      <w:proofErr w:type="spellEnd"/>
      <w:r w:rsidR="00503F96" w:rsidRPr="00503F96">
        <w:rPr>
          <w:sz w:val="28"/>
          <w:szCs w:val="28"/>
        </w:rPr>
        <w:t xml:space="preserve"> </w:t>
      </w:r>
      <w:proofErr w:type="spellStart"/>
      <w:r w:rsidR="00503F96" w:rsidRPr="00503F96">
        <w:rPr>
          <w:sz w:val="28"/>
          <w:szCs w:val="28"/>
        </w:rPr>
        <w:t>расланган</w:t>
      </w:r>
      <w:proofErr w:type="spellEnd"/>
    </w:p>
    <w:p w:rsidR="00503F96" w:rsidRPr="00473DFF" w:rsidRDefault="00503F96" w:rsidP="00503F96">
      <w:pPr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нче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кушымта</w:t>
      </w:r>
      <w:proofErr w:type="spellEnd"/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503F96" w:rsidRPr="00503F96" w:rsidRDefault="00503F96" w:rsidP="00503F96">
      <w:pPr>
        <w:jc w:val="center"/>
        <w:rPr>
          <w:sz w:val="28"/>
          <w:szCs w:val="28"/>
        </w:rPr>
      </w:pPr>
      <w:proofErr w:type="spellStart"/>
      <w:r w:rsidRPr="00503F96">
        <w:rPr>
          <w:sz w:val="28"/>
          <w:szCs w:val="28"/>
        </w:rPr>
        <w:t>Гавами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тыңлаулар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үткәрү</w:t>
      </w:r>
      <w:proofErr w:type="spellEnd"/>
      <w:r w:rsidRPr="00503F96">
        <w:rPr>
          <w:sz w:val="28"/>
          <w:szCs w:val="28"/>
        </w:rPr>
        <w:t xml:space="preserve"> </w:t>
      </w:r>
      <w:proofErr w:type="spellStart"/>
      <w:r w:rsidRPr="00503F96">
        <w:rPr>
          <w:sz w:val="28"/>
          <w:szCs w:val="28"/>
        </w:rPr>
        <w:t>буенча</w:t>
      </w:r>
      <w:proofErr w:type="spellEnd"/>
    </w:p>
    <w:p w:rsidR="00503F96" w:rsidRPr="00473DFF" w:rsidRDefault="00503F96" w:rsidP="00503F96">
      <w:pPr>
        <w:jc w:val="center"/>
        <w:rPr>
          <w:sz w:val="28"/>
          <w:szCs w:val="28"/>
        </w:rPr>
      </w:pPr>
      <w:r w:rsidRPr="00503F96">
        <w:rPr>
          <w:sz w:val="28"/>
          <w:szCs w:val="28"/>
        </w:rPr>
        <w:t xml:space="preserve"> комиссия составы</w:t>
      </w:r>
    </w:p>
    <w:p w:rsidR="007A60BC" w:rsidRPr="00473DFF" w:rsidRDefault="007A60BC" w:rsidP="007A60B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6"/>
        <w:gridCol w:w="310"/>
        <w:gridCol w:w="7595"/>
      </w:tblGrid>
      <w:tr w:rsidR="007A60BC" w:rsidRPr="00473DFF" w:rsidTr="00111446">
        <w:trPr>
          <w:trHeight w:val="1012"/>
        </w:trPr>
        <w:tc>
          <w:tcPr>
            <w:tcW w:w="2516" w:type="dxa"/>
          </w:tcPr>
          <w:p w:rsidR="007A60BC" w:rsidRPr="00473DFF" w:rsidRDefault="00503F96" w:rsidP="007A60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A10DE6" w:rsidRPr="00473DFF">
              <w:rPr>
                <w:sz w:val="28"/>
                <w:szCs w:val="28"/>
              </w:rPr>
              <w:t>диева</w:t>
            </w:r>
            <w:proofErr w:type="spellEnd"/>
            <w:r w:rsidR="00A10DE6" w:rsidRPr="00473DF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7A60BC" w:rsidRPr="00473DFF" w:rsidRDefault="00503F96" w:rsidP="00A10DE6">
            <w:pPr>
              <w:suppressAutoHyphens/>
              <w:jc w:val="both"/>
              <w:rPr>
                <w:sz w:val="28"/>
                <w:szCs w:val="28"/>
              </w:rPr>
            </w:pPr>
            <w:r w:rsidRPr="00503F96">
              <w:rPr>
                <w:sz w:val="28"/>
                <w:szCs w:val="28"/>
              </w:rPr>
              <w:t xml:space="preserve">ТР </w:t>
            </w:r>
            <w:proofErr w:type="spellStart"/>
            <w:r w:rsidRPr="00503F96">
              <w:rPr>
                <w:sz w:val="28"/>
                <w:szCs w:val="28"/>
              </w:rPr>
              <w:t>Түбән</w:t>
            </w:r>
            <w:proofErr w:type="spellEnd"/>
            <w:r w:rsidRPr="00503F96">
              <w:rPr>
                <w:sz w:val="28"/>
                <w:szCs w:val="28"/>
              </w:rPr>
              <w:t xml:space="preserve"> Кама </w:t>
            </w:r>
            <w:proofErr w:type="spellStart"/>
            <w:r w:rsidRPr="00503F96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</w:t>
            </w:r>
            <w:proofErr w:type="spellEnd"/>
            <w:r>
              <w:rPr>
                <w:sz w:val="28"/>
                <w:szCs w:val="28"/>
                <w:lang w:val="tt-RU"/>
              </w:rPr>
              <w:t>ы вазыйфаларын башкаручы (төзелеш мәсьәләләре буенча)</w:t>
            </w:r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7A60BC" w:rsidRPr="00473DFF" w:rsidTr="00111446">
        <w:tc>
          <w:tcPr>
            <w:tcW w:w="2516" w:type="dxa"/>
          </w:tcPr>
          <w:p w:rsidR="007A60BC" w:rsidRPr="00473DFF" w:rsidRDefault="00503F96" w:rsidP="007A60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7A60BC" w:rsidRPr="00473DFF">
              <w:rPr>
                <w:sz w:val="28"/>
                <w:szCs w:val="28"/>
              </w:rPr>
              <w:t>стафин</w:t>
            </w:r>
            <w:proofErr w:type="spellEnd"/>
            <w:r w:rsidR="007A60BC" w:rsidRPr="00473DF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7A60BC" w:rsidRPr="00473DFF" w:rsidRDefault="00503F96" w:rsidP="00473DFF">
            <w:pPr>
              <w:suppressAutoHyphens/>
              <w:jc w:val="both"/>
              <w:rPr>
                <w:sz w:val="28"/>
                <w:szCs w:val="28"/>
              </w:rPr>
            </w:pPr>
            <w:r w:rsidRPr="00503F96">
              <w:rPr>
                <w:sz w:val="28"/>
                <w:szCs w:val="28"/>
              </w:rPr>
              <w:t xml:space="preserve">ТР </w:t>
            </w:r>
            <w:proofErr w:type="spellStart"/>
            <w:r w:rsidRPr="00503F96">
              <w:rPr>
                <w:sz w:val="28"/>
                <w:szCs w:val="28"/>
              </w:rPr>
              <w:t>Түбән</w:t>
            </w:r>
            <w:proofErr w:type="spellEnd"/>
            <w:r w:rsidRPr="00503F96">
              <w:rPr>
                <w:sz w:val="28"/>
                <w:szCs w:val="28"/>
              </w:rPr>
              <w:t xml:space="preserve"> Кама </w:t>
            </w:r>
            <w:proofErr w:type="spellStart"/>
            <w:r w:rsidRPr="00503F96">
              <w:rPr>
                <w:sz w:val="28"/>
                <w:szCs w:val="28"/>
              </w:rPr>
              <w:t>муниципаль</w:t>
            </w:r>
            <w:proofErr w:type="spellEnd"/>
            <w:r w:rsidRPr="00503F96">
              <w:rPr>
                <w:sz w:val="28"/>
                <w:szCs w:val="28"/>
              </w:rPr>
              <w:t xml:space="preserve"> районы </w:t>
            </w:r>
            <w:proofErr w:type="spellStart"/>
            <w:r w:rsidRPr="00503F96">
              <w:rPr>
                <w:sz w:val="28"/>
                <w:szCs w:val="28"/>
              </w:rPr>
              <w:t>Башкарма</w:t>
            </w:r>
            <w:proofErr w:type="spellEnd"/>
            <w:r w:rsidRPr="00503F96">
              <w:rPr>
                <w:sz w:val="28"/>
                <w:szCs w:val="28"/>
              </w:rPr>
              <w:t xml:space="preserve"> </w:t>
            </w:r>
            <w:proofErr w:type="spellStart"/>
            <w:r w:rsidRPr="00503F96"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503F96">
              <w:rPr>
                <w:sz w:val="28"/>
                <w:szCs w:val="28"/>
                <w:lang w:val="tt-RU"/>
              </w:rPr>
              <w:t>Түбән Кама муниципаль районы</w:t>
            </w:r>
            <w:r w:rsidRPr="00503F96">
              <w:rPr>
                <w:sz w:val="28"/>
                <w:szCs w:val="28"/>
              </w:rPr>
              <w:t xml:space="preserve"> </w:t>
            </w:r>
            <w:proofErr w:type="spellStart"/>
            <w:r w:rsidRPr="00503F96">
              <w:rPr>
                <w:sz w:val="28"/>
                <w:szCs w:val="28"/>
              </w:rPr>
              <w:t>Төзелеш</w:t>
            </w:r>
            <w:proofErr w:type="spellEnd"/>
            <w:r w:rsidRPr="00503F96">
              <w:rPr>
                <w:sz w:val="28"/>
                <w:szCs w:val="28"/>
              </w:rPr>
              <w:t xml:space="preserve"> </w:t>
            </w:r>
            <w:proofErr w:type="spellStart"/>
            <w:r w:rsidRPr="00503F96">
              <w:rPr>
                <w:sz w:val="28"/>
                <w:szCs w:val="28"/>
              </w:rPr>
              <w:t>һәм</w:t>
            </w:r>
            <w:proofErr w:type="spellEnd"/>
            <w:r w:rsidRPr="00503F96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03F96">
              <w:rPr>
                <w:sz w:val="28"/>
                <w:szCs w:val="28"/>
              </w:rPr>
              <w:t>идарәсе</w:t>
            </w:r>
            <w:proofErr w:type="spellEnd"/>
            <w:r w:rsidRPr="00503F96">
              <w:rPr>
                <w:sz w:val="28"/>
                <w:szCs w:val="28"/>
              </w:rPr>
              <w:t xml:space="preserve"> </w:t>
            </w:r>
            <w:proofErr w:type="spellStart"/>
            <w:r w:rsidRPr="00503F96">
              <w:rPr>
                <w:sz w:val="28"/>
                <w:szCs w:val="28"/>
              </w:rPr>
              <w:t>башлыгы</w:t>
            </w:r>
            <w:proofErr w:type="spellEnd"/>
            <w:r w:rsidRPr="00503F96">
              <w:rPr>
                <w:sz w:val="28"/>
                <w:szCs w:val="28"/>
              </w:rPr>
              <w:t xml:space="preserve"> </w:t>
            </w:r>
            <w:proofErr w:type="spellStart"/>
            <w:r w:rsidRPr="00503F96">
              <w:rPr>
                <w:sz w:val="28"/>
                <w:szCs w:val="28"/>
              </w:rPr>
              <w:t>урынбасары</w:t>
            </w:r>
            <w:proofErr w:type="spellEnd"/>
            <w:r w:rsidR="00111446">
              <w:rPr>
                <w:sz w:val="28"/>
                <w:szCs w:val="28"/>
                <w:lang w:val="tt-RU"/>
              </w:rPr>
              <w:t>, комиссия рәисе урынбасары</w:t>
            </w:r>
            <w:r w:rsidR="00111446">
              <w:rPr>
                <w:sz w:val="28"/>
                <w:szCs w:val="28"/>
              </w:rPr>
              <w:t>.</w:t>
            </w:r>
          </w:p>
        </w:tc>
      </w:tr>
      <w:tr w:rsidR="00DD7A63" w:rsidRPr="00473DFF" w:rsidTr="00E74564">
        <w:tc>
          <w:tcPr>
            <w:tcW w:w="10421" w:type="dxa"/>
            <w:gridSpan w:val="3"/>
          </w:tcPr>
          <w:p w:rsidR="00DD7A63" w:rsidRPr="00473DFF" w:rsidRDefault="00DD7A63" w:rsidP="007A60B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473DFF">
              <w:rPr>
                <w:sz w:val="28"/>
                <w:szCs w:val="28"/>
              </w:rPr>
              <w:t>:</w:t>
            </w:r>
          </w:p>
        </w:tc>
      </w:tr>
      <w:tr w:rsidR="005C36C9" w:rsidRPr="00473DFF" w:rsidTr="00111446">
        <w:tc>
          <w:tcPr>
            <w:tcW w:w="2516" w:type="dxa"/>
          </w:tcPr>
          <w:p w:rsidR="005C36C9" w:rsidRPr="00473DFF" w:rsidRDefault="00503F96" w:rsidP="00DD7A63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5C36C9" w:rsidRPr="00473DFF">
              <w:rPr>
                <w:sz w:val="28"/>
                <w:szCs w:val="28"/>
              </w:rPr>
              <w:t>етдинов</w:t>
            </w:r>
            <w:proofErr w:type="spellEnd"/>
            <w:r w:rsidR="005C36C9" w:rsidRPr="00473DF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5C36C9" w:rsidRPr="00473DFF" w:rsidRDefault="005C36C9" w:rsidP="005C36C9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</w:tcPr>
          <w:p w:rsidR="005C36C9" w:rsidRPr="00473DFF" w:rsidRDefault="00111446" w:rsidP="005C36C9">
            <w:pPr>
              <w:suppressAutoHyphens/>
              <w:jc w:val="both"/>
              <w:rPr>
                <w:sz w:val="28"/>
                <w:szCs w:val="28"/>
              </w:rPr>
            </w:pPr>
            <w:r w:rsidRPr="00111446">
              <w:rPr>
                <w:sz w:val="28"/>
                <w:szCs w:val="28"/>
                <w:lang w:val="tt-RU"/>
              </w:rPr>
              <w:t>ТР Түбән Кама муниципаль районы</w:t>
            </w:r>
            <w:r w:rsidRPr="00111446">
              <w:rPr>
                <w:sz w:val="28"/>
                <w:szCs w:val="28"/>
              </w:rPr>
              <w:t xml:space="preserve"> архитекторы;</w:t>
            </w:r>
          </w:p>
        </w:tc>
      </w:tr>
      <w:tr w:rsidR="00111446" w:rsidRPr="00473DFF" w:rsidTr="00111446">
        <w:tc>
          <w:tcPr>
            <w:tcW w:w="2516" w:type="dxa"/>
          </w:tcPr>
          <w:p w:rsidR="00111446" w:rsidRPr="00473DFF" w:rsidRDefault="00111446" w:rsidP="00111446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Мингалиева</w:t>
            </w:r>
            <w:proofErr w:type="spellEnd"/>
            <w:r w:rsidRPr="00473DF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111446" w:rsidRPr="00473DFF" w:rsidRDefault="00111446" w:rsidP="00111446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111446" w:rsidRPr="0082128C" w:rsidRDefault="00111446" w:rsidP="00111446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>ТР «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районы»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берәмл</w:t>
            </w:r>
            <w:r w:rsidRPr="003F6383">
              <w:rPr>
                <w:sz w:val="28"/>
                <w:szCs w:val="28"/>
              </w:rPr>
              <w:t>е</w:t>
            </w:r>
            <w:r w:rsidRPr="003F6383">
              <w:rPr>
                <w:sz w:val="28"/>
                <w:szCs w:val="28"/>
              </w:rPr>
              <w:t>генең</w:t>
            </w:r>
            <w:proofErr w:type="spellEnd"/>
            <w:r w:rsidRPr="003F6383">
              <w:rPr>
                <w:sz w:val="28"/>
                <w:szCs w:val="28"/>
              </w:rPr>
              <w:t xml:space="preserve"> «</w:t>
            </w:r>
            <w:proofErr w:type="spellStart"/>
            <w:r w:rsidRPr="003F6383">
              <w:rPr>
                <w:sz w:val="28"/>
                <w:szCs w:val="28"/>
              </w:rPr>
              <w:t>Җир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мөлкәт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мөнәсәбәтләре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идарәсе</w:t>
            </w:r>
            <w:proofErr w:type="spellEnd"/>
            <w:r w:rsidRPr="003F6383">
              <w:rPr>
                <w:sz w:val="28"/>
                <w:szCs w:val="28"/>
              </w:rPr>
              <w:t xml:space="preserve">» МКУ </w:t>
            </w:r>
            <w:proofErr w:type="spellStart"/>
            <w:r w:rsidRPr="003F6383">
              <w:rPr>
                <w:sz w:val="28"/>
                <w:szCs w:val="28"/>
              </w:rPr>
              <w:t>ба</w:t>
            </w:r>
            <w:r w:rsidRPr="003F6383">
              <w:rPr>
                <w:sz w:val="28"/>
                <w:szCs w:val="28"/>
              </w:rPr>
              <w:t>ш</w:t>
            </w:r>
            <w:r w:rsidRPr="003F6383">
              <w:rPr>
                <w:sz w:val="28"/>
                <w:szCs w:val="28"/>
              </w:rPr>
              <w:t>лыгы</w:t>
            </w:r>
            <w:proofErr w:type="spellEnd"/>
            <w:r w:rsidRPr="003F638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3F6383">
              <w:rPr>
                <w:sz w:val="28"/>
                <w:szCs w:val="28"/>
              </w:rPr>
              <w:t>рәисе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урынбасары</w:t>
            </w:r>
            <w:proofErr w:type="spellEnd"/>
            <w:r w:rsidRPr="003F6383">
              <w:rPr>
                <w:sz w:val="28"/>
                <w:szCs w:val="28"/>
              </w:rPr>
              <w:t>;</w:t>
            </w:r>
          </w:p>
        </w:tc>
      </w:tr>
      <w:tr w:rsidR="00111446" w:rsidRPr="00473DFF" w:rsidTr="00111446">
        <w:tc>
          <w:tcPr>
            <w:tcW w:w="2516" w:type="dxa"/>
          </w:tcPr>
          <w:p w:rsidR="00111446" w:rsidRPr="00473DFF" w:rsidRDefault="00111446" w:rsidP="00111446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Чернышова</w:t>
            </w:r>
            <w:proofErr w:type="spellEnd"/>
            <w:r w:rsidRPr="00473DFF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310" w:type="dxa"/>
          </w:tcPr>
          <w:p w:rsidR="00111446" w:rsidRPr="00473DFF" w:rsidRDefault="00111446" w:rsidP="001114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111446" w:rsidRPr="0082128C" w:rsidRDefault="00111446" w:rsidP="00111446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F6383">
              <w:rPr>
                <w:sz w:val="28"/>
                <w:szCs w:val="28"/>
              </w:rPr>
              <w:t>Республикасы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 </w:t>
            </w:r>
            <w:proofErr w:type="spellStart"/>
            <w:r w:rsidRPr="003F6383">
              <w:rPr>
                <w:sz w:val="28"/>
                <w:szCs w:val="28"/>
              </w:rPr>
              <w:t>Башкарма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комитетының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хезмәтне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әйләнә-ти</w:t>
            </w:r>
            <w:r>
              <w:rPr>
                <w:sz w:val="28"/>
                <w:szCs w:val="28"/>
              </w:rPr>
              <w:t>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</w:t>
            </w:r>
            <w:proofErr w:type="spellEnd"/>
            <w:r>
              <w:rPr>
                <w:sz w:val="28"/>
                <w:szCs w:val="28"/>
                <w:lang w:val="tt-RU"/>
              </w:rPr>
              <w:t>е</w:t>
            </w:r>
            <w:r>
              <w:rPr>
                <w:sz w:val="28"/>
                <w:szCs w:val="28"/>
              </w:rPr>
              <w:t>се</w:t>
            </w:r>
            <w:r w:rsidRPr="003F6383">
              <w:rPr>
                <w:sz w:val="28"/>
                <w:szCs w:val="28"/>
              </w:rPr>
              <w:t>.</w:t>
            </w:r>
          </w:p>
        </w:tc>
      </w:tr>
    </w:tbl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ind w:firstLine="720"/>
        <w:jc w:val="right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782531" w:rsidRPr="00473DFF" w:rsidRDefault="00782531" w:rsidP="00453360">
      <w:pPr>
        <w:suppressAutoHyphens/>
        <w:jc w:val="center"/>
        <w:rPr>
          <w:sz w:val="28"/>
          <w:szCs w:val="28"/>
        </w:rPr>
      </w:pPr>
    </w:p>
    <w:p w:rsidR="00DE77E1" w:rsidRPr="00473DFF" w:rsidRDefault="00DE77E1" w:rsidP="00CA7000">
      <w:pPr>
        <w:jc w:val="both"/>
        <w:rPr>
          <w:b/>
          <w:bCs/>
          <w:sz w:val="28"/>
          <w:szCs w:val="28"/>
        </w:rPr>
      </w:pPr>
    </w:p>
    <w:sectPr w:rsidR="00DE77E1" w:rsidRPr="00473DFF" w:rsidSect="009476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377B2"/>
    <w:rsid w:val="00043152"/>
    <w:rsid w:val="000442D9"/>
    <w:rsid w:val="00047FF1"/>
    <w:rsid w:val="0005320E"/>
    <w:rsid w:val="0006429D"/>
    <w:rsid w:val="000670B2"/>
    <w:rsid w:val="000672EB"/>
    <w:rsid w:val="00070159"/>
    <w:rsid w:val="00070B07"/>
    <w:rsid w:val="00076B9C"/>
    <w:rsid w:val="00081350"/>
    <w:rsid w:val="000A05DF"/>
    <w:rsid w:val="000A4296"/>
    <w:rsid w:val="000B16EB"/>
    <w:rsid w:val="000C7C94"/>
    <w:rsid w:val="000E58E9"/>
    <w:rsid w:val="000F7F8E"/>
    <w:rsid w:val="00111446"/>
    <w:rsid w:val="0014404B"/>
    <w:rsid w:val="001633CD"/>
    <w:rsid w:val="001A1D41"/>
    <w:rsid w:val="001A610C"/>
    <w:rsid w:val="001C5D4E"/>
    <w:rsid w:val="001C7AD7"/>
    <w:rsid w:val="001E6FC4"/>
    <w:rsid w:val="001F16A0"/>
    <w:rsid w:val="001F71DF"/>
    <w:rsid w:val="00206276"/>
    <w:rsid w:val="00207FE9"/>
    <w:rsid w:val="00235A66"/>
    <w:rsid w:val="002652AA"/>
    <w:rsid w:val="0028155F"/>
    <w:rsid w:val="002840D7"/>
    <w:rsid w:val="002A24DC"/>
    <w:rsid w:val="002A5F8A"/>
    <w:rsid w:val="002B409E"/>
    <w:rsid w:val="002B5356"/>
    <w:rsid w:val="002E4ADA"/>
    <w:rsid w:val="002F4162"/>
    <w:rsid w:val="002F51B3"/>
    <w:rsid w:val="00301AB7"/>
    <w:rsid w:val="003136BC"/>
    <w:rsid w:val="00317380"/>
    <w:rsid w:val="003175AA"/>
    <w:rsid w:val="00321DF1"/>
    <w:rsid w:val="003306BA"/>
    <w:rsid w:val="00333332"/>
    <w:rsid w:val="00333E31"/>
    <w:rsid w:val="00364B5E"/>
    <w:rsid w:val="00373D3F"/>
    <w:rsid w:val="003740BA"/>
    <w:rsid w:val="00376875"/>
    <w:rsid w:val="00390AA7"/>
    <w:rsid w:val="003A0AEF"/>
    <w:rsid w:val="003A325B"/>
    <w:rsid w:val="003D115B"/>
    <w:rsid w:val="003D34C5"/>
    <w:rsid w:val="003E1190"/>
    <w:rsid w:val="00420EE1"/>
    <w:rsid w:val="00424D2D"/>
    <w:rsid w:val="00444B7B"/>
    <w:rsid w:val="004532FE"/>
    <w:rsid w:val="00453360"/>
    <w:rsid w:val="004679F0"/>
    <w:rsid w:val="00473DFF"/>
    <w:rsid w:val="00485514"/>
    <w:rsid w:val="004900B0"/>
    <w:rsid w:val="00491A3B"/>
    <w:rsid w:val="004A2235"/>
    <w:rsid w:val="004A7175"/>
    <w:rsid w:val="004B05B2"/>
    <w:rsid w:val="004B1A2F"/>
    <w:rsid w:val="004C10AF"/>
    <w:rsid w:val="004D0342"/>
    <w:rsid w:val="004D1852"/>
    <w:rsid w:val="004D563F"/>
    <w:rsid w:val="004F00B0"/>
    <w:rsid w:val="00503F96"/>
    <w:rsid w:val="0050671D"/>
    <w:rsid w:val="00510452"/>
    <w:rsid w:val="0051336C"/>
    <w:rsid w:val="005242FC"/>
    <w:rsid w:val="00567291"/>
    <w:rsid w:val="0059092E"/>
    <w:rsid w:val="0059137F"/>
    <w:rsid w:val="005941B5"/>
    <w:rsid w:val="00597259"/>
    <w:rsid w:val="005C36C9"/>
    <w:rsid w:val="005C4DC8"/>
    <w:rsid w:val="005D511C"/>
    <w:rsid w:val="005D7600"/>
    <w:rsid w:val="005F6701"/>
    <w:rsid w:val="00600785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5087F"/>
    <w:rsid w:val="00676F5B"/>
    <w:rsid w:val="00680D23"/>
    <w:rsid w:val="0068392F"/>
    <w:rsid w:val="00686A1F"/>
    <w:rsid w:val="0069635E"/>
    <w:rsid w:val="006A2E22"/>
    <w:rsid w:val="006A5B87"/>
    <w:rsid w:val="006A640C"/>
    <w:rsid w:val="006A6A0A"/>
    <w:rsid w:val="006B55A0"/>
    <w:rsid w:val="006C2335"/>
    <w:rsid w:val="006C4E8F"/>
    <w:rsid w:val="006C7288"/>
    <w:rsid w:val="006D309B"/>
    <w:rsid w:val="006D7EC9"/>
    <w:rsid w:val="006E3C23"/>
    <w:rsid w:val="006E5422"/>
    <w:rsid w:val="006E59F9"/>
    <w:rsid w:val="006F2524"/>
    <w:rsid w:val="00702060"/>
    <w:rsid w:val="00702077"/>
    <w:rsid w:val="00720CD5"/>
    <w:rsid w:val="007314BD"/>
    <w:rsid w:val="00731DAA"/>
    <w:rsid w:val="007355A6"/>
    <w:rsid w:val="007458C4"/>
    <w:rsid w:val="00745954"/>
    <w:rsid w:val="0075024C"/>
    <w:rsid w:val="00763854"/>
    <w:rsid w:val="007659B9"/>
    <w:rsid w:val="00782531"/>
    <w:rsid w:val="00782699"/>
    <w:rsid w:val="00793243"/>
    <w:rsid w:val="007A2762"/>
    <w:rsid w:val="007A60BC"/>
    <w:rsid w:val="007A71B8"/>
    <w:rsid w:val="007B0A18"/>
    <w:rsid w:val="007B75CA"/>
    <w:rsid w:val="007B78DE"/>
    <w:rsid w:val="007C7BD0"/>
    <w:rsid w:val="007D635C"/>
    <w:rsid w:val="007E50E1"/>
    <w:rsid w:val="007F0074"/>
    <w:rsid w:val="007F374A"/>
    <w:rsid w:val="00817775"/>
    <w:rsid w:val="0085708F"/>
    <w:rsid w:val="008727DA"/>
    <w:rsid w:val="008841F7"/>
    <w:rsid w:val="00886804"/>
    <w:rsid w:val="00887D78"/>
    <w:rsid w:val="008945F6"/>
    <w:rsid w:val="008D1DE2"/>
    <w:rsid w:val="00905070"/>
    <w:rsid w:val="00915039"/>
    <w:rsid w:val="009216E8"/>
    <w:rsid w:val="009476E9"/>
    <w:rsid w:val="0095472B"/>
    <w:rsid w:val="009B55E3"/>
    <w:rsid w:val="00A03412"/>
    <w:rsid w:val="00A05A85"/>
    <w:rsid w:val="00A10DE6"/>
    <w:rsid w:val="00A1354A"/>
    <w:rsid w:val="00A26BC8"/>
    <w:rsid w:val="00A42392"/>
    <w:rsid w:val="00A56247"/>
    <w:rsid w:val="00A87672"/>
    <w:rsid w:val="00A87AFC"/>
    <w:rsid w:val="00AA191C"/>
    <w:rsid w:val="00AA1965"/>
    <w:rsid w:val="00AA50CD"/>
    <w:rsid w:val="00AA7397"/>
    <w:rsid w:val="00AC3724"/>
    <w:rsid w:val="00AC5CE5"/>
    <w:rsid w:val="00AD3C91"/>
    <w:rsid w:val="00AE107F"/>
    <w:rsid w:val="00AF2D91"/>
    <w:rsid w:val="00B343E9"/>
    <w:rsid w:val="00B372D9"/>
    <w:rsid w:val="00B4214D"/>
    <w:rsid w:val="00B6100D"/>
    <w:rsid w:val="00B66C27"/>
    <w:rsid w:val="00B8515C"/>
    <w:rsid w:val="00BC0BF6"/>
    <w:rsid w:val="00BD4946"/>
    <w:rsid w:val="00BE21F8"/>
    <w:rsid w:val="00BE3ECB"/>
    <w:rsid w:val="00C146B1"/>
    <w:rsid w:val="00C3736E"/>
    <w:rsid w:val="00C54C9A"/>
    <w:rsid w:val="00C64227"/>
    <w:rsid w:val="00C740DA"/>
    <w:rsid w:val="00CA0322"/>
    <w:rsid w:val="00CA7000"/>
    <w:rsid w:val="00CB2776"/>
    <w:rsid w:val="00CD4B33"/>
    <w:rsid w:val="00CD5679"/>
    <w:rsid w:val="00CF5B33"/>
    <w:rsid w:val="00D02525"/>
    <w:rsid w:val="00D066F0"/>
    <w:rsid w:val="00D0744F"/>
    <w:rsid w:val="00D103C9"/>
    <w:rsid w:val="00D27333"/>
    <w:rsid w:val="00D34540"/>
    <w:rsid w:val="00D44F0D"/>
    <w:rsid w:val="00D51194"/>
    <w:rsid w:val="00D66483"/>
    <w:rsid w:val="00D672BC"/>
    <w:rsid w:val="00D80AA8"/>
    <w:rsid w:val="00D929BF"/>
    <w:rsid w:val="00DA3F95"/>
    <w:rsid w:val="00DB7C46"/>
    <w:rsid w:val="00DC11DA"/>
    <w:rsid w:val="00DC695C"/>
    <w:rsid w:val="00DD6ACF"/>
    <w:rsid w:val="00DD7A63"/>
    <w:rsid w:val="00DE16A8"/>
    <w:rsid w:val="00DE1921"/>
    <w:rsid w:val="00DE23A1"/>
    <w:rsid w:val="00DE46EB"/>
    <w:rsid w:val="00DE77E1"/>
    <w:rsid w:val="00DF2F4D"/>
    <w:rsid w:val="00E061A0"/>
    <w:rsid w:val="00E13C2C"/>
    <w:rsid w:val="00E20F22"/>
    <w:rsid w:val="00E248F9"/>
    <w:rsid w:val="00E26C36"/>
    <w:rsid w:val="00E37695"/>
    <w:rsid w:val="00E4724E"/>
    <w:rsid w:val="00E516DB"/>
    <w:rsid w:val="00E553D0"/>
    <w:rsid w:val="00E7049C"/>
    <w:rsid w:val="00E76021"/>
    <w:rsid w:val="00E8667B"/>
    <w:rsid w:val="00E94479"/>
    <w:rsid w:val="00E94D49"/>
    <w:rsid w:val="00E95ADF"/>
    <w:rsid w:val="00EA09B1"/>
    <w:rsid w:val="00EA0C9B"/>
    <w:rsid w:val="00EA7D6B"/>
    <w:rsid w:val="00EB4EA0"/>
    <w:rsid w:val="00EC6FE3"/>
    <w:rsid w:val="00ED6B9E"/>
    <w:rsid w:val="00F06796"/>
    <w:rsid w:val="00F173DB"/>
    <w:rsid w:val="00F21B44"/>
    <w:rsid w:val="00F30A5C"/>
    <w:rsid w:val="00F33CB7"/>
    <w:rsid w:val="00F431BE"/>
    <w:rsid w:val="00F613D2"/>
    <w:rsid w:val="00F6701F"/>
    <w:rsid w:val="00F82634"/>
    <w:rsid w:val="00F90A14"/>
    <w:rsid w:val="00F93B58"/>
    <w:rsid w:val="00FB2EDF"/>
    <w:rsid w:val="00FD1741"/>
    <w:rsid w:val="00FD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97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6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97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6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2021-08-13T11:29:00Z</cp:lastPrinted>
  <dcterms:created xsi:type="dcterms:W3CDTF">2021-08-13T11:29:00Z</dcterms:created>
  <dcterms:modified xsi:type="dcterms:W3CDTF">2021-08-16T08:12:00Z</dcterms:modified>
</cp:coreProperties>
</file>