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F3777" w:rsidRPr="00807621" w:rsidTr="003D710F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2F3777" w:rsidRPr="002F3777" w:rsidRDefault="002F3777" w:rsidP="002F3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F377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F3777" w:rsidRPr="002F3777" w:rsidRDefault="002F3777" w:rsidP="002F377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2F3777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00974E9" wp14:editId="75D6D78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2F37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2F37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2F3777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2F3777" w:rsidRPr="002F3777" w:rsidRDefault="002F3777" w:rsidP="002F3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F3777" w:rsidRPr="008E3144" w:rsidTr="003D710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F3777" w:rsidRPr="002F3777" w:rsidRDefault="002F3777" w:rsidP="002F377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F377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E19792" wp14:editId="4F8091D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F377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677166" wp14:editId="2576017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F377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22060C" wp14:editId="234EC47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2F37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F3777" w:rsidRPr="002F3777" w:rsidRDefault="002F3777" w:rsidP="002F377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F3777" w:rsidRPr="002F3777" w:rsidRDefault="002F3777" w:rsidP="002F377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F3777" w:rsidRPr="002F3777" w:rsidRDefault="002F3777" w:rsidP="002F377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37</w:t>
            </w:r>
          </w:p>
        </w:tc>
        <w:tc>
          <w:tcPr>
            <w:tcW w:w="4393" w:type="dxa"/>
            <w:gridSpan w:val="2"/>
          </w:tcPr>
          <w:p w:rsidR="002F3777" w:rsidRPr="002F3777" w:rsidRDefault="002F3777" w:rsidP="002F377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2F3777" w:rsidRPr="002F3777" w:rsidRDefault="002F3777" w:rsidP="002F3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F377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F3777" w:rsidRPr="002F3777" w:rsidRDefault="002F3777" w:rsidP="002F3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F3777" w:rsidRPr="002F3777" w:rsidRDefault="002F3777" w:rsidP="002F37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6 августа </w:t>
            </w:r>
            <w:r w:rsidRPr="002F377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2019 г</w:t>
            </w:r>
            <w:r w:rsidRPr="002F377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D50E2" w:rsidRPr="007D50E2" w:rsidTr="002F3777">
        <w:tc>
          <w:tcPr>
            <w:tcW w:w="9747" w:type="dxa"/>
            <w:hideMark/>
          </w:tcPr>
          <w:p w:rsidR="002F3777" w:rsidRDefault="002F3777" w:rsidP="002F37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F3777" w:rsidRDefault="007D50E2" w:rsidP="002F37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назначении публичных слушаний </w:t>
            </w:r>
          </w:p>
          <w:p w:rsidR="002F3777" w:rsidRDefault="007D50E2" w:rsidP="002F37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проекту внесения изменений в Правила землепользования </w:t>
            </w:r>
          </w:p>
          <w:p w:rsidR="002F3777" w:rsidRDefault="007D50E2" w:rsidP="002F37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застройки Шереметьевского сельского поселения </w:t>
            </w:r>
          </w:p>
          <w:p w:rsidR="007D50E2" w:rsidRPr="007D50E2" w:rsidRDefault="007D50E2" w:rsidP="002F377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hAnsi="Times New Roman"/>
                <w:sz w:val="28"/>
                <w:szCs w:val="28"/>
                <w:lang w:eastAsia="ru-RU"/>
              </w:rPr>
              <w:t>Нижн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екамского муниципального района</w:t>
            </w:r>
          </w:p>
        </w:tc>
      </w:tr>
    </w:tbl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0E2">
        <w:rPr>
          <w:rFonts w:ascii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7D50E2">
        <w:rPr>
          <w:rFonts w:ascii="Times New Roman" w:hAnsi="Times New Roman" w:cs="Times New Roman"/>
          <w:sz w:val="28"/>
          <w:szCs w:val="28"/>
        </w:rPr>
        <w:t xml:space="preserve"> 2006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0E2">
        <w:rPr>
          <w:rFonts w:ascii="Times New Roman" w:hAnsi="Times New Roman" w:cs="Times New Roman"/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7D50E2" w:rsidRPr="007D50E2" w:rsidRDefault="007D50E2" w:rsidP="007D50E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внесению изменений в Правила землепользования и застройки Шереметьевского сельского поселения Нижнекамского муниципального района Республики Татарстан (далее – сельское поселение) </w:t>
      </w:r>
      <w:r w:rsidRPr="007D50E2">
        <w:rPr>
          <w:rFonts w:ascii="Times New Roman" w:hAnsi="Times New Roman" w:cs="Times New Roman"/>
          <w:sz w:val="28"/>
          <w:szCs w:val="28"/>
          <w:lang w:val="tt-RU"/>
        </w:rPr>
        <w:t>(приложение № 1)</w:t>
      </w:r>
      <w:r w:rsidRPr="007D50E2">
        <w:rPr>
          <w:rFonts w:ascii="Times New Roman" w:hAnsi="Times New Roman" w:cs="Times New Roman"/>
          <w:sz w:val="28"/>
          <w:szCs w:val="28"/>
        </w:rPr>
        <w:t>.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2. Утвердить  состав  комиссии  по  проведению  публичных  слушаний (приложение № 2).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3.2. место  открытия  экспозиции  проекта  – </w:t>
      </w:r>
      <w:proofErr w:type="gramStart"/>
      <w:r w:rsidRPr="007D50E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D50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D50E2">
        <w:rPr>
          <w:rFonts w:ascii="Times New Roman" w:hAnsi="Times New Roman" w:cs="Times New Roman"/>
          <w:sz w:val="28"/>
          <w:szCs w:val="28"/>
        </w:rPr>
        <w:t>Шереметьевка</w:t>
      </w:r>
      <w:proofErr w:type="gramEnd"/>
      <w:r w:rsidRPr="007D50E2">
        <w:rPr>
          <w:rFonts w:ascii="Times New Roman" w:hAnsi="Times New Roman" w:cs="Times New Roman"/>
          <w:sz w:val="28"/>
          <w:szCs w:val="28"/>
        </w:rPr>
        <w:t>,</w:t>
      </w:r>
      <w:r w:rsidR="002F377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D50E2">
        <w:rPr>
          <w:rFonts w:ascii="Times New Roman" w:hAnsi="Times New Roman" w:cs="Times New Roman"/>
          <w:sz w:val="28"/>
          <w:szCs w:val="28"/>
        </w:rPr>
        <w:t xml:space="preserve"> ул. Октябрьская площадь,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0E2">
        <w:rPr>
          <w:rFonts w:ascii="Times New Roman" w:hAnsi="Times New Roman" w:cs="Times New Roman"/>
          <w:sz w:val="28"/>
          <w:szCs w:val="28"/>
        </w:rPr>
        <w:t>15, холл 1 этажа здания администрации, электронная версия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0E2">
        <w:rPr>
          <w:rFonts w:ascii="Times New Roman" w:hAnsi="Times New Roman" w:cs="Times New Roman"/>
          <w:sz w:val="28"/>
          <w:szCs w:val="28"/>
        </w:rPr>
        <w:t xml:space="preserve">на официальном сайте Нижнекамского муниципального района и сельского поселения.; 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3.3. сроки  проведения  экспозиции  проекта  –  с  8 августа 2019 года</w:t>
      </w:r>
      <w:r w:rsidR="002F377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D50E2">
        <w:rPr>
          <w:rFonts w:ascii="Times New Roman" w:hAnsi="Times New Roman" w:cs="Times New Roman"/>
          <w:sz w:val="28"/>
          <w:szCs w:val="28"/>
        </w:rPr>
        <w:t xml:space="preserve"> до даты проведения публичных слушаний;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3.4. дни и часы, в которые возможно посещение экспозиции проекта  –                    согласно режиму работы места открытия экспозиции проекта (по вторникам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D50E2">
        <w:rPr>
          <w:rFonts w:ascii="Times New Roman" w:hAnsi="Times New Roman" w:cs="Times New Roman"/>
          <w:sz w:val="28"/>
          <w:szCs w:val="28"/>
        </w:rPr>
        <w:t xml:space="preserve"> с 08:00 до 12:00, с 13:00 до 16:00);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3.5. дата и время проведения публичных слушаний – 8 октября 2019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D50E2">
        <w:rPr>
          <w:rFonts w:ascii="Times New Roman" w:hAnsi="Times New Roman" w:cs="Times New Roman"/>
          <w:sz w:val="28"/>
          <w:szCs w:val="28"/>
        </w:rPr>
        <w:t>в 13:30;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lastRenderedPageBreak/>
        <w:t>3.6. место проведения публичных слушаний – в месте открытия экспозиции проекта, актовый зал здания администрации;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7D50E2" w:rsidRPr="007D50E2" w:rsidRDefault="007D50E2" w:rsidP="007D50E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4. </w:t>
      </w:r>
      <w:r w:rsidRPr="007D50E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                             </w:t>
      </w:r>
      <w:r w:rsidRPr="007D50E2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 сельского поселения, в печатных изданиях средств массовой информации, настоящего постановления</w:t>
      </w:r>
      <w:r w:rsidRPr="007D50E2">
        <w:rPr>
          <w:rFonts w:ascii="Times New Roman" w:hAnsi="Times New Roman" w:cs="Times New Roman"/>
          <w:bCs/>
          <w:spacing w:val="-4"/>
          <w:sz w:val="28"/>
          <w:szCs w:val="28"/>
        </w:rPr>
        <w:t>, заключения по результатам публичных слушаний.</w:t>
      </w:r>
      <w:r w:rsidRPr="007D5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7D50E2">
        <w:rPr>
          <w:rFonts w:ascii="Times New Roman" w:hAnsi="Times New Roman" w:cs="Times New Roman"/>
          <w:sz w:val="28"/>
          <w:szCs w:val="28"/>
        </w:rPr>
        <w:t>разместить проект</w:t>
      </w:r>
      <w:proofErr w:type="gramEnd"/>
      <w:r w:rsidRPr="007D50E2">
        <w:rPr>
          <w:rFonts w:ascii="Times New Roman" w:hAnsi="Times New Roman" w:cs="Times New Roman"/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поселение Нижнекамского муниципального района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7D50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Pr="007D50E2">
        <w:rPr>
          <w:rFonts w:ascii="Times New Roman" w:hAnsi="Times New Roman" w:cs="Times New Roman"/>
          <w:sz w:val="28"/>
          <w:szCs w:val="28"/>
        </w:rPr>
        <w:t xml:space="preserve"> и информационных стендах  сельского поселения;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7D50E2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7D50E2">
        <w:rPr>
          <w:rFonts w:ascii="Times New Roman" w:hAnsi="Times New Roman" w:cs="Times New Roman"/>
          <w:sz w:val="28"/>
          <w:szCs w:val="28"/>
        </w:rPr>
        <w:t xml:space="preserve"> по результатам публичных слушаний на информационных щитах сельского поселения, направить  заключение  о  результатах  публичных  слушаний  Отделу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района, сельского поселения и печатных изданиях средств массовой информации.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D50E2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7D50E2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ab/>
      </w:r>
      <w:r w:rsidRPr="007D50E2">
        <w:rPr>
          <w:rFonts w:ascii="Times New Roman" w:hAnsi="Times New Roman" w:cs="Times New Roman"/>
          <w:sz w:val="28"/>
          <w:szCs w:val="28"/>
        </w:rPr>
        <w:tab/>
      </w:r>
      <w:r w:rsidRPr="007D50E2">
        <w:rPr>
          <w:rFonts w:ascii="Times New Roman" w:hAnsi="Times New Roman" w:cs="Times New Roman"/>
          <w:sz w:val="28"/>
          <w:szCs w:val="28"/>
        </w:rPr>
        <w:tab/>
      </w:r>
    </w:p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0E2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2F3777" w:rsidRDefault="002F3777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  <w:sectPr w:rsidR="002F3777" w:rsidSect="002F3777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7D50E2" w:rsidRDefault="007D50E2" w:rsidP="007D50E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0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D50E2" w:rsidRDefault="007D50E2" w:rsidP="007D50E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Нижнекамского муниципального района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F3777">
        <w:rPr>
          <w:rFonts w:ascii="Times New Roman" w:eastAsia="Times New Roman" w:hAnsi="Times New Roman" w:cs="Times New Roman"/>
          <w:sz w:val="28"/>
          <w:szCs w:val="28"/>
          <w:lang w:eastAsia="ru-RU"/>
        </w:rPr>
        <w:t>06.08.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№ </w:t>
      </w:r>
      <w:r w:rsidR="002F3777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</w:p>
    <w:p w:rsidR="007D50E2" w:rsidRPr="007D50E2" w:rsidRDefault="007D50E2" w:rsidP="007D50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0E2" w:rsidRDefault="007D50E2" w:rsidP="007D50E2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Таблица вносимых изменений</w:t>
      </w:r>
    </w:p>
    <w:p w:rsidR="007D50E2" w:rsidRPr="007D50E2" w:rsidRDefault="007D50E2" w:rsidP="007D50E2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844"/>
        <w:gridCol w:w="1984"/>
        <w:gridCol w:w="1701"/>
        <w:gridCol w:w="992"/>
        <w:gridCol w:w="3827"/>
      </w:tblGrid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Населенный пункт, </w:t>
            </w:r>
          </w:p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местоположение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Земельный участок, квартал</w:t>
            </w: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Существующая зона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Новая зона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Обоснование, мероприятия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Вблизи 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16:30:091202:156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Снятие санитарно-защитной зоны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от несанкционированной свалки,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рекультивации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Населенные пун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ты Шереметье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16:30:090703:44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16:30:090703:180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Уточнение местоположения и границ.</w:t>
            </w:r>
          </w:p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Внесение в основные виды разрешенного использования многофункциональной общественно-деловой зоны ОД-1 видов разрешенного использования:</w:t>
            </w:r>
          </w:p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- детские сады, иные объекты дошкол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ного воспитания;</w:t>
            </w:r>
          </w:p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- школы начальные и средние.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К№16:30:090704:28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ИТ-1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для возможности организации продажи строительных материалов и организации склада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16:30:090706:102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СХ-2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Ж-1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Заготовительный пункт на жилье 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16:30:090704:67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16:30:090704:539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16:30:090704:516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СН-2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Для центра развития детского творчества</w:t>
            </w:r>
          </w:p>
        </w:tc>
      </w:tr>
      <w:tr w:rsidR="007D50E2" w:rsidRPr="007D50E2" w:rsidTr="007D50E2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16:30:090703:116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Здание администрации. Уточнение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местоположения и границ участка.</w:t>
            </w:r>
          </w:p>
        </w:tc>
      </w:tr>
      <w:tr w:rsidR="007D50E2" w:rsidRPr="007D50E2" w:rsidTr="007D50E2">
        <w:trPr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16:30:090705:169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16:30:090705:146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16:30:090705:147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16:30:090705:170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16:30:090705:52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16:30:090705:178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16:30:090705:171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16:30:090705:46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16:30:090705:44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16:30:090705:45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16:30:090705:50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16:30:090705:58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16:30:090705:48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16:30:090705:54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16:30:090101:192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16:30:090101:140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ОД-1, ИТ-1, Ж-1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По обращениям собственников земел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ном участков для ведения предприним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тельской, религиозной деятельности: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магазины, кафе, молельный дом 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16:30:091003:99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Ж-1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Р-2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По факту территория не включена в гр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ницы населенного пункта, является зоной природных ландшафтов.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Шереметьевка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16:30:090706:84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ИТ-2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Территория объекта культурного насл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дия регионального значения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Усадьба </w:t>
            </w:r>
            <w:proofErr w:type="spell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Вязьминых</w:t>
            </w:r>
            <w:proofErr w:type="spell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, нач. 20 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, расположенного по адресу: Нижнекамский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. Шереметьевка, ул. Советская, д. 3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Камский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16:30:090101:192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Для размещения ФАП. Уточнение мест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положения и границ участка</w:t>
            </w:r>
          </w:p>
        </w:tc>
      </w:tr>
    </w:tbl>
    <w:p w:rsidR="007D50E2" w:rsidRDefault="007D50E2" w:rsidP="007D50E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7D50E2" w:rsidRDefault="007D50E2" w:rsidP="007D50E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Нижнекамского муниципального района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7D50E2" w:rsidRDefault="007D50E2" w:rsidP="007D50E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F3777">
        <w:rPr>
          <w:rFonts w:ascii="Times New Roman" w:eastAsia="Times New Roman" w:hAnsi="Times New Roman" w:cs="Times New Roman"/>
          <w:sz w:val="28"/>
          <w:szCs w:val="28"/>
          <w:lang w:eastAsia="ru-RU"/>
        </w:rPr>
        <w:t>06.08.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№ </w:t>
      </w:r>
      <w:r w:rsidR="002F3777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bookmarkStart w:id="0" w:name="_GoBack"/>
      <w:bookmarkEnd w:id="0"/>
    </w:p>
    <w:p w:rsidR="007D50E2" w:rsidRPr="007D50E2" w:rsidRDefault="007D50E2" w:rsidP="007D50E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7D50E2" w:rsidRDefault="007D50E2" w:rsidP="007D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7D50E2" w:rsidRPr="007D50E2" w:rsidRDefault="007D50E2" w:rsidP="007D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7D50E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Состав комиссии</w:t>
      </w:r>
    </w:p>
    <w:p w:rsidR="007D50E2" w:rsidRPr="007D50E2" w:rsidRDefault="007D50E2" w:rsidP="007D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7D50E2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по проведению публичных слушаний по вопросу внесения изменений в Правила землепользования и застройки Шере</w:t>
      </w:r>
      <w:r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метьевского сельского поселения</w:t>
      </w:r>
    </w:p>
    <w:p w:rsidR="007D50E2" w:rsidRPr="007D50E2" w:rsidRDefault="007D50E2" w:rsidP="007D50E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373"/>
        <w:gridCol w:w="310"/>
        <w:gridCol w:w="7738"/>
      </w:tblGrid>
      <w:tr w:rsidR="007D50E2" w:rsidRPr="007D50E2" w:rsidTr="007D50E2">
        <w:trPr>
          <w:trHeight w:val="847"/>
        </w:trPr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началь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 У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правления строительства и архитектуры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комиссии;</w:t>
            </w:r>
          </w:p>
        </w:tc>
      </w:tr>
      <w:tr w:rsidR="007D50E2" w:rsidRPr="007D50E2" w:rsidTr="007D50E2">
        <w:trPr>
          <w:trHeight w:val="860"/>
        </w:trPr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 В.Г.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Глава, руководитель Исполнительного комитета Шереметье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сии.</w:t>
            </w:r>
          </w:p>
        </w:tc>
      </w:tr>
      <w:tr w:rsidR="007D50E2" w:rsidRPr="007D50E2" w:rsidTr="007D50E2">
        <w:tc>
          <w:tcPr>
            <w:tcW w:w="10421" w:type="dxa"/>
            <w:gridSpan w:val="3"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7D50E2" w:rsidRPr="007D50E2" w:rsidTr="007D50E2"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уководитель Нижнекамского муниципального </w:t>
            </w:r>
            <w:proofErr w:type="gram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7D50E2"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градостр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7D50E2"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строительства и архите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 Исполнительного комитета Нижнекамского муниц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7D50E2"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 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сии;</w:t>
            </w:r>
          </w:p>
        </w:tc>
      </w:tr>
      <w:tr w:rsidR="007D50E2" w:rsidRPr="007D50E2" w:rsidTr="007D50E2">
        <w:tc>
          <w:tcPr>
            <w:tcW w:w="2376" w:type="dxa"/>
            <w:hideMark/>
          </w:tcPr>
          <w:p w:rsidR="007D50E2" w:rsidRPr="007D50E2" w:rsidRDefault="007D50E2" w:rsidP="007D50E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архитектор Исполнительного комитета Нижнекамского мун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7D50E2">
        <w:tc>
          <w:tcPr>
            <w:tcW w:w="2376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Чернышева О.Н.</w:t>
            </w:r>
          </w:p>
        </w:tc>
        <w:tc>
          <w:tcPr>
            <w:tcW w:w="284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61" w:type="dxa"/>
            <w:hideMark/>
          </w:tcPr>
          <w:p w:rsidR="007D50E2" w:rsidRPr="007D50E2" w:rsidRDefault="007D50E2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D50E2" w:rsidRPr="007D50E2" w:rsidRDefault="007D50E2" w:rsidP="007D50E2">
      <w:pPr>
        <w:rPr>
          <w:sz w:val="28"/>
          <w:szCs w:val="28"/>
        </w:rPr>
      </w:pPr>
    </w:p>
    <w:p w:rsidR="00EE2074" w:rsidRPr="007D50E2" w:rsidRDefault="002F3777">
      <w:pPr>
        <w:rPr>
          <w:sz w:val="28"/>
          <w:szCs w:val="28"/>
        </w:rPr>
      </w:pPr>
    </w:p>
    <w:sectPr w:rsidR="00EE2074" w:rsidRPr="007D50E2" w:rsidSect="007D50E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E2"/>
    <w:rsid w:val="001A0D68"/>
    <w:rsid w:val="002F3777"/>
    <w:rsid w:val="00623874"/>
    <w:rsid w:val="00712B8C"/>
    <w:rsid w:val="007D50E2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E2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50E2"/>
    <w:pPr>
      <w:ind w:firstLine="0"/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D50E2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E2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50E2"/>
    <w:pPr>
      <w:ind w:firstLine="0"/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D50E2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2019-07-31T12:22:00Z</cp:lastPrinted>
  <dcterms:created xsi:type="dcterms:W3CDTF">2019-07-31T12:11:00Z</dcterms:created>
  <dcterms:modified xsi:type="dcterms:W3CDTF">2019-08-06T11:06:00Z</dcterms:modified>
</cp:coreProperties>
</file>