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E40307" w:rsidRPr="00807621" w:rsidTr="0021740B">
        <w:tblPrEx>
          <w:tblCellMar>
            <w:top w:w="0" w:type="dxa"/>
            <w:bottom w:w="0" w:type="dxa"/>
          </w:tblCellMar>
        </w:tblPrEx>
        <w:trPr>
          <w:trHeight w:val="1275"/>
        </w:trPr>
        <w:tc>
          <w:tcPr>
            <w:tcW w:w="4253" w:type="dxa"/>
          </w:tcPr>
          <w:p w:rsidR="00E40307" w:rsidRPr="00E40307" w:rsidRDefault="00E40307" w:rsidP="00E40307">
            <w:pPr>
              <w:spacing w:after="0" w:line="240" w:lineRule="auto"/>
              <w:jc w:val="center"/>
              <w:rPr>
                <w:rFonts w:ascii="Times New Roman" w:hAnsi="Times New Roman" w:cs="Times New Roman"/>
                <w:sz w:val="20"/>
                <w:lang w:val="en-US"/>
              </w:rPr>
            </w:pPr>
          </w:p>
          <w:p w:rsidR="00E40307" w:rsidRPr="00E40307" w:rsidRDefault="00E40307" w:rsidP="00E40307">
            <w:pPr>
              <w:spacing w:after="0" w:line="240" w:lineRule="auto"/>
              <w:ind w:left="-108" w:right="-108"/>
              <w:jc w:val="center"/>
              <w:rPr>
                <w:rFonts w:ascii="Times New Roman" w:hAnsi="Times New Roman" w:cs="Times New Roman"/>
                <w:sz w:val="17"/>
                <w:szCs w:val="17"/>
              </w:rPr>
            </w:pPr>
            <w:r w:rsidRPr="00E40307">
              <w:rPr>
                <w:rFonts w:ascii="Times New Roman" w:hAnsi="Times New Roman" w:cs="Times New Roman"/>
                <w:sz w:val="17"/>
                <w:szCs w:val="17"/>
              </w:rPr>
              <w:t>ИСПОЛНИТЕЛЬНЫЙ КОМИТЕТ</w:t>
            </w:r>
          </w:p>
          <w:p w:rsidR="00E40307" w:rsidRPr="00E40307" w:rsidRDefault="00E40307" w:rsidP="00E40307">
            <w:pPr>
              <w:spacing w:after="0" w:line="240" w:lineRule="auto"/>
              <w:ind w:left="-108" w:right="-108"/>
              <w:jc w:val="center"/>
              <w:rPr>
                <w:rFonts w:ascii="Times New Roman" w:hAnsi="Times New Roman" w:cs="Times New Roman"/>
                <w:sz w:val="17"/>
                <w:szCs w:val="17"/>
              </w:rPr>
            </w:pPr>
            <w:r w:rsidRPr="00E40307">
              <w:rPr>
                <w:rFonts w:ascii="Times New Roman" w:hAnsi="Times New Roman" w:cs="Times New Roman"/>
                <w:sz w:val="17"/>
                <w:szCs w:val="17"/>
              </w:rPr>
              <w:t>ГОРОДА НИЖНЕКАМСКА</w:t>
            </w:r>
          </w:p>
          <w:p w:rsidR="00E40307" w:rsidRPr="00E40307" w:rsidRDefault="00E40307" w:rsidP="00E40307">
            <w:pPr>
              <w:spacing w:after="0" w:line="240" w:lineRule="auto"/>
              <w:ind w:left="-108" w:right="-108"/>
              <w:jc w:val="center"/>
              <w:rPr>
                <w:rFonts w:ascii="Times New Roman" w:hAnsi="Times New Roman" w:cs="Times New Roman"/>
                <w:sz w:val="17"/>
                <w:szCs w:val="17"/>
              </w:rPr>
            </w:pPr>
            <w:r w:rsidRPr="00E40307">
              <w:rPr>
                <w:rFonts w:ascii="Times New Roman" w:hAnsi="Times New Roman" w:cs="Times New Roman"/>
                <w:sz w:val="17"/>
                <w:szCs w:val="17"/>
              </w:rPr>
              <w:t>РЕСПУБЛИКИ ТАТАРСТАН</w:t>
            </w:r>
          </w:p>
          <w:p w:rsidR="00E40307" w:rsidRPr="00E40307" w:rsidRDefault="00E40307" w:rsidP="00E40307">
            <w:pPr>
              <w:spacing w:after="0" w:line="240" w:lineRule="auto"/>
              <w:ind w:left="-108" w:right="-108"/>
              <w:jc w:val="center"/>
              <w:rPr>
                <w:rFonts w:ascii="Times New Roman" w:hAnsi="Times New Roman" w:cs="Times New Roman"/>
                <w:sz w:val="8"/>
                <w:szCs w:val="8"/>
                <w:lang w:val="tt-RU"/>
              </w:rPr>
            </w:pPr>
          </w:p>
          <w:p w:rsidR="00E40307" w:rsidRPr="00E40307" w:rsidRDefault="00E40307" w:rsidP="00E40307">
            <w:pPr>
              <w:spacing w:after="0" w:line="240" w:lineRule="auto"/>
              <w:ind w:left="-108" w:right="-108"/>
              <w:jc w:val="center"/>
              <w:rPr>
                <w:rFonts w:ascii="Times New Roman" w:hAnsi="Times New Roman" w:cs="Times New Roman"/>
                <w:sz w:val="8"/>
                <w:szCs w:val="8"/>
                <w:lang w:val="tt-RU"/>
              </w:rPr>
            </w:pPr>
          </w:p>
          <w:p w:rsidR="00E40307" w:rsidRPr="00E40307" w:rsidRDefault="00E40307" w:rsidP="00E40307">
            <w:pPr>
              <w:spacing w:after="0" w:line="240" w:lineRule="auto"/>
              <w:ind w:left="-108" w:right="-108"/>
              <w:jc w:val="center"/>
              <w:rPr>
                <w:rFonts w:ascii="Times New Roman" w:hAnsi="Times New Roman" w:cs="Times New Roman"/>
                <w:sz w:val="15"/>
                <w:szCs w:val="15"/>
                <w:lang w:val="tt-RU"/>
              </w:rPr>
            </w:pPr>
            <w:r w:rsidRPr="00E40307">
              <w:rPr>
                <w:rFonts w:ascii="Times New Roman" w:hAnsi="Times New Roman" w:cs="Times New Roman"/>
                <w:sz w:val="15"/>
                <w:szCs w:val="15"/>
                <w:lang w:val="tt-RU"/>
              </w:rPr>
              <w:t xml:space="preserve">пр. Строителей, д. 12, </w:t>
            </w:r>
            <w:r w:rsidRPr="00E40307">
              <w:rPr>
                <w:rFonts w:ascii="Times New Roman" w:hAnsi="Times New Roman" w:cs="Times New Roman"/>
                <w:sz w:val="15"/>
                <w:szCs w:val="15"/>
              </w:rPr>
              <w:t xml:space="preserve">г. Нижнекамск, 423570 </w:t>
            </w:r>
          </w:p>
        </w:tc>
        <w:tc>
          <w:tcPr>
            <w:tcW w:w="1276" w:type="dxa"/>
            <w:gridSpan w:val="2"/>
          </w:tcPr>
          <w:p w:rsidR="00E40307" w:rsidRPr="00E40307" w:rsidRDefault="00E40307" w:rsidP="00E40307">
            <w:pPr>
              <w:spacing w:after="0" w:line="240" w:lineRule="auto"/>
              <w:ind w:left="-108"/>
              <w:jc w:val="center"/>
              <w:rPr>
                <w:rFonts w:ascii="Times New Roman" w:hAnsi="Times New Roman" w:cs="Times New Roman"/>
                <w:sz w:val="20"/>
              </w:rPr>
            </w:pPr>
            <w:r w:rsidRPr="00E40307">
              <w:rPr>
                <w:rFonts w:ascii="Times New Roman" w:hAnsi="Times New Roman" w:cs="Times New Roman"/>
                <w:noProof/>
                <w:sz w:val="20"/>
              </w:rPr>
              <w:drawing>
                <wp:inline distT="0" distB="0" distL="0" distR="0" wp14:anchorId="67CC96E4" wp14:editId="2EC5A8F6">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E40307" w:rsidRPr="00E40307" w:rsidRDefault="00E40307" w:rsidP="00E40307">
            <w:pPr>
              <w:spacing w:after="0" w:line="240" w:lineRule="auto"/>
              <w:jc w:val="center"/>
              <w:rPr>
                <w:rFonts w:ascii="Times New Roman" w:hAnsi="Times New Roman" w:cs="Times New Roman"/>
                <w:sz w:val="20"/>
                <w:lang w:val="en-US"/>
              </w:rPr>
            </w:pPr>
          </w:p>
          <w:p w:rsidR="00E40307" w:rsidRPr="00E40307" w:rsidRDefault="00E40307" w:rsidP="00E40307">
            <w:pPr>
              <w:spacing w:after="0" w:line="240" w:lineRule="auto"/>
              <w:jc w:val="center"/>
              <w:rPr>
                <w:rFonts w:ascii="Times New Roman" w:hAnsi="Times New Roman" w:cs="Times New Roman"/>
                <w:sz w:val="17"/>
                <w:szCs w:val="17"/>
                <w:lang w:val="tt-RU"/>
              </w:rPr>
            </w:pPr>
            <w:r w:rsidRPr="00E40307">
              <w:rPr>
                <w:rFonts w:ascii="Times New Roman" w:hAnsi="Times New Roman" w:cs="Times New Roman"/>
                <w:sz w:val="17"/>
                <w:szCs w:val="17"/>
                <w:lang w:val="tt-RU"/>
              </w:rPr>
              <w:t>ТАТАРСТАН РЕСПУБЛИКАСЫ</w:t>
            </w:r>
          </w:p>
          <w:p w:rsidR="00E40307" w:rsidRPr="00E40307" w:rsidRDefault="00E40307" w:rsidP="00E40307">
            <w:pPr>
              <w:spacing w:after="0" w:line="240" w:lineRule="auto"/>
              <w:jc w:val="center"/>
              <w:rPr>
                <w:rFonts w:ascii="Times New Roman" w:hAnsi="Times New Roman" w:cs="Times New Roman"/>
                <w:sz w:val="17"/>
                <w:szCs w:val="17"/>
                <w:lang w:val="tt-RU"/>
              </w:rPr>
            </w:pPr>
            <w:r w:rsidRPr="00E40307">
              <w:rPr>
                <w:rFonts w:ascii="Times New Roman" w:hAnsi="Times New Roman" w:cs="Times New Roman"/>
                <w:sz w:val="17"/>
                <w:szCs w:val="17"/>
                <w:lang w:val="tt-RU"/>
              </w:rPr>
              <w:t>ТҮБӘН КАМА ШӘҺӘРЕ</w:t>
            </w:r>
          </w:p>
          <w:p w:rsidR="00E40307" w:rsidRPr="00E40307" w:rsidRDefault="00E40307" w:rsidP="00E40307">
            <w:pPr>
              <w:spacing w:after="0" w:line="240" w:lineRule="auto"/>
              <w:jc w:val="center"/>
              <w:rPr>
                <w:rFonts w:ascii="Times New Roman" w:hAnsi="Times New Roman" w:cs="Times New Roman"/>
                <w:bCs/>
                <w:sz w:val="17"/>
                <w:szCs w:val="17"/>
                <w:lang w:val="tt-RU"/>
              </w:rPr>
            </w:pPr>
            <w:r w:rsidRPr="00E40307">
              <w:rPr>
                <w:rFonts w:ascii="Times New Roman" w:hAnsi="Times New Roman" w:cs="Times New Roman"/>
                <w:bCs/>
                <w:sz w:val="17"/>
                <w:szCs w:val="17"/>
                <w:lang w:val="tt-RU"/>
              </w:rPr>
              <w:t xml:space="preserve">БАШКАРМА КОМИТЕТЫ </w:t>
            </w:r>
          </w:p>
          <w:p w:rsidR="00E40307" w:rsidRPr="00E40307" w:rsidRDefault="00E40307" w:rsidP="00E40307">
            <w:pPr>
              <w:spacing w:after="0" w:line="240" w:lineRule="auto"/>
              <w:jc w:val="center"/>
              <w:rPr>
                <w:rFonts w:ascii="Times New Roman" w:hAnsi="Times New Roman" w:cs="Times New Roman"/>
                <w:sz w:val="15"/>
                <w:szCs w:val="15"/>
                <w:lang w:val="tt-RU"/>
              </w:rPr>
            </w:pPr>
          </w:p>
          <w:p w:rsidR="00E40307" w:rsidRPr="00E40307" w:rsidRDefault="00E40307" w:rsidP="00E40307">
            <w:pPr>
              <w:spacing w:after="0" w:line="240" w:lineRule="auto"/>
              <w:jc w:val="center"/>
              <w:rPr>
                <w:rFonts w:ascii="Times New Roman" w:hAnsi="Times New Roman" w:cs="Times New Roman"/>
                <w:sz w:val="15"/>
                <w:szCs w:val="15"/>
                <w:lang w:val="tt-RU"/>
              </w:rPr>
            </w:pPr>
            <w:r w:rsidRPr="00E40307">
              <w:rPr>
                <w:rFonts w:ascii="Times New Roman" w:hAnsi="Times New Roman" w:cs="Times New Roman"/>
                <w:sz w:val="15"/>
                <w:szCs w:val="15"/>
                <w:lang w:val="tt-RU"/>
              </w:rPr>
              <w:t>Төзүчеләр пр., 12 нче йорт, Түбән Кама шәһәре, 423570</w:t>
            </w:r>
          </w:p>
        </w:tc>
      </w:tr>
      <w:tr w:rsidR="00E40307" w:rsidTr="0021740B">
        <w:tblPrEx>
          <w:tblCellMar>
            <w:top w:w="0" w:type="dxa"/>
            <w:bottom w:w="0" w:type="dxa"/>
          </w:tblCellMar>
        </w:tblPrEx>
        <w:trPr>
          <w:trHeight w:val="1126"/>
        </w:trPr>
        <w:tc>
          <w:tcPr>
            <w:tcW w:w="5246" w:type="dxa"/>
            <w:gridSpan w:val="2"/>
          </w:tcPr>
          <w:p w:rsidR="00E40307" w:rsidRPr="00E40307" w:rsidRDefault="00E40307" w:rsidP="00E40307">
            <w:pPr>
              <w:spacing w:after="0" w:line="240" w:lineRule="auto"/>
              <w:ind w:right="-143"/>
              <w:rPr>
                <w:rFonts w:ascii="Times New Roman" w:hAnsi="Times New Roman" w:cs="Times New Roman"/>
                <w:sz w:val="27"/>
                <w:lang w:val="tt-RU"/>
              </w:rPr>
            </w:pPr>
            <w:r w:rsidRPr="00E40307">
              <w:rPr>
                <w:rFonts w:ascii="Times New Roman" w:hAnsi="Times New Roman" w:cs="Times New Roman"/>
                <w:noProof/>
                <w:sz w:val="27"/>
              </w:rPr>
              <mc:AlternateContent>
                <mc:Choice Requires="wps">
                  <w:drawing>
                    <wp:anchor distT="0" distB="0" distL="114300" distR="114300" simplePos="0" relativeHeight="251658240" behindDoc="0" locked="0" layoutInCell="1" allowOverlap="1" wp14:anchorId="40F72532" wp14:editId="645AC0FC">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sidRPr="00E40307">
              <w:rPr>
                <w:rFonts w:ascii="Times New Roman" w:hAnsi="Times New Roman" w:cs="Times New Roman"/>
                <w:noProof/>
                <w:sz w:val="27"/>
              </w:rPr>
              <mc:AlternateContent>
                <mc:Choice Requires="wps">
                  <w:drawing>
                    <wp:anchor distT="0" distB="0" distL="114300" distR="114300" simplePos="0" relativeHeight="251658240" behindDoc="0" locked="0" layoutInCell="1" allowOverlap="1" wp14:anchorId="08AA6AE0" wp14:editId="0CD2D95D">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sidRPr="00E40307">
              <w:rPr>
                <w:rFonts w:ascii="Times New Roman" w:hAnsi="Times New Roman" w:cs="Times New Roman"/>
                <w:noProof/>
                <w:sz w:val="27"/>
              </w:rPr>
              <mc:AlternateContent>
                <mc:Choice Requires="wps">
                  <w:drawing>
                    <wp:anchor distT="0" distB="0" distL="114300" distR="114300" simplePos="0" relativeHeight="251658240" behindDoc="0" locked="0" layoutInCell="1" allowOverlap="1" wp14:anchorId="0FE96AED" wp14:editId="08B7CB09">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E40307" w:rsidRPr="00E40307" w:rsidRDefault="00E40307" w:rsidP="00E40307">
            <w:pPr>
              <w:spacing w:after="0" w:line="240" w:lineRule="auto"/>
              <w:rPr>
                <w:rFonts w:ascii="Times New Roman" w:hAnsi="Times New Roman" w:cs="Times New Roman"/>
                <w:sz w:val="20"/>
                <w:szCs w:val="20"/>
                <w:lang w:val="tt-RU"/>
              </w:rPr>
            </w:pPr>
            <w:r w:rsidRPr="00E40307">
              <w:rPr>
                <w:rFonts w:ascii="Times New Roman" w:hAnsi="Times New Roman" w:cs="Times New Roman"/>
                <w:sz w:val="20"/>
                <w:szCs w:val="20"/>
                <w:lang w:val="tt-RU"/>
              </w:rPr>
              <w:t xml:space="preserve">                      ПОСТАНОВЛЕНИЕ      </w:t>
            </w:r>
          </w:p>
          <w:p w:rsidR="00E40307" w:rsidRPr="00E40307" w:rsidRDefault="00E40307" w:rsidP="00E40307">
            <w:pPr>
              <w:spacing w:after="0" w:line="240" w:lineRule="auto"/>
              <w:rPr>
                <w:rFonts w:ascii="Times New Roman" w:hAnsi="Times New Roman" w:cs="Times New Roman"/>
                <w:sz w:val="20"/>
                <w:szCs w:val="20"/>
                <w:lang w:val="tt-RU"/>
              </w:rPr>
            </w:pPr>
          </w:p>
          <w:p w:rsidR="00E40307" w:rsidRPr="00E40307" w:rsidRDefault="00E40307" w:rsidP="00E40307">
            <w:pPr>
              <w:spacing w:after="0" w:line="240" w:lineRule="auto"/>
              <w:rPr>
                <w:rFonts w:ascii="Times New Roman" w:hAnsi="Times New Roman" w:cs="Times New Roman"/>
                <w:sz w:val="20"/>
                <w:szCs w:val="20"/>
                <w:lang w:val="tt-RU"/>
              </w:rPr>
            </w:pPr>
            <w:r w:rsidRPr="00E40307">
              <w:rPr>
                <w:rFonts w:ascii="Times New Roman" w:hAnsi="Times New Roman" w:cs="Times New Roman"/>
                <w:sz w:val="20"/>
                <w:szCs w:val="20"/>
                <w:lang w:val="tt-RU"/>
              </w:rPr>
              <w:t xml:space="preserve">№ </w:t>
            </w:r>
            <w:r>
              <w:rPr>
                <w:rFonts w:ascii="Times New Roman" w:hAnsi="Times New Roman" w:cs="Times New Roman"/>
                <w:sz w:val="20"/>
                <w:szCs w:val="20"/>
                <w:lang w:val="tt-RU"/>
              </w:rPr>
              <w:t>82</w:t>
            </w:r>
          </w:p>
        </w:tc>
        <w:tc>
          <w:tcPr>
            <w:tcW w:w="4393" w:type="dxa"/>
            <w:gridSpan w:val="2"/>
          </w:tcPr>
          <w:p w:rsidR="00E40307" w:rsidRPr="00E40307" w:rsidRDefault="00E40307" w:rsidP="00E40307">
            <w:pPr>
              <w:spacing w:after="0" w:line="240" w:lineRule="auto"/>
              <w:ind w:firstLine="1236"/>
              <w:jc w:val="both"/>
              <w:rPr>
                <w:rFonts w:ascii="Times New Roman" w:hAnsi="Times New Roman" w:cs="Times New Roman"/>
                <w:sz w:val="27"/>
                <w:lang w:val="tt-RU"/>
              </w:rPr>
            </w:pPr>
          </w:p>
          <w:p w:rsidR="00E40307" w:rsidRPr="00E40307" w:rsidRDefault="00E40307" w:rsidP="00E40307">
            <w:pPr>
              <w:spacing w:after="0" w:line="240" w:lineRule="auto"/>
              <w:ind w:firstLine="1236"/>
              <w:jc w:val="both"/>
              <w:rPr>
                <w:rFonts w:ascii="Times New Roman" w:hAnsi="Times New Roman" w:cs="Times New Roman"/>
                <w:sz w:val="20"/>
                <w:szCs w:val="20"/>
                <w:lang w:val="tt-RU"/>
              </w:rPr>
            </w:pPr>
            <w:r w:rsidRPr="00E40307">
              <w:rPr>
                <w:rFonts w:ascii="Times New Roman" w:hAnsi="Times New Roman" w:cs="Times New Roman"/>
                <w:sz w:val="27"/>
                <w:lang w:val="tt-RU"/>
              </w:rPr>
              <w:t xml:space="preserve">         </w:t>
            </w:r>
            <w:r w:rsidRPr="00E40307">
              <w:rPr>
                <w:rFonts w:ascii="Times New Roman" w:hAnsi="Times New Roman" w:cs="Times New Roman"/>
                <w:sz w:val="20"/>
                <w:szCs w:val="20"/>
                <w:lang w:val="tt-RU"/>
              </w:rPr>
              <w:t xml:space="preserve">КАРАР       </w:t>
            </w:r>
          </w:p>
          <w:p w:rsidR="00E40307" w:rsidRPr="00E40307" w:rsidRDefault="00E40307" w:rsidP="00E40307">
            <w:pPr>
              <w:spacing w:after="0" w:line="240" w:lineRule="auto"/>
              <w:ind w:firstLine="1236"/>
              <w:jc w:val="right"/>
              <w:rPr>
                <w:rFonts w:ascii="Times New Roman" w:hAnsi="Times New Roman" w:cs="Times New Roman"/>
                <w:sz w:val="20"/>
                <w:szCs w:val="20"/>
                <w:lang w:val="tt-RU"/>
              </w:rPr>
            </w:pPr>
          </w:p>
          <w:p w:rsidR="00E40307" w:rsidRPr="00E40307" w:rsidRDefault="00E40307" w:rsidP="00E40307">
            <w:pPr>
              <w:spacing w:after="0" w:line="240" w:lineRule="auto"/>
              <w:ind w:firstLine="1236"/>
              <w:jc w:val="right"/>
              <w:rPr>
                <w:rFonts w:ascii="Times New Roman" w:hAnsi="Times New Roman" w:cs="Times New Roman"/>
                <w:sz w:val="27"/>
                <w:lang w:val="tt-RU"/>
              </w:rPr>
            </w:pPr>
            <w:r>
              <w:rPr>
                <w:rFonts w:ascii="Times New Roman" w:hAnsi="Times New Roman" w:cs="Times New Roman"/>
                <w:sz w:val="20"/>
                <w:szCs w:val="20"/>
                <w:lang w:val="tt-RU"/>
              </w:rPr>
              <w:t xml:space="preserve">25-нче март </w:t>
            </w:r>
            <w:r w:rsidRPr="00E40307">
              <w:rPr>
                <w:rFonts w:ascii="Times New Roman" w:hAnsi="Times New Roman" w:cs="Times New Roman"/>
                <w:sz w:val="20"/>
                <w:szCs w:val="20"/>
                <w:lang w:val="tt-RU"/>
              </w:rPr>
              <w:t xml:space="preserve">2020 </w:t>
            </w:r>
            <w:r>
              <w:rPr>
                <w:rFonts w:ascii="Times New Roman" w:hAnsi="Times New Roman" w:cs="Times New Roman"/>
                <w:sz w:val="20"/>
                <w:szCs w:val="20"/>
                <w:lang w:val="tt-RU"/>
              </w:rPr>
              <w:t>ел</w:t>
            </w:r>
            <w:r w:rsidRPr="00E40307">
              <w:rPr>
                <w:rFonts w:ascii="Times New Roman" w:hAnsi="Times New Roman" w:cs="Times New Roman"/>
                <w:sz w:val="27"/>
                <w:lang w:val="tt-RU"/>
              </w:rPr>
              <w:t xml:space="preserve">  </w:t>
            </w:r>
          </w:p>
          <w:p w:rsidR="00E40307" w:rsidRPr="00E40307" w:rsidRDefault="00E40307" w:rsidP="00E40307">
            <w:pPr>
              <w:spacing w:after="0" w:line="240" w:lineRule="auto"/>
              <w:ind w:firstLine="1236"/>
              <w:jc w:val="both"/>
              <w:rPr>
                <w:rFonts w:ascii="Times New Roman" w:hAnsi="Times New Roman" w:cs="Times New Roman"/>
                <w:sz w:val="27"/>
                <w:lang w:val="tt-RU"/>
              </w:rPr>
            </w:pPr>
          </w:p>
        </w:tc>
      </w:tr>
    </w:tbl>
    <w:p w:rsidR="00E40307" w:rsidRDefault="00C33B3A" w:rsidP="00E40307">
      <w:pPr>
        <w:spacing w:after="0" w:line="240" w:lineRule="auto"/>
        <w:ind w:right="-1"/>
        <w:jc w:val="center"/>
        <w:rPr>
          <w:rFonts w:ascii="Times New Roman" w:hAnsi="Times New Roman" w:cs="Times New Roman"/>
          <w:sz w:val="28"/>
          <w:szCs w:val="28"/>
          <w:lang w:val="tt-RU"/>
        </w:rPr>
      </w:pPr>
      <w:r w:rsidRPr="00E40307">
        <w:rPr>
          <w:rFonts w:ascii="Times New Roman" w:hAnsi="Times New Roman" w:cs="Times New Roman"/>
          <w:sz w:val="28"/>
          <w:szCs w:val="28"/>
          <w:lang w:val="tt-RU"/>
        </w:rPr>
        <w:t xml:space="preserve">Татарстан Республикасы Түбән Кама шәһәре башкарма комитетының </w:t>
      </w:r>
    </w:p>
    <w:p w:rsidR="00C33B3A" w:rsidRPr="00E40307" w:rsidRDefault="00C33B3A" w:rsidP="00E40307">
      <w:pPr>
        <w:spacing w:after="0" w:line="240" w:lineRule="auto"/>
        <w:ind w:right="-1"/>
        <w:jc w:val="center"/>
        <w:rPr>
          <w:rFonts w:ascii="Times New Roman" w:hAnsi="Times New Roman" w:cs="Times New Roman"/>
          <w:sz w:val="28"/>
          <w:szCs w:val="28"/>
          <w:lang w:val="tt-RU"/>
        </w:rPr>
      </w:pPr>
      <w:r w:rsidRPr="00E40307">
        <w:rPr>
          <w:rFonts w:ascii="Times New Roman" w:hAnsi="Times New Roman" w:cs="Times New Roman"/>
          <w:sz w:val="28"/>
          <w:szCs w:val="28"/>
          <w:lang w:val="tt-RU"/>
        </w:rPr>
        <w:t>2014 елның 26 мартындагы 45 номерлы карары бел</w:t>
      </w:r>
      <w:r>
        <w:rPr>
          <w:rFonts w:ascii="Times New Roman" w:hAnsi="Times New Roman" w:cs="Times New Roman"/>
          <w:sz w:val="28"/>
          <w:szCs w:val="28"/>
          <w:lang w:val="tt-RU"/>
        </w:rPr>
        <w:t xml:space="preserve">ән расланган </w:t>
      </w:r>
      <w:r w:rsidRPr="00E40307">
        <w:rPr>
          <w:rFonts w:ascii="Times New Roman" w:hAnsi="Times New Roman" w:cs="Times New Roman"/>
          <w:sz w:val="28"/>
          <w:szCs w:val="28"/>
          <w:lang w:val="tt-RU"/>
        </w:rPr>
        <w:t>җир эшләре башкаруга ордер бирү буенча муниципаль хезмәт күрсәтүнең административ регламентын</w:t>
      </w:r>
      <w:r>
        <w:rPr>
          <w:rFonts w:ascii="Times New Roman" w:hAnsi="Times New Roman" w:cs="Times New Roman"/>
          <w:sz w:val="28"/>
          <w:szCs w:val="28"/>
          <w:lang w:val="tt-RU"/>
        </w:rPr>
        <w:t>а</w:t>
      </w:r>
      <w:r w:rsidRPr="00E40307">
        <w:rPr>
          <w:rFonts w:ascii="Times New Roman" w:hAnsi="Times New Roman" w:cs="Times New Roman"/>
          <w:sz w:val="28"/>
          <w:szCs w:val="28"/>
          <w:lang w:val="tt-RU"/>
        </w:rPr>
        <w:t xml:space="preserve"> үзгәрешләр кертү турында</w:t>
      </w:r>
    </w:p>
    <w:p w:rsidR="0011213E" w:rsidRPr="00E40307" w:rsidRDefault="0011213E" w:rsidP="00C26453">
      <w:pPr>
        <w:spacing w:after="0" w:line="240" w:lineRule="auto"/>
        <w:jc w:val="center"/>
        <w:rPr>
          <w:rFonts w:ascii="Times New Roman" w:hAnsi="Times New Roman" w:cs="Times New Roman"/>
          <w:sz w:val="28"/>
          <w:szCs w:val="28"/>
          <w:lang w:val="tt-RU"/>
        </w:rPr>
      </w:pPr>
    </w:p>
    <w:p w:rsidR="00C33B3A" w:rsidRPr="00E40307" w:rsidRDefault="00C33B3A" w:rsidP="00C26453">
      <w:pPr>
        <w:spacing w:after="0" w:line="240" w:lineRule="auto"/>
        <w:ind w:firstLine="709"/>
        <w:jc w:val="both"/>
        <w:rPr>
          <w:rFonts w:ascii="Times New Roman" w:hAnsi="Times New Roman" w:cs="Times New Roman"/>
          <w:sz w:val="28"/>
          <w:szCs w:val="28"/>
          <w:lang w:val="tt-RU"/>
        </w:rPr>
      </w:pPr>
      <w:r w:rsidRPr="00E40307">
        <w:rPr>
          <w:rFonts w:ascii="Times New Roman" w:hAnsi="Times New Roman" w:cs="Times New Roman"/>
          <w:sz w:val="28"/>
          <w:szCs w:val="28"/>
          <w:lang w:val="tt-RU"/>
        </w:rPr>
        <w:t xml:space="preserve">«Дәүләт һәм муниципаль хезмәтләр күрсәтүне оештыру турында» </w:t>
      </w:r>
      <w:r w:rsidR="004F01E3" w:rsidRPr="00E40307">
        <w:rPr>
          <w:rFonts w:ascii="Times New Roman" w:hAnsi="Times New Roman" w:cs="Times New Roman"/>
          <w:sz w:val="28"/>
          <w:szCs w:val="28"/>
          <w:lang w:val="tt-RU"/>
        </w:rPr>
        <w:t xml:space="preserve">                       </w:t>
      </w:r>
      <w:r w:rsidRPr="00E40307">
        <w:rPr>
          <w:rFonts w:ascii="Times New Roman" w:hAnsi="Times New Roman" w:cs="Times New Roman"/>
          <w:sz w:val="28"/>
          <w:szCs w:val="28"/>
          <w:lang w:val="tt-RU"/>
        </w:rPr>
        <w:t>2010 елның 27 июлендәге 210-ФЗ номерлы Федераль закон, Россия Федерациясе Шәһәр төзеле-ше кодексы нигезендә, карар бирәм:</w:t>
      </w:r>
    </w:p>
    <w:p w:rsidR="00C91DC3" w:rsidRPr="00C33B3A" w:rsidRDefault="00C33B3A" w:rsidP="00C33B3A">
      <w:pPr>
        <w:tabs>
          <w:tab w:val="left" w:pos="993"/>
        </w:tabs>
        <w:spacing w:after="0"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          1. </w:t>
      </w:r>
      <w:r w:rsidRPr="00C33B3A">
        <w:rPr>
          <w:rFonts w:ascii="Times New Roman" w:hAnsi="Times New Roman" w:cs="Times New Roman"/>
          <w:sz w:val="28"/>
          <w:szCs w:val="28"/>
          <w:lang w:val="tt-RU"/>
        </w:rPr>
        <w:t>Татарстан Республикасы Түбән Кама шәһәре башкарма коми</w:t>
      </w:r>
      <w:r>
        <w:rPr>
          <w:rFonts w:ascii="Times New Roman" w:hAnsi="Times New Roman" w:cs="Times New Roman"/>
          <w:sz w:val="28"/>
          <w:szCs w:val="28"/>
          <w:lang w:val="tt-RU"/>
        </w:rPr>
        <w:t>те</w:t>
      </w:r>
      <w:r w:rsidRPr="00C33B3A">
        <w:rPr>
          <w:rFonts w:ascii="Times New Roman" w:hAnsi="Times New Roman" w:cs="Times New Roman"/>
          <w:sz w:val="28"/>
          <w:szCs w:val="28"/>
          <w:lang w:val="tt-RU"/>
        </w:rPr>
        <w:t>тының</w:t>
      </w:r>
      <w:r w:rsidR="004F01E3">
        <w:rPr>
          <w:rFonts w:ascii="Times New Roman" w:hAnsi="Times New Roman" w:cs="Times New Roman"/>
          <w:sz w:val="28"/>
          <w:szCs w:val="28"/>
          <w:lang w:val="tt-RU"/>
        </w:rPr>
        <w:t xml:space="preserve">             </w:t>
      </w:r>
      <w:r w:rsidRPr="00C33B3A">
        <w:rPr>
          <w:rFonts w:ascii="Times New Roman" w:hAnsi="Times New Roman" w:cs="Times New Roman"/>
          <w:sz w:val="28"/>
          <w:szCs w:val="28"/>
          <w:lang w:val="tt-RU"/>
        </w:rPr>
        <w:t xml:space="preserve"> 2014 елның 26 мартындагы 45 номерлы карары белән расланган җир эшләре башкаруга ордер бирү буенча муниципаль хезмәт күрсәтүнең административ регламентына (алга таба – Регламент) түбәндәге үзгәрешләр кертергә:</w:t>
      </w:r>
    </w:p>
    <w:p w:rsidR="00296115" w:rsidRPr="00C33B3A" w:rsidRDefault="00C33B3A" w:rsidP="00C26453">
      <w:pPr>
        <w:spacing w:after="0" w:line="240" w:lineRule="auto"/>
        <w:ind w:firstLine="709"/>
        <w:jc w:val="both"/>
        <w:rPr>
          <w:rFonts w:ascii="Times New Roman" w:hAnsi="Times New Roman" w:cs="Times New Roman"/>
          <w:sz w:val="28"/>
          <w:szCs w:val="28"/>
          <w:lang w:val="tt-RU"/>
        </w:rPr>
      </w:pPr>
      <w:r w:rsidRPr="00C33B3A">
        <w:rPr>
          <w:rFonts w:ascii="Times New Roman" w:hAnsi="Times New Roman" w:cs="Times New Roman"/>
          <w:sz w:val="28"/>
          <w:szCs w:val="28"/>
          <w:lang w:val="tt-RU"/>
        </w:rPr>
        <w:t>Регламентның 5 бүлеген түбәндәге редакциядә бәян итәргә:</w:t>
      </w:r>
    </w:p>
    <w:p w:rsidR="00C33B3A" w:rsidRPr="00C33B3A" w:rsidRDefault="00C33B3A" w:rsidP="00C33B3A">
      <w:pPr>
        <w:spacing w:after="0" w:line="240" w:lineRule="auto"/>
        <w:ind w:firstLine="709"/>
        <w:jc w:val="both"/>
        <w:rPr>
          <w:rFonts w:ascii="Times New Roman" w:hAnsi="Times New Roman" w:cs="Times New Roman"/>
          <w:sz w:val="28"/>
          <w:szCs w:val="28"/>
          <w:lang w:val="tt-RU"/>
        </w:rPr>
      </w:pPr>
      <w:r w:rsidRPr="00C33B3A">
        <w:rPr>
          <w:rFonts w:ascii="Times New Roman" w:hAnsi="Times New Roman" w:cs="Times New Roman"/>
          <w:sz w:val="28"/>
          <w:szCs w:val="28"/>
          <w:lang w:val="tt-RU"/>
        </w:rPr>
        <w:t>«5. Муниципаль хезмәт күрсәтүче органнарның, шулай ук аларның вазыйфаи затларының, муниципаль хезмәткәрләрнең, КФҮ, КФҮ хезмәткәрләренең карарла-рына һәм гамәлләренә (гамәл кылмауларына) судка кадәр (судтан тыш) шикаять белдерү тәртибе.</w:t>
      </w:r>
    </w:p>
    <w:p w:rsidR="00C33B3A" w:rsidRPr="00C33B3A" w:rsidRDefault="00296115" w:rsidP="00C33B3A">
      <w:pPr>
        <w:spacing w:after="0" w:line="240" w:lineRule="auto"/>
        <w:ind w:firstLine="709"/>
        <w:jc w:val="both"/>
        <w:rPr>
          <w:rFonts w:ascii="Times New Roman" w:hAnsi="Times New Roman" w:cs="Times New Roman"/>
          <w:sz w:val="28"/>
          <w:szCs w:val="28"/>
          <w:lang w:val="tt-RU"/>
        </w:rPr>
      </w:pPr>
      <w:r w:rsidRPr="00C33B3A">
        <w:rPr>
          <w:rFonts w:ascii="Times New Roman" w:hAnsi="Times New Roman" w:cs="Times New Roman"/>
          <w:sz w:val="28"/>
          <w:szCs w:val="28"/>
          <w:lang w:val="tt-RU"/>
        </w:rPr>
        <w:t xml:space="preserve">5.1. </w:t>
      </w:r>
      <w:r w:rsidR="00C33B3A" w:rsidRPr="00C33B3A">
        <w:rPr>
          <w:rFonts w:ascii="Times New Roman" w:hAnsi="Times New Roman" w:cs="Times New Roman"/>
          <w:sz w:val="28"/>
          <w:szCs w:val="28"/>
          <w:lang w:val="tt-RU"/>
        </w:rPr>
        <w:t>Муниципаль хезмәт алучылар муниципаль хезмәт күрсәтүдә катнашучы Учреждение хезмәткәрләренең карарларына һәм гамәлләренә (гамәл кылмауларына) судка кадәр Учреждение</w:t>
      </w:r>
      <w:r w:rsidR="00C33B3A">
        <w:rPr>
          <w:rFonts w:ascii="Times New Roman" w:hAnsi="Times New Roman" w:cs="Times New Roman"/>
          <w:sz w:val="28"/>
          <w:szCs w:val="28"/>
          <w:lang w:val="tt-RU"/>
        </w:rPr>
        <w:t>гә</w:t>
      </w:r>
      <w:r w:rsidR="00C33B3A" w:rsidRPr="00C33B3A">
        <w:rPr>
          <w:rFonts w:ascii="Times New Roman" w:hAnsi="Times New Roman" w:cs="Times New Roman"/>
          <w:sz w:val="28"/>
          <w:szCs w:val="28"/>
          <w:lang w:val="tt-RU"/>
        </w:rPr>
        <w:t>, Учреждение җитәкчесенең карар һәм гамәленә (гамәл кылмавына) Башкарма комитетка шикаять белдерү хокукына ия.</w:t>
      </w:r>
    </w:p>
    <w:p w:rsidR="00C33B3A" w:rsidRPr="00C33B3A" w:rsidRDefault="00C33B3A" w:rsidP="00C33B3A">
      <w:pPr>
        <w:spacing w:after="0" w:line="240" w:lineRule="auto"/>
        <w:ind w:firstLine="709"/>
        <w:jc w:val="both"/>
        <w:rPr>
          <w:rFonts w:ascii="Times New Roman" w:hAnsi="Times New Roman" w:cs="Times New Roman"/>
          <w:sz w:val="28"/>
          <w:szCs w:val="28"/>
          <w:lang w:val="tt-RU"/>
        </w:rPr>
      </w:pPr>
      <w:r w:rsidRPr="00C33B3A">
        <w:rPr>
          <w:rFonts w:ascii="Times New Roman" w:hAnsi="Times New Roman" w:cs="Times New Roman"/>
          <w:sz w:val="28"/>
          <w:szCs w:val="28"/>
          <w:lang w:val="tt-RU"/>
        </w:rPr>
        <w:t>КФҮ, КФҮ хезмәткәренең карарларына һәм гамәлләренә (гамәл кылмавына) законнарда билгеләнгән тәртиптә шикаять бирелә.</w:t>
      </w:r>
    </w:p>
    <w:p w:rsidR="00C33B3A" w:rsidRPr="004F01E3" w:rsidRDefault="00C33B3A" w:rsidP="00C33B3A">
      <w:pPr>
        <w:spacing w:after="0" w:line="240" w:lineRule="auto"/>
        <w:ind w:firstLine="709"/>
        <w:jc w:val="both"/>
        <w:rPr>
          <w:rFonts w:ascii="Times New Roman" w:hAnsi="Times New Roman" w:cs="Times New Roman"/>
          <w:sz w:val="28"/>
          <w:szCs w:val="28"/>
          <w:lang w:val="tt-RU"/>
        </w:rPr>
      </w:pPr>
      <w:r w:rsidRPr="004F01E3">
        <w:rPr>
          <w:rFonts w:ascii="Times New Roman" w:hAnsi="Times New Roman" w:cs="Times New Roman"/>
          <w:sz w:val="28"/>
          <w:szCs w:val="28"/>
          <w:lang w:val="tt-RU"/>
        </w:rPr>
        <w:t>Мөрәҗәгать итүче 210-ФЗ номерлы Федераль законның 11.1 һәм 11.2 статьяларында билгеләнгән очракларда һәм тәртиптә шикаять белән мөрәҗәгать итә ала.</w:t>
      </w:r>
    </w:p>
    <w:p w:rsidR="00C33B3A" w:rsidRPr="00C33B3A" w:rsidRDefault="00142BC3" w:rsidP="00E40307">
      <w:pPr>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5.2. Учреждениенең, Учреждениенең</w:t>
      </w:r>
      <w:r w:rsidR="00C33B3A" w:rsidRPr="00C33B3A">
        <w:rPr>
          <w:rFonts w:ascii="Times New Roman" w:hAnsi="Times New Roman" w:cs="Times New Roman"/>
          <w:sz w:val="28"/>
          <w:szCs w:val="28"/>
          <w:lang w:val="tt-RU"/>
        </w:rPr>
        <w:t xml:space="preserve"> вазыйфаи затының</w:t>
      </w:r>
      <w:r>
        <w:rPr>
          <w:rFonts w:ascii="Times New Roman" w:hAnsi="Times New Roman" w:cs="Times New Roman"/>
          <w:sz w:val="28"/>
          <w:szCs w:val="28"/>
          <w:lang w:val="tt-RU"/>
        </w:rPr>
        <w:t>, муниципаль хезмәткәрнең, Учреждение</w:t>
      </w:r>
      <w:r w:rsidR="00C33B3A" w:rsidRPr="00C33B3A">
        <w:rPr>
          <w:rFonts w:ascii="Times New Roman" w:hAnsi="Times New Roman" w:cs="Times New Roman"/>
          <w:sz w:val="28"/>
          <w:szCs w:val="28"/>
          <w:lang w:val="tt-RU"/>
        </w:rPr>
        <w:t xml:space="preserve"> җитәкчесенең карарларына һәм гамәлләренә (гамәл кылмауларына) шикаять почта аша, күпфункцияле үзәк аша, «Интернет» мәгълүмат-телекоммуникация челтәреннән, Түбән Кама муниципаль районының рәсми сайтыннан, дәүләт һәм муниципаль хезмәтләрнең бердәм порталыннан яисә дәүләт һәм муниципаль хезмәт күрсәтүләрнең региональ порталыннан файдаланып җибәрелергә мөмкин, шулай ук мөрәҗәгать итүчене шәхси кабул итү вакыты</w:t>
      </w:r>
      <w:r>
        <w:rPr>
          <w:rFonts w:ascii="Times New Roman" w:hAnsi="Times New Roman" w:cs="Times New Roman"/>
          <w:sz w:val="28"/>
          <w:szCs w:val="28"/>
          <w:lang w:val="tt-RU"/>
        </w:rPr>
        <w:t>нда кабул ителергә мөмкин. Күп</w:t>
      </w:r>
      <w:r w:rsidR="00C33B3A" w:rsidRPr="00C33B3A">
        <w:rPr>
          <w:rFonts w:ascii="Times New Roman" w:hAnsi="Times New Roman" w:cs="Times New Roman"/>
          <w:sz w:val="28"/>
          <w:szCs w:val="28"/>
          <w:lang w:val="tt-RU"/>
        </w:rPr>
        <w:t xml:space="preserve">функцияле үзәкнең, күпфункцияле үзәк хезмәткәренең карарларына һәм гамәлләренә (гамәл </w:t>
      </w:r>
      <w:r w:rsidR="00C33B3A" w:rsidRPr="00C33B3A">
        <w:rPr>
          <w:rFonts w:ascii="Times New Roman" w:hAnsi="Times New Roman" w:cs="Times New Roman"/>
          <w:sz w:val="28"/>
          <w:szCs w:val="28"/>
          <w:lang w:val="tt-RU"/>
        </w:rPr>
        <w:lastRenderedPageBreak/>
        <w:t xml:space="preserve">кылмауларына) шикаять почта аша, «Интернет» мәгълүмат-телекоммуникация челтәреннән, күпфункцияле үзәкнең рәсми сайтыннан, дәүләт һәм муниципаль хезмәтләрнең бердәм порталыннан яисә дәүләт һәм муниципаль хезмәтләрнең региональ порталыннан файдаланып җибәрелергә мөмкин, шулай ук мөрәҗәгать итүчене шәхси кабул итү вакытында кабул ителергә мөмкин. </w:t>
      </w:r>
      <w:r w:rsidR="00E40307">
        <w:rPr>
          <w:rFonts w:ascii="Times New Roman" w:hAnsi="Times New Roman" w:cs="Times New Roman"/>
          <w:sz w:val="28"/>
          <w:szCs w:val="28"/>
          <w:lang w:val="tt-RU"/>
        </w:rPr>
        <w:t xml:space="preserve">               </w:t>
      </w:r>
      <w:r w:rsidR="00C33B3A" w:rsidRPr="00C33B3A">
        <w:rPr>
          <w:rFonts w:ascii="Times New Roman" w:hAnsi="Times New Roman" w:cs="Times New Roman"/>
          <w:sz w:val="28"/>
          <w:szCs w:val="28"/>
          <w:lang w:val="tt-RU"/>
        </w:rPr>
        <w:t>210-ФЗ номерлы Федераль законның 16 статьясындагы 1.1 өлешендә каралган оешмаларның, шулай ук аларның хезмәткәрләренең карарларына һәм гамәлләренә (гамәл кылмауларына) шикаять почта аша, «Интернет» мәгълүмат-телекоммуникация челтәрен, әлеге оешмаларның рәсми сайтларын, дәүләт һәм муниципаль хезмәтләрнең бердәм порталын яисә дәүләт һәм муниципаль хезмәт күрсәтүләрнең региональ порталын кулланып җибәрелергә мөмкин, шулай ук мөрәҗәгать итүчене шәхси кабул итү вакытында кабул ителергә мөмкин.</w:t>
      </w:r>
    </w:p>
    <w:p w:rsidR="00142BC3" w:rsidRPr="004F01E3" w:rsidRDefault="00296115" w:rsidP="00142BC3">
      <w:pPr>
        <w:spacing w:after="0" w:line="240" w:lineRule="auto"/>
        <w:ind w:firstLine="709"/>
        <w:jc w:val="both"/>
        <w:rPr>
          <w:rFonts w:ascii="Times New Roman" w:hAnsi="Times New Roman" w:cs="Times New Roman"/>
          <w:sz w:val="28"/>
          <w:szCs w:val="28"/>
          <w:lang w:val="tt-RU"/>
        </w:rPr>
      </w:pPr>
      <w:r w:rsidRPr="00142BC3">
        <w:rPr>
          <w:rFonts w:ascii="Times New Roman" w:hAnsi="Times New Roman" w:cs="Times New Roman"/>
          <w:sz w:val="28"/>
          <w:szCs w:val="28"/>
          <w:lang w:val="tt-RU"/>
        </w:rPr>
        <w:t xml:space="preserve">5.3. </w:t>
      </w:r>
      <w:r w:rsidR="00142BC3" w:rsidRPr="00142BC3">
        <w:rPr>
          <w:rFonts w:ascii="Times New Roman" w:hAnsi="Times New Roman" w:cs="Times New Roman"/>
          <w:sz w:val="28"/>
          <w:szCs w:val="28"/>
          <w:lang w:val="tt-RU"/>
        </w:rPr>
        <w:t xml:space="preserve">Шикаятьтә 210-ФЗ номерлы Федераль законның 11.2 статьясындагы </w:t>
      </w:r>
      <w:r w:rsidR="004F01E3">
        <w:rPr>
          <w:rFonts w:ascii="Times New Roman" w:hAnsi="Times New Roman" w:cs="Times New Roman"/>
          <w:sz w:val="28"/>
          <w:szCs w:val="28"/>
          <w:lang w:val="tt-RU"/>
        </w:rPr>
        <w:t xml:space="preserve">            </w:t>
      </w:r>
      <w:r w:rsidR="00142BC3" w:rsidRPr="00142BC3">
        <w:rPr>
          <w:rFonts w:ascii="Times New Roman" w:hAnsi="Times New Roman" w:cs="Times New Roman"/>
          <w:sz w:val="28"/>
          <w:szCs w:val="28"/>
          <w:lang w:val="tt-RU"/>
        </w:rPr>
        <w:t xml:space="preserve">5 пунктында күрсәтелгән белешмәләр булырга тиеш. </w:t>
      </w:r>
      <w:r w:rsidR="00142BC3" w:rsidRPr="004F01E3">
        <w:rPr>
          <w:rFonts w:ascii="Times New Roman" w:hAnsi="Times New Roman" w:cs="Times New Roman"/>
          <w:sz w:val="28"/>
          <w:szCs w:val="28"/>
          <w:lang w:val="tt-RU"/>
        </w:rPr>
        <w:t>Шикаятьне карау нәтиҗәләре буенча түбәндәге карарларның берсе кабул ителә:</w:t>
      </w:r>
    </w:p>
    <w:p w:rsidR="00142BC3" w:rsidRPr="004F01E3" w:rsidRDefault="00142BC3" w:rsidP="00142BC3">
      <w:pPr>
        <w:spacing w:after="0" w:line="240" w:lineRule="auto"/>
        <w:ind w:firstLine="709"/>
        <w:jc w:val="both"/>
        <w:rPr>
          <w:rFonts w:ascii="Times New Roman" w:hAnsi="Times New Roman" w:cs="Times New Roman"/>
          <w:sz w:val="28"/>
          <w:szCs w:val="28"/>
          <w:lang w:val="tt-RU"/>
        </w:rPr>
      </w:pPr>
      <w:r w:rsidRPr="004F01E3">
        <w:rPr>
          <w:rFonts w:ascii="Times New Roman" w:hAnsi="Times New Roman" w:cs="Times New Roman"/>
          <w:sz w:val="28"/>
          <w:szCs w:val="28"/>
          <w:lang w:val="tt-RU"/>
        </w:rPr>
        <w:t>1) шикаять, шул исәптән кабул ителгән карарны юкка чыгару, дәүләт яки</w:t>
      </w:r>
      <w:r w:rsidR="004F01E3">
        <w:rPr>
          <w:rFonts w:ascii="Times New Roman" w:hAnsi="Times New Roman" w:cs="Times New Roman"/>
          <w:sz w:val="28"/>
          <w:szCs w:val="28"/>
          <w:lang w:val="tt-RU"/>
        </w:rPr>
        <w:t xml:space="preserve">          </w:t>
      </w:r>
      <w:r w:rsidRPr="004F01E3">
        <w:rPr>
          <w:rFonts w:ascii="Times New Roman" w:hAnsi="Times New Roman" w:cs="Times New Roman"/>
          <w:sz w:val="28"/>
          <w:szCs w:val="28"/>
          <w:lang w:val="tt-RU"/>
        </w:rPr>
        <w:t xml:space="preserve"> муниципаль хезмәт күрсәтү нәтиҗәсендә бирелгән документларда җибәрелгән төгәлсезлек һәм хаталарны төзәтү, мөрәҗәгать итүчегә Россия Федерациясе норматив хокукый актлары, Татарстан Республикасы норматив хокукый актлары, муниципаль хокукый актлары белән каралмаган акчаларны кире кайтару рәвешендә дә канәгатьләндерелә;</w:t>
      </w:r>
    </w:p>
    <w:p w:rsidR="00142BC3" w:rsidRPr="004F01E3" w:rsidRDefault="00142BC3" w:rsidP="00142BC3">
      <w:pPr>
        <w:spacing w:after="0" w:line="240" w:lineRule="auto"/>
        <w:ind w:firstLine="709"/>
        <w:jc w:val="both"/>
        <w:rPr>
          <w:rFonts w:ascii="Times New Roman" w:hAnsi="Times New Roman" w:cs="Times New Roman"/>
          <w:sz w:val="28"/>
          <w:szCs w:val="28"/>
          <w:lang w:val="tt-RU"/>
        </w:rPr>
      </w:pPr>
      <w:r w:rsidRPr="004F01E3">
        <w:rPr>
          <w:rFonts w:ascii="Times New Roman" w:hAnsi="Times New Roman" w:cs="Times New Roman"/>
          <w:sz w:val="28"/>
          <w:szCs w:val="28"/>
          <w:lang w:val="tt-RU"/>
        </w:rPr>
        <w:t>2)  шикаятьне канәгатьләндерүдән баш тарталар.</w:t>
      </w:r>
    </w:p>
    <w:p w:rsidR="00296115" w:rsidRPr="004F01E3" w:rsidRDefault="00296115" w:rsidP="00C26453">
      <w:pPr>
        <w:spacing w:after="0" w:line="240" w:lineRule="auto"/>
        <w:ind w:firstLine="709"/>
        <w:jc w:val="both"/>
        <w:rPr>
          <w:rFonts w:ascii="Times New Roman" w:hAnsi="Times New Roman" w:cs="Times New Roman"/>
          <w:sz w:val="28"/>
          <w:szCs w:val="28"/>
          <w:lang w:val="tt-RU"/>
        </w:rPr>
      </w:pPr>
      <w:r w:rsidRPr="004F01E3">
        <w:rPr>
          <w:rFonts w:ascii="Times New Roman" w:hAnsi="Times New Roman" w:cs="Times New Roman"/>
          <w:sz w:val="28"/>
          <w:szCs w:val="28"/>
          <w:lang w:val="tt-RU"/>
        </w:rPr>
        <w:t xml:space="preserve">5.4. </w:t>
      </w:r>
      <w:r w:rsidR="00142BC3">
        <w:rPr>
          <w:rFonts w:ascii="Times New Roman" w:hAnsi="Times New Roman" w:cs="Times New Roman"/>
          <w:sz w:val="28"/>
          <w:szCs w:val="28"/>
          <w:lang w:val="tt-RU"/>
        </w:rPr>
        <w:t>210-Ф</w:t>
      </w:r>
      <w:r w:rsidR="00142BC3" w:rsidRPr="004F01E3">
        <w:rPr>
          <w:rFonts w:ascii="Times New Roman" w:hAnsi="Times New Roman" w:cs="Times New Roman"/>
          <w:sz w:val="28"/>
          <w:szCs w:val="28"/>
          <w:lang w:val="tt-RU"/>
        </w:rPr>
        <w:t>З номерлы Федераль законның 11.2 статьясындагы 7 өлешендә күрсәтелгән карар кабул ителгән көннән соң килүче көннән дә соңга калмыйча, мөрәҗәгать итүчегә язмача һәм мөрәҗәгать итүче теләге буенча электрон формада шикаятьне карау нәтиҗәләре турында мотивлаштырылган җавап җибәрелә.</w:t>
      </w:r>
    </w:p>
    <w:p w:rsidR="00142BC3" w:rsidRPr="004F01E3" w:rsidRDefault="00296115" w:rsidP="00142BC3">
      <w:pPr>
        <w:spacing w:after="0" w:line="240" w:lineRule="auto"/>
        <w:ind w:firstLine="709"/>
        <w:jc w:val="both"/>
        <w:rPr>
          <w:rFonts w:ascii="Times New Roman" w:hAnsi="Times New Roman" w:cs="Times New Roman"/>
          <w:sz w:val="28"/>
          <w:szCs w:val="28"/>
          <w:lang w:val="tt-RU"/>
        </w:rPr>
      </w:pPr>
      <w:r w:rsidRPr="004F01E3">
        <w:rPr>
          <w:rFonts w:ascii="Times New Roman" w:hAnsi="Times New Roman" w:cs="Times New Roman"/>
          <w:sz w:val="28"/>
          <w:szCs w:val="28"/>
          <w:lang w:val="tt-RU"/>
        </w:rPr>
        <w:t xml:space="preserve">5.5. </w:t>
      </w:r>
      <w:r w:rsidR="00142BC3" w:rsidRPr="004F01E3">
        <w:rPr>
          <w:rFonts w:ascii="Times New Roman" w:hAnsi="Times New Roman" w:cs="Times New Roman"/>
          <w:sz w:val="28"/>
          <w:szCs w:val="28"/>
          <w:lang w:val="tt-RU"/>
        </w:rPr>
        <w:t>Шикаятьне</w:t>
      </w:r>
      <w:r w:rsidR="00E40307">
        <w:rPr>
          <w:rFonts w:ascii="Times New Roman" w:hAnsi="Times New Roman" w:cs="Times New Roman"/>
          <w:sz w:val="28"/>
          <w:szCs w:val="28"/>
          <w:lang w:val="tt-RU"/>
        </w:rPr>
        <w:t xml:space="preserve"> </w:t>
      </w:r>
      <w:r w:rsidR="00142BC3" w:rsidRPr="004F01E3">
        <w:rPr>
          <w:rFonts w:ascii="Times New Roman" w:hAnsi="Times New Roman" w:cs="Times New Roman"/>
          <w:sz w:val="28"/>
          <w:szCs w:val="28"/>
          <w:lang w:val="tt-RU"/>
        </w:rPr>
        <w:t xml:space="preserve"> канәгатьләндерелергә </w:t>
      </w:r>
      <w:r w:rsidR="00E40307">
        <w:rPr>
          <w:rFonts w:ascii="Times New Roman" w:hAnsi="Times New Roman" w:cs="Times New Roman"/>
          <w:sz w:val="28"/>
          <w:szCs w:val="28"/>
          <w:lang w:val="tt-RU"/>
        </w:rPr>
        <w:t xml:space="preserve"> </w:t>
      </w:r>
      <w:r w:rsidR="00142BC3" w:rsidRPr="004F01E3">
        <w:rPr>
          <w:rFonts w:ascii="Times New Roman" w:hAnsi="Times New Roman" w:cs="Times New Roman"/>
          <w:sz w:val="28"/>
          <w:szCs w:val="28"/>
          <w:lang w:val="tt-RU"/>
        </w:rPr>
        <w:t>тиешле</w:t>
      </w:r>
      <w:r w:rsidR="00E40307">
        <w:rPr>
          <w:rFonts w:ascii="Times New Roman" w:hAnsi="Times New Roman" w:cs="Times New Roman"/>
          <w:sz w:val="28"/>
          <w:szCs w:val="28"/>
          <w:lang w:val="tt-RU"/>
        </w:rPr>
        <w:t xml:space="preserve"> </w:t>
      </w:r>
      <w:r w:rsidR="00142BC3" w:rsidRPr="004F01E3">
        <w:rPr>
          <w:rFonts w:ascii="Times New Roman" w:hAnsi="Times New Roman" w:cs="Times New Roman"/>
          <w:sz w:val="28"/>
          <w:szCs w:val="28"/>
          <w:lang w:val="tt-RU"/>
        </w:rPr>
        <w:t xml:space="preserve"> дип</w:t>
      </w:r>
      <w:r w:rsidR="00E40307">
        <w:rPr>
          <w:rFonts w:ascii="Times New Roman" w:hAnsi="Times New Roman" w:cs="Times New Roman"/>
          <w:sz w:val="28"/>
          <w:szCs w:val="28"/>
          <w:lang w:val="tt-RU"/>
        </w:rPr>
        <w:t xml:space="preserve"> </w:t>
      </w:r>
      <w:r w:rsidR="00142BC3" w:rsidRPr="004F01E3">
        <w:rPr>
          <w:rFonts w:ascii="Times New Roman" w:hAnsi="Times New Roman" w:cs="Times New Roman"/>
          <w:sz w:val="28"/>
          <w:szCs w:val="28"/>
          <w:lang w:val="tt-RU"/>
        </w:rPr>
        <w:t xml:space="preserve"> тану</w:t>
      </w:r>
      <w:r w:rsidR="00E40307">
        <w:rPr>
          <w:rFonts w:ascii="Times New Roman" w:hAnsi="Times New Roman" w:cs="Times New Roman"/>
          <w:sz w:val="28"/>
          <w:szCs w:val="28"/>
          <w:lang w:val="tt-RU"/>
        </w:rPr>
        <w:t xml:space="preserve"> </w:t>
      </w:r>
      <w:r w:rsidR="00142BC3" w:rsidRPr="004F01E3">
        <w:rPr>
          <w:rFonts w:ascii="Times New Roman" w:hAnsi="Times New Roman" w:cs="Times New Roman"/>
          <w:sz w:val="28"/>
          <w:szCs w:val="28"/>
          <w:lang w:val="tt-RU"/>
        </w:rPr>
        <w:t xml:space="preserve"> очрагында, </w:t>
      </w:r>
      <w:r w:rsidR="00E40307">
        <w:rPr>
          <w:rFonts w:ascii="Times New Roman" w:hAnsi="Times New Roman" w:cs="Times New Roman"/>
          <w:sz w:val="28"/>
          <w:szCs w:val="28"/>
          <w:lang w:val="tt-RU"/>
        </w:rPr>
        <w:t xml:space="preserve">          </w:t>
      </w:r>
      <w:r w:rsidR="00142BC3" w:rsidRPr="004F01E3">
        <w:rPr>
          <w:rFonts w:ascii="Times New Roman" w:hAnsi="Times New Roman" w:cs="Times New Roman"/>
          <w:sz w:val="28"/>
          <w:szCs w:val="28"/>
          <w:lang w:val="tt-RU"/>
        </w:rPr>
        <w:t>210-ФЗ номерлы Федераль законның 11.2 статьясындагы 8 өлешендә күрсәтелгән мөрәҗәгать итүчегә җавапта, 210-ФЗ номерлы Федераль законның 16 статьясындагы 1.1 өлешендә каралган Учреждение, күпфункцияле үзәк яисә оешма тарафыннан муниципаль хезмәт күрсәткәндә ачыкланган җитешсезлекләрне кичекмәстән бетерү максатларында башкарыла торган гамәлләр турында мәгълүмат бирелә, шулай ук китерелгән уңайсызлыклар өчен гафу үтенелә һәм муниципаль хезмәт күрсәтү максатларында мөрәҗәгать итүчегә башкарырга кирәк булган алдагы гамәлләр турында мәгълүмат күрсәтелә.</w:t>
      </w:r>
    </w:p>
    <w:p w:rsidR="00142BC3" w:rsidRPr="004F01E3" w:rsidRDefault="00296115" w:rsidP="00142BC3">
      <w:pPr>
        <w:spacing w:after="0" w:line="240" w:lineRule="auto"/>
        <w:ind w:firstLine="709"/>
        <w:jc w:val="both"/>
        <w:rPr>
          <w:rFonts w:ascii="Times New Roman" w:hAnsi="Times New Roman" w:cs="Times New Roman"/>
          <w:sz w:val="28"/>
          <w:szCs w:val="28"/>
          <w:lang w:val="tt-RU"/>
        </w:rPr>
      </w:pPr>
      <w:r w:rsidRPr="004F01E3">
        <w:rPr>
          <w:rFonts w:ascii="Times New Roman" w:hAnsi="Times New Roman" w:cs="Times New Roman"/>
          <w:sz w:val="28"/>
          <w:szCs w:val="28"/>
          <w:lang w:val="tt-RU"/>
        </w:rPr>
        <w:t xml:space="preserve">5.6. </w:t>
      </w:r>
      <w:r w:rsidR="00142BC3" w:rsidRPr="004F01E3">
        <w:rPr>
          <w:rFonts w:ascii="Times New Roman" w:hAnsi="Times New Roman" w:cs="Times New Roman"/>
          <w:sz w:val="28"/>
          <w:szCs w:val="28"/>
          <w:lang w:val="tt-RU"/>
        </w:rPr>
        <w:t>Шикаятьне канәгатьләндерелергә тиеш түгел дип танылган очракта, мөрәҗәгать итүчегә 210-ФЗ номерлы Федераль законның 11.2 статьясындагы 8 өлешендә күрсәтелгән җавапта кабул ителгән карарның сәбәпләре турында дәлилләнгән аңлатмалар, шулай ук кабул ителгән карарга шикаять бирү тәртибе турында мәгълүмат бирелә.</w:t>
      </w:r>
    </w:p>
    <w:p w:rsidR="00142BC3" w:rsidRPr="004F01E3" w:rsidRDefault="00296115" w:rsidP="00142BC3">
      <w:pPr>
        <w:spacing w:after="0" w:line="240" w:lineRule="auto"/>
        <w:ind w:firstLine="709"/>
        <w:jc w:val="both"/>
        <w:rPr>
          <w:rFonts w:ascii="Times New Roman" w:hAnsi="Times New Roman" w:cs="Times New Roman"/>
          <w:sz w:val="28"/>
          <w:szCs w:val="28"/>
          <w:lang w:val="tt-RU"/>
        </w:rPr>
      </w:pPr>
      <w:r w:rsidRPr="004F01E3">
        <w:rPr>
          <w:rFonts w:ascii="Times New Roman" w:hAnsi="Times New Roman" w:cs="Times New Roman"/>
          <w:sz w:val="28"/>
          <w:szCs w:val="28"/>
          <w:lang w:val="tt-RU"/>
        </w:rPr>
        <w:t xml:space="preserve">5.7. </w:t>
      </w:r>
      <w:r w:rsidR="00142BC3" w:rsidRPr="004F01E3">
        <w:rPr>
          <w:rFonts w:ascii="Times New Roman" w:hAnsi="Times New Roman" w:cs="Times New Roman"/>
          <w:sz w:val="28"/>
          <w:szCs w:val="28"/>
          <w:lang w:val="tt-RU"/>
        </w:rPr>
        <w:t xml:space="preserve">Шикаятьне карау барышында яисә карап тикшерү нәтиҗәләре буенча административ хокук бозу составы билгеләре яки җинаять билгеләре </w:t>
      </w:r>
      <w:r w:rsidR="00142BC3" w:rsidRPr="004F01E3">
        <w:rPr>
          <w:rFonts w:ascii="Times New Roman" w:hAnsi="Times New Roman" w:cs="Times New Roman"/>
          <w:sz w:val="28"/>
          <w:szCs w:val="28"/>
          <w:lang w:val="tt-RU"/>
        </w:rPr>
        <w:lastRenderedPageBreak/>
        <w:t>ачыкланган очракта, 210-ФЗ номерлы Федераль законның 11.2 статьясындагы 1 өлеше нигезендә шикаять карау буенча вәкаләтләр бирелгән хезмәткәр, вазыйфаи зат булган материалларны кичекмәстән прокуратура органнарына җибәрә.»</w:t>
      </w:r>
      <w:r w:rsidR="00E40307">
        <w:rPr>
          <w:rFonts w:ascii="Times New Roman" w:hAnsi="Times New Roman" w:cs="Times New Roman"/>
          <w:sz w:val="28"/>
          <w:szCs w:val="28"/>
          <w:lang w:val="tt-RU"/>
        </w:rPr>
        <w:t>.</w:t>
      </w:r>
      <w:bookmarkStart w:id="0" w:name="_GoBack"/>
      <w:bookmarkEnd w:id="0"/>
    </w:p>
    <w:p w:rsidR="0011213E" w:rsidRPr="004F01E3" w:rsidRDefault="00C26453" w:rsidP="00C26453">
      <w:pPr>
        <w:tabs>
          <w:tab w:val="left" w:pos="1134"/>
        </w:tabs>
        <w:spacing w:after="0" w:line="240" w:lineRule="auto"/>
        <w:ind w:firstLine="709"/>
        <w:jc w:val="both"/>
        <w:rPr>
          <w:rFonts w:ascii="Times New Roman" w:hAnsi="Times New Roman" w:cs="Times New Roman"/>
          <w:sz w:val="28"/>
          <w:szCs w:val="28"/>
          <w:lang w:val="tt-RU"/>
        </w:rPr>
      </w:pPr>
      <w:r w:rsidRPr="004F01E3">
        <w:rPr>
          <w:rFonts w:ascii="Times New Roman" w:hAnsi="Times New Roman" w:cs="Times New Roman"/>
          <w:sz w:val="28"/>
          <w:szCs w:val="28"/>
          <w:lang w:val="tt-RU"/>
        </w:rPr>
        <w:t xml:space="preserve">2. </w:t>
      </w:r>
      <w:r w:rsidR="00142BC3" w:rsidRPr="004F01E3">
        <w:rPr>
          <w:rFonts w:ascii="Times New Roman" w:hAnsi="Times New Roman" w:cs="Times New Roman"/>
          <w:sz w:val="28"/>
          <w:szCs w:val="28"/>
          <w:lang w:val="tt-RU"/>
        </w:rPr>
        <w:t xml:space="preserve">Җәмәгатьчелек һәм массакүләм мәгълүмат чаралары белән элемтә бүлегенә әлеге карарны Түбән Кама муниципаль районының рәсми сайтында </w:t>
      </w:r>
      <w:r w:rsidR="00142BC3">
        <w:rPr>
          <w:rFonts w:ascii="Times New Roman" w:hAnsi="Times New Roman" w:cs="Times New Roman"/>
          <w:sz w:val="28"/>
          <w:szCs w:val="28"/>
          <w:lang w:val="tt-RU"/>
        </w:rPr>
        <w:t xml:space="preserve">һәм матбугат басмасында </w:t>
      </w:r>
      <w:r w:rsidR="00142BC3" w:rsidRPr="004F01E3">
        <w:rPr>
          <w:rFonts w:ascii="Times New Roman" w:hAnsi="Times New Roman" w:cs="Times New Roman"/>
          <w:sz w:val="28"/>
          <w:szCs w:val="28"/>
          <w:lang w:val="tt-RU"/>
        </w:rPr>
        <w:t>урнаштыруны тәэмин итәргә.</w:t>
      </w:r>
    </w:p>
    <w:p w:rsidR="0011213E" w:rsidRPr="004F01E3" w:rsidRDefault="00C26453" w:rsidP="00C26453">
      <w:pPr>
        <w:tabs>
          <w:tab w:val="left" w:pos="993"/>
        </w:tabs>
        <w:spacing w:after="0" w:line="240" w:lineRule="auto"/>
        <w:ind w:firstLine="709"/>
        <w:jc w:val="both"/>
        <w:rPr>
          <w:rFonts w:ascii="Times New Roman" w:hAnsi="Times New Roman" w:cs="Times New Roman"/>
          <w:sz w:val="28"/>
          <w:szCs w:val="28"/>
          <w:lang w:val="tt-RU"/>
        </w:rPr>
      </w:pPr>
      <w:r w:rsidRPr="004F01E3">
        <w:rPr>
          <w:rFonts w:ascii="Times New Roman" w:hAnsi="Times New Roman" w:cs="Times New Roman"/>
          <w:sz w:val="28"/>
          <w:szCs w:val="28"/>
          <w:lang w:val="tt-RU"/>
        </w:rPr>
        <w:t xml:space="preserve">3. </w:t>
      </w:r>
      <w:r w:rsidR="00142BC3" w:rsidRPr="004F01E3">
        <w:rPr>
          <w:rFonts w:ascii="Times New Roman" w:hAnsi="Times New Roman" w:cs="Times New Roman"/>
          <w:sz w:val="28"/>
          <w:szCs w:val="28"/>
          <w:lang w:val="tt-RU"/>
        </w:rPr>
        <w:t>Әлеге карарның үтәлешен контрольдә тотуны үз өстемә алам.</w:t>
      </w:r>
    </w:p>
    <w:p w:rsidR="00FD2040" w:rsidRPr="004F01E3" w:rsidRDefault="00FD2040" w:rsidP="00C26453">
      <w:pPr>
        <w:spacing w:after="0" w:line="240" w:lineRule="auto"/>
        <w:jc w:val="both"/>
        <w:rPr>
          <w:rFonts w:ascii="Times New Roman" w:hAnsi="Times New Roman" w:cs="Times New Roman"/>
          <w:sz w:val="28"/>
          <w:szCs w:val="28"/>
          <w:lang w:val="tt-RU"/>
        </w:rPr>
      </w:pPr>
    </w:p>
    <w:p w:rsidR="0011213E" w:rsidRPr="004F01E3" w:rsidRDefault="0011213E" w:rsidP="00C26453">
      <w:pPr>
        <w:spacing w:after="0" w:line="240" w:lineRule="auto"/>
        <w:rPr>
          <w:rFonts w:ascii="Times New Roman" w:hAnsi="Times New Roman" w:cs="Times New Roman"/>
          <w:sz w:val="28"/>
          <w:szCs w:val="28"/>
          <w:lang w:val="tt-RU"/>
        </w:rPr>
      </w:pPr>
    </w:p>
    <w:p w:rsidR="00DD3056" w:rsidRPr="00C26453" w:rsidRDefault="00142BC3" w:rsidP="00C26453">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Җ</w:t>
      </w:r>
      <w:proofErr w:type="gramStart"/>
      <w:r>
        <w:rPr>
          <w:rFonts w:ascii="Times New Roman" w:hAnsi="Times New Roman" w:cs="Times New Roman"/>
          <w:sz w:val="28"/>
          <w:szCs w:val="28"/>
        </w:rPr>
        <w:t>ит</w:t>
      </w:r>
      <w:proofErr w:type="gramEnd"/>
      <w:r>
        <w:rPr>
          <w:rFonts w:ascii="Times New Roman" w:hAnsi="Times New Roman" w:cs="Times New Roman"/>
          <w:sz w:val="28"/>
          <w:szCs w:val="28"/>
        </w:rPr>
        <w:t>әкче</w:t>
      </w:r>
      <w:proofErr w:type="spellEnd"/>
      <w:r w:rsidR="00C26453">
        <w:rPr>
          <w:rFonts w:ascii="Times New Roman" w:hAnsi="Times New Roman" w:cs="Times New Roman"/>
          <w:sz w:val="28"/>
          <w:szCs w:val="28"/>
        </w:rPr>
        <w:t xml:space="preserve">                                                                                               </w:t>
      </w:r>
      <w:r w:rsidR="00E40307">
        <w:rPr>
          <w:rFonts w:ascii="Times New Roman" w:hAnsi="Times New Roman" w:cs="Times New Roman"/>
          <w:sz w:val="28"/>
          <w:szCs w:val="28"/>
        </w:rPr>
        <w:t xml:space="preserve">  </w:t>
      </w:r>
      <w:r w:rsidR="005E635F" w:rsidRPr="00C26453">
        <w:rPr>
          <w:rFonts w:ascii="Times New Roman" w:hAnsi="Times New Roman" w:cs="Times New Roman"/>
          <w:sz w:val="28"/>
          <w:szCs w:val="28"/>
        </w:rPr>
        <w:t>Д.И.</w:t>
      </w:r>
      <w:r w:rsidR="00C26453">
        <w:rPr>
          <w:rFonts w:ascii="Times New Roman" w:hAnsi="Times New Roman" w:cs="Times New Roman"/>
          <w:sz w:val="28"/>
          <w:szCs w:val="28"/>
        </w:rPr>
        <w:t xml:space="preserve"> </w:t>
      </w:r>
      <w:proofErr w:type="spellStart"/>
      <w:r w:rsidR="005E635F" w:rsidRPr="00C26453">
        <w:rPr>
          <w:rFonts w:ascii="Times New Roman" w:hAnsi="Times New Roman" w:cs="Times New Roman"/>
          <w:sz w:val="28"/>
          <w:szCs w:val="28"/>
        </w:rPr>
        <w:t>Баландин</w:t>
      </w:r>
      <w:proofErr w:type="spellEnd"/>
    </w:p>
    <w:p w:rsidR="00DD3056" w:rsidRPr="00C26453" w:rsidRDefault="00DD3056" w:rsidP="00C26453">
      <w:pPr>
        <w:spacing w:after="0" w:line="240" w:lineRule="auto"/>
        <w:ind w:left="7371"/>
        <w:rPr>
          <w:rFonts w:ascii="Times New Roman" w:hAnsi="Times New Roman" w:cs="Times New Roman"/>
          <w:sz w:val="28"/>
          <w:szCs w:val="28"/>
        </w:rPr>
      </w:pPr>
    </w:p>
    <w:sectPr w:rsidR="00DD3056" w:rsidRPr="00C26453" w:rsidSect="00E4030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EAB" w:rsidRDefault="000E0EAB" w:rsidP="00816608">
      <w:pPr>
        <w:spacing w:after="0" w:line="240" w:lineRule="auto"/>
      </w:pPr>
      <w:r>
        <w:separator/>
      </w:r>
    </w:p>
  </w:endnote>
  <w:endnote w:type="continuationSeparator" w:id="0">
    <w:p w:rsidR="000E0EAB" w:rsidRDefault="000E0EAB" w:rsidP="00816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EAB" w:rsidRDefault="000E0EAB" w:rsidP="00816608">
      <w:pPr>
        <w:spacing w:after="0" w:line="240" w:lineRule="auto"/>
      </w:pPr>
      <w:r>
        <w:separator/>
      </w:r>
    </w:p>
  </w:footnote>
  <w:footnote w:type="continuationSeparator" w:id="0">
    <w:p w:rsidR="000E0EAB" w:rsidRDefault="000E0EAB" w:rsidP="008166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F45AA9"/>
    <w:multiLevelType w:val="hybridMultilevel"/>
    <w:tmpl w:val="6F40463E"/>
    <w:lvl w:ilvl="0" w:tplc="C142B6B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298E7A2C"/>
    <w:multiLevelType w:val="hybridMultilevel"/>
    <w:tmpl w:val="07E683DC"/>
    <w:lvl w:ilvl="0" w:tplc="01EE5C58">
      <w:start w:val="1"/>
      <w:numFmt w:val="decimal"/>
      <w:lvlText w:val="%1."/>
      <w:lvlJc w:val="left"/>
      <w:pPr>
        <w:ind w:left="1353" w:hanging="360"/>
      </w:pPr>
      <w:rPr>
        <w:rFonts w:hint="default"/>
        <w:b w:val="0"/>
        <w:sz w:val="27"/>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6F0"/>
    <w:rsid w:val="0002329D"/>
    <w:rsid w:val="00031CC1"/>
    <w:rsid w:val="00046D98"/>
    <w:rsid w:val="000559F3"/>
    <w:rsid w:val="0006098C"/>
    <w:rsid w:val="00070611"/>
    <w:rsid w:val="00075CF5"/>
    <w:rsid w:val="00076D92"/>
    <w:rsid w:val="00080583"/>
    <w:rsid w:val="00082296"/>
    <w:rsid w:val="00084D1E"/>
    <w:rsid w:val="000B49D1"/>
    <w:rsid w:val="000B7A6A"/>
    <w:rsid w:val="000C5ED3"/>
    <w:rsid w:val="000D0D17"/>
    <w:rsid w:val="000D5757"/>
    <w:rsid w:val="000E0EAB"/>
    <w:rsid w:val="000F29CE"/>
    <w:rsid w:val="000F6CF8"/>
    <w:rsid w:val="00104303"/>
    <w:rsid w:val="00111B37"/>
    <w:rsid w:val="0011213E"/>
    <w:rsid w:val="001265FD"/>
    <w:rsid w:val="00142BC3"/>
    <w:rsid w:val="00142CD2"/>
    <w:rsid w:val="00151D61"/>
    <w:rsid w:val="0015212D"/>
    <w:rsid w:val="00152B23"/>
    <w:rsid w:val="00157059"/>
    <w:rsid w:val="001607D8"/>
    <w:rsid w:val="001A030F"/>
    <w:rsid w:val="001B1B4E"/>
    <w:rsid w:val="001F2F4A"/>
    <w:rsid w:val="00205C23"/>
    <w:rsid w:val="00213F06"/>
    <w:rsid w:val="00214220"/>
    <w:rsid w:val="002178F1"/>
    <w:rsid w:val="00236875"/>
    <w:rsid w:val="00254C7C"/>
    <w:rsid w:val="0025635F"/>
    <w:rsid w:val="00286246"/>
    <w:rsid w:val="00295B8D"/>
    <w:rsid w:val="00296115"/>
    <w:rsid w:val="002A071C"/>
    <w:rsid w:val="002C4DA2"/>
    <w:rsid w:val="002C59AD"/>
    <w:rsid w:val="002E13C0"/>
    <w:rsid w:val="002F4791"/>
    <w:rsid w:val="002F65F4"/>
    <w:rsid w:val="0030477A"/>
    <w:rsid w:val="003073BE"/>
    <w:rsid w:val="0032619D"/>
    <w:rsid w:val="00343809"/>
    <w:rsid w:val="0034745E"/>
    <w:rsid w:val="00351082"/>
    <w:rsid w:val="003570B4"/>
    <w:rsid w:val="00384F96"/>
    <w:rsid w:val="003A7AE8"/>
    <w:rsid w:val="003B628D"/>
    <w:rsid w:val="003C2CD6"/>
    <w:rsid w:val="003D04EB"/>
    <w:rsid w:val="003D5081"/>
    <w:rsid w:val="003D5D9D"/>
    <w:rsid w:val="003F2053"/>
    <w:rsid w:val="004146FB"/>
    <w:rsid w:val="00472B1A"/>
    <w:rsid w:val="004772BA"/>
    <w:rsid w:val="00492A18"/>
    <w:rsid w:val="004A3CAD"/>
    <w:rsid w:val="004C03C1"/>
    <w:rsid w:val="004C1C87"/>
    <w:rsid w:val="004C4AFD"/>
    <w:rsid w:val="004E0206"/>
    <w:rsid w:val="004E70DB"/>
    <w:rsid w:val="004F01E3"/>
    <w:rsid w:val="0050516F"/>
    <w:rsid w:val="00510256"/>
    <w:rsid w:val="005235E4"/>
    <w:rsid w:val="00547597"/>
    <w:rsid w:val="00552F17"/>
    <w:rsid w:val="00557D05"/>
    <w:rsid w:val="005600D5"/>
    <w:rsid w:val="0056329D"/>
    <w:rsid w:val="00563438"/>
    <w:rsid w:val="0058277E"/>
    <w:rsid w:val="005C75B5"/>
    <w:rsid w:val="005E2B52"/>
    <w:rsid w:val="005E635F"/>
    <w:rsid w:val="006062BF"/>
    <w:rsid w:val="0064055E"/>
    <w:rsid w:val="00670E28"/>
    <w:rsid w:val="0067330A"/>
    <w:rsid w:val="0069277C"/>
    <w:rsid w:val="006A31CA"/>
    <w:rsid w:val="006B027F"/>
    <w:rsid w:val="006B494B"/>
    <w:rsid w:val="006D5040"/>
    <w:rsid w:val="006D5485"/>
    <w:rsid w:val="006E4815"/>
    <w:rsid w:val="006F5304"/>
    <w:rsid w:val="00705E6D"/>
    <w:rsid w:val="007175AB"/>
    <w:rsid w:val="00736F72"/>
    <w:rsid w:val="00752705"/>
    <w:rsid w:val="0075584F"/>
    <w:rsid w:val="0076245F"/>
    <w:rsid w:val="00765703"/>
    <w:rsid w:val="00773598"/>
    <w:rsid w:val="007810AD"/>
    <w:rsid w:val="00784658"/>
    <w:rsid w:val="007A2C7E"/>
    <w:rsid w:val="007A7D42"/>
    <w:rsid w:val="007B3C57"/>
    <w:rsid w:val="007B4B38"/>
    <w:rsid w:val="008035D7"/>
    <w:rsid w:val="00816608"/>
    <w:rsid w:val="008363EF"/>
    <w:rsid w:val="00855811"/>
    <w:rsid w:val="0085615E"/>
    <w:rsid w:val="00870E88"/>
    <w:rsid w:val="00882F20"/>
    <w:rsid w:val="00896574"/>
    <w:rsid w:val="008B06ED"/>
    <w:rsid w:val="008B35A0"/>
    <w:rsid w:val="008C7EDE"/>
    <w:rsid w:val="008D2490"/>
    <w:rsid w:val="008F2B31"/>
    <w:rsid w:val="0091258F"/>
    <w:rsid w:val="0092215E"/>
    <w:rsid w:val="00932884"/>
    <w:rsid w:val="00940C56"/>
    <w:rsid w:val="009437FB"/>
    <w:rsid w:val="009761D3"/>
    <w:rsid w:val="00977BDF"/>
    <w:rsid w:val="009E5553"/>
    <w:rsid w:val="009F6C89"/>
    <w:rsid w:val="00A02C23"/>
    <w:rsid w:val="00A03CC2"/>
    <w:rsid w:val="00A24899"/>
    <w:rsid w:val="00A34F0D"/>
    <w:rsid w:val="00A51880"/>
    <w:rsid w:val="00A53DD9"/>
    <w:rsid w:val="00A757F6"/>
    <w:rsid w:val="00A8078E"/>
    <w:rsid w:val="00A8601A"/>
    <w:rsid w:val="00A93318"/>
    <w:rsid w:val="00AA221E"/>
    <w:rsid w:val="00AD1419"/>
    <w:rsid w:val="00AE168D"/>
    <w:rsid w:val="00AE1A9C"/>
    <w:rsid w:val="00AE2545"/>
    <w:rsid w:val="00AF0896"/>
    <w:rsid w:val="00B0118A"/>
    <w:rsid w:val="00B02FC5"/>
    <w:rsid w:val="00B1435E"/>
    <w:rsid w:val="00B22361"/>
    <w:rsid w:val="00B24764"/>
    <w:rsid w:val="00B346E3"/>
    <w:rsid w:val="00B407D9"/>
    <w:rsid w:val="00B41EBF"/>
    <w:rsid w:val="00B50D68"/>
    <w:rsid w:val="00B51487"/>
    <w:rsid w:val="00B528C2"/>
    <w:rsid w:val="00B52F16"/>
    <w:rsid w:val="00B55A47"/>
    <w:rsid w:val="00B60189"/>
    <w:rsid w:val="00B93646"/>
    <w:rsid w:val="00BA5ED5"/>
    <w:rsid w:val="00BE689C"/>
    <w:rsid w:val="00BF4BB9"/>
    <w:rsid w:val="00C07024"/>
    <w:rsid w:val="00C206CB"/>
    <w:rsid w:val="00C20BDD"/>
    <w:rsid w:val="00C26453"/>
    <w:rsid w:val="00C33140"/>
    <w:rsid w:val="00C33B3A"/>
    <w:rsid w:val="00C40399"/>
    <w:rsid w:val="00C62803"/>
    <w:rsid w:val="00C91DC3"/>
    <w:rsid w:val="00C92CFC"/>
    <w:rsid w:val="00C943D6"/>
    <w:rsid w:val="00C97401"/>
    <w:rsid w:val="00CB314A"/>
    <w:rsid w:val="00CD3B5D"/>
    <w:rsid w:val="00CF588A"/>
    <w:rsid w:val="00CF76F0"/>
    <w:rsid w:val="00D03D6A"/>
    <w:rsid w:val="00D04935"/>
    <w:rsid w:val="00D07983"/>
    <w:rsid w:val="00D249C2"/>
    <w:rsid w:val="00D25520"/>
    <w:rsid w:val="00D513DC"/>
    <w:rsid w:val="00D67F37"/>
    <w:rsid w:val="00D9106D"/>
    <w:rsid w:val="00DA32A2"/>
    <w:rsid w:val="00DB792E"/>
    <w:rsid w:val="00DC5C79"/>
    <w:rsid w:val="00DD3056"/>
    <w:rsid w:val="00DF3090"/>
    <w:rsid w:val="00DF47A5"/>
    <w:rsid w:val="00E40307"/>
    <w:rsid w:val="00E474DA"/>
    <w:rsid w:val="00E928F6"/>
    <w:rsid w:val="00EA268F"/>
    <w:rsid w:val="00EB5520"/>
    <w:rsid w:val="00EB756E"/>
    <w:rsid w:val="00ED5734"/>
    <w:rsid w:val="00F018FD"/>
    <w:rsid w:val="00F10043"/>
    <w:rsid w:val="00F22696"/>
    <w:rsid w:val="00F32F85"/>
    <w:rsid w:val="00F42AC6"/>
    <w:rsid w:val="00F45E96"/>
    <w:rsid w:val="00F773AA"/>
    <w:rsid w:val="00F912F8"/>
    <w:rsid w:val="00F91767"/>
    <w:rsid w:val="00F94B5D"/>
    <w:rsid w:val="00F95E9B"/>
    <w:rsid w:val="00FB0FD9"/>
    <w:rsid w:val="00FC09BA"/>
    <w:rsid w:val="00FD2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41E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70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111B37"/>
    <w:pPr>
      <w:ind w:left="720"/>
      <w:contextualSpacing/>
    </w:pPr>
  </w:style>
  <w:style w:type="character" w:styleId="a5">
    <w:name w:val="Hyperlink"/>
    <w:basedOn w:val="a0"/>
    <w:unhideWhenUsed/>
    <w:rsid w:val="00932884"/>
    <w:rPr>
      <w:color w:val="0000FF" w:themeColor="hyperlink"/>
      <w:u w:val="single"/>
    </w:rPr>
  </w:style>
  <w:style w:type="paragraph" w:styleId="a6">
    <w:name w:val="Balloon Text"/>
    <w:basedOn w:val="a"/>
    <w:link w:val="a7"/>
    <w:uiPriority w:val="99"/>
    <w:semiHidden/>
    <w:unhideWhenUsed/>
    <w:rsid w:val="0010430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04303"/>
    <w:rPr>
      <w:rFonts w:ascii="Tahoma" w:hAnsi="Tahoma" w:cs="Tahoma"/>
      <w:sz w:val="16"/>
      <w:szCs w:val="16"/>
    </w:rPr>
  </w:style>
  <w:style w:type="character" w:customStyle="1" w:styleId="10">
    <w:name w:val="Заголовок 1 Знак"/>
    <w:basedOn w:val="a0"/>
    <w:link w:val="1"/>
    <w:uiPriority w:val="9"/>
    <w:rsid w:val="00B41EBF"/>
    <w:rPr>
      <w:rFonts w:asciiTheme="majorHAnsi" w:eastAsiaTheme="majorEastAsia" w:hAnsiTheme="majorHAnsi" w:cstheme="majorBidi"/>
      <w:b/>
      <w:bCs/>
      <w:color w:val="365F91" w:themeColor="accent1" w:themeShade="BF"/>
      <w:sz w:val="28"/>
      <w:szCs w:val="28"/>
    </w:rPr>
  </w:style>
  <w:style w:type="paragraph" w:styleId="a8">
    <w:name w:val="footnote text"/>
    <w:basedOn w:val="a"/>
    <w:link w:val="a9"/>
    <w:unhideWhenUsed/>
    <w:rsid w:val="00816608"/>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0"/>
    <w:link w:val="a8"/>
    <w:semiHidden/>
    <w:rsid w:val="00816608"/>
    <w:rPr>
      <w:rFonts w:ascii="Times New Roman" w:eastAsia="Times New Roman" w:hAnsi="Times New Roman" w:cs="Times New Roman"/>
      <w:sz w:val="20"/>
      <w:szCs w:val="20"/>
    </w:rPr>
  </w:style>
  <w:style w:type="paragraph" w:customStyle="1" w:styleId="ConsPlusNormal">
    <w:name w:val="ConsPlusNormal"/>
    <w:rsid w:val="00816608"/>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81660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816608"/>
    <w:pPr>
      <w:autoSpaceDE w:val="0"/>
      <w:autoSpaceDN w:val="0"/>
      <w:adjustRightInd w:val="0"/>
      <w:spacing w:after="0" w:line="240" w:lineRule="auto"/>
    </w:pPr>
    <w:rPr>
      <w:rFonts w:ascii="Arial" w:eastAsia="SimSun" w:hAnsi="Arial" w:cs="Arial"/>
      <w:b/>
      <w:bCs/>
      <w:sz w:val="20"/>
      <w:szCs w:val="20"/>
      <w:lang w:eastAsia="zh-CN"/>
    </w:rPr>
  </w:style>
  <w:style w:type="paragraph" w:customStyle="1" w:styleId="ConsPlusCell">
    <w:name w:val="ConsPlusCell"/>
    <w:rsid w:val="00816608"/>
    <w:pPr>
      <w:widowControl w:val="0"/>
      <w:autoSpaceDE w:val="0"/>
      <w:autoSpaceDN w:val="0"/>
      <w:adjustRightInd w:val="0"/>
      <w:spacing w:after="0" w:line="240" w:lineRule="auto"/>
    </w:pPr>
    <w:rPr>
      <w:rFonts w:ascii="Arial" w:eastAsia="Times New Roman" w:hAnsi="Arial" w:cs="Arial"/>
      <w:sz w:val="20"/>
      <w:szCs w:val="20"/>
    </w:rPr>
  </w:style>
  <w:style w:type="character" w:styleId="aa">
    <w:name w:val="footnote reference"/>
    <w:unhideWhenUsed/>
    <w:rsid w:val="0081660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B41E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570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111B37"/>
    <w:pPr>
      <w:ind w:left="720"/>
      <w:contextualSpacing/>
    </w:pPr>
  </w:style>
  <w:style w:type="character" w:styleId="a5">
    <w:name w:val="Hyperlink"/>
    <w:basedOn w:val="a0"/>
    <w:unhideWhenUsed/>
    <w:rsid w:val="00932884"/>
    <w:rPr>
      <w:color w:val="0000FF" w:themeColor="hyperlink"/>
      <w:u w:val="single"/>
    </w:rPr>
  </w:style>
  <w:style w:type="paragraph" w:styleId="a6">
    <w:name w:val="Balloon Text"/>
    <w:basedOn w:val="a"/>
    <w:link w:val="a7"/>
    <w:uiPriority w:val="99"/>
    <w:semiHidden/>
    <w:unhideWhenUsed/>
    <w:rsid w:val="0010430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04303"/>
    <w:rPr>
      <w:rFonts w:ascii="Tahoma" w:hAnsi="Tahoma" w:cs="Tahoma"/>
      <w:sz w:val="16"/>
      <w:szCs w:val="16"/>
    </w:rPr>
  </w:style>
  <w:style w:type="character" w:customStyle="1" w:styleId="10">
    <w:name w:val="Заголовок 1 Знак"/>
    <w:basedOn w:val="a0"/>
    <w:link w:val="1"/>
    <w:uiPriority w:val="9"/>
    <w:rsid w:val="00B41EBF"/>
    <w:rPr>
      <w:rFonts w:asciiTheme="majorHAnsi" w:eastAsiaTheme="majorEastAsia" w:hAnsiTheme="majorHAnsi" w:cstheme="majorBidi"/>
      <w:b/>
      <w:bCs/>
      <w:color w:val="365F91" w:themeColor="accent1" w:themeShade="BF"/>
      <w:sz w:val="28"/>
      <w:szCs w:val="28"/>
    </w:rPr>
  </w:style>
  <w:style w:type="paragraph" w:styleId="a8">
    <w:name w:val="footnote text"/>
    <w:basedOn w:val="a"/>
    <w:link w:val="a9"/>
    <w:unhideWhenUsed/>
    <w:rsid w:val="00816608"/>
    <w:pPr>
      <w:spacing w:after="0" w:line="240" w:lineRule="auto"/>
    </w:pPr>
    <w:rPr>
      <w:rFonts w:ascii="Times New Roman" w:eastAsia="Times New Roman" w:hAnsi="Times New Roman" w:cs="Times New Roman"/>
      <w:sz w:val="20"/>
      <w:szCs w:val="20"/>
    </w:rPr>
  </w:style>
  <w:style w:type="character" w:customStyle="1" w:styleId="a9">
    <w:name w:val="Текст сноски Знак"/>
    <w:basedOn w:val="a0"/>
    <w:link w:val="a8"/>
    <w:semiHidden/>
    <w:rsid w:val="00816608"/>
    <w:rPr>
      <w:rFonts w:ascii="Times New Roman" w:eastAsia="Times New Roman" w:hAnsi="Times New Roman" w:cs="Times New Roman"/>
      <w:sz w:val="20"/>
      <w:szCs w:val="20"/>
    </w:rPr>
  </w:style>
  <w:style w:type="paragraph" w:customStyle="1" w:styleId="ConsPlusNormal">
    <w:name w:val="ConsPlusNormal"/>
    <w:rsid w:val="00816608"/>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uiPriority w:val="99"/>
    <w:rsid w:val="00816608"/>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uiPriority w:val="99"/>
    <w:rsid w:val="00816608"/>
    <w:pPr>
      <w:autoSpaceDE w:val="0"/>
      <w:autoSpaceDN w:val="0"/>
      <w:adjustRightInd w:val="0"/>
      <w:spacing w:after="0" w:line="240" w:lineRule="auto"/>
    </w:pPr>
    <w:rPr>
      <w:rFonts w:ascii="Arial" w:eastAsia="SimSun" w:hAnsi="Arial" w:cs="Arial"/>
      <w:b/>
      <w:bCs/>
      <w:sz w:val="20"/>
      <w:szCs w:val="20"/>
      <w:lang w:eastAsia="zh-CN"/>
    </w:rPr>
  </w:style>
  <w:style w:type="paragraph" w:customStyle="1" w:styleId="ConsPlusCell">
    <w:name w:val="ConsPlusCell"/>
    <w:rsid w:val="00816608"/>
    <w:pPr>
      <w:widowControl w:val="0"/>
      <w:autoSpaceDE w:val="0"/>
      <w:autoSpaceDN w:val="0"/>
      <w:adjustRightInd w:val="0"/>
      <w:spacing w:after="0" w:line="240" w:lineRule="auto"/>
    </w:pPr>
    <w:rPr>
      <w:rFonts w:ascii="Arial" w:eastAsia="Times New Roman" w:hAnsi="Arial" w:cs="Arial"/>
      <w:sz w:val="20"/>
      <w:szCs w:val="20"/>
    </w:rPr>
  </w:style>
  <w:style w:type="character" w:styleId="aa">
    <w:name w:val="footnote reference"/>
    <w:unhideWhenUsed/>
    <w:rsid w:val="008166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453486">
      <w:bodyDiv w:val="1"/>
      <w:marLeft w:val="0"/>
      <w:marRight w:val="0"/>
      <w:marTop w:val="0"/>
      <w:marBottom w:val="0"/>
      <w:divBdr>
        <w:top w:val="none" w:sz="0" w:space="0" w:color="auto"/>
        <w:left w:val="none" w:sz="0" w:space="0" w:color="auto"/>
        <w:bottom w:val="none" w:sz="0" w:space="0" w:color="auto"/>
        <w:right w:val="none" w:sz="0" w:space="0" w:color="auto"/>
      </w:divBdr>
    </w:div>
    <w:div w:id="835220882">
      <w:bodyDiv w:val="1"/>
      <w:marLeft w:val="0"/>
      <w:marRight w:val="0"/>
      <w:marTop w:val="0"/>
      <w:marBottom w:val="0"/>
      <w:divBdr>
        <w:top w:val="none" w:sz="0" w:space="0" w:color="auto"/>
        <w:left w:val="none" w:sz="0" w:space="0" w:color="auto"/>
        <w:bottom w:val="none" w:sz="0" w:space="0" w:color="auto"/>
        <w:right w:val="none" w:sz="0" w:space="0" w:color="auto"/>
      </w:divBdr>
    </w:div>
    <w:div w:id="179308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EA34C-D747-4D07-A5A5-706E132E2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894</Words>
  <Characters>5097</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Venera</dc:creator>
  <cp:lastModifiedBy>User</cp:lastModifiedBy>
  <cp:revision>3</cp:revision>
  <cp:lastPrinted>2020-03-24T13:31:00Z</cp:lastPrinted>
  <dcterms:created xsi:type="dcterms:W3CDTF">2020-03-24T13:31:00Z</dcterms:created>
  <dcterms:modified xsi:type="dcterms:W3CDTF">2020-03-25T10:15:00Z</dcterms:modified>
</cp:coreProperties>
</file>