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07B66" w:rsidRPr="003C646A" w:rsidTr="00C07B66">
        <w:trPr>
          <w:trHeight w:val="1275"/>
        </w:trPr>
        <w:tc>
          <w:tcPr>
            <w:tcW w:w="4536" w:type="dxa"/>
          </w:tcPr>
          <w:p w:rsidR="00C07B66" w:rsidRDefault="00C07B66" w:rsidP="00C7107F">
            <w:pPr>
              <w:jc w:val="center"/>
              <w:rPr>
                <w:b/>
                <w:sz w:val="20"/>
                <w:lang w:val="en-US"/>
              </w:rPr>
            </w:pPr>
          </w:p>
          <w:p w:rsidR="00C07B66" w:rsidRPr="00711B6B" w:rsidRDefault="00C07B66" w:rsidP="00C7107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C07B66" w:rsidRPr="00711B6B" w:rsidRDefault="00C07B66" w:rsidP="00C7107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C07B66" w:rsidRPr="00711B6B" w:rsidRDefault="00C07B66" w:rsidP="00C7107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C07B66" w:rsidRPr="00711B6B" w:rsidRDefault="00C07B66" w:rsidP="00C7107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C07B66" w:rsidRPr="00EA2384" w:rsidRDefault="00C07B66" w:rsidP="00C7107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C07B66" w:rsidRDefault="00C07B66" w:rsidP="00C7107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C07B66" w:rsidRPr="00807621" w:rsidRDefault="00C07B66" w:rsidP="00C7107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07B66" w:rsidRDefault="00C07B66" w:rsidP="00C7107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B6935E1" wp14:editId="5E44C0AB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07B66" w:rsidRDefault="00C07B66" w:rsidP="00C7107F">
            <w:pPr>
              <w:jc w:val="center"/>
              <w:rPr>
                <w:b/>
                <w:sz w:val="20"/>
                <w:lang w:val="en-US"/>
              </w:rPr>
            </w:pPr>
          </w:p>
          <w:p w:rsidR="00C07B66" w:rsidRPr="00711B6B" w:rsidRDefault="00C07B66" w:rsidP="00C7107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07B66" w:rsidRPr="00711B6B" w:rsidRDefault="00C07B66" w:rsidP="00C7107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C07B66" w:rsidRPr="00711B6B" w:rsidRDefault="00C07B66" w:rsidP="00C7107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C07B66" w:rsidRPr="00711B6B" w:rsidRDefault="00C07B66" w:rsidP="00C7107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C07B66" w:rsidRPr="00EA2384" w:rsidRDefault="00C07B66" w:rsidP="00C7107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C07B66" w:rsidRDefault="00C07B66" w:rsidP="00C7107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07B66" w:rsidRPr="00807621" w:rsidRDefault="00C07B66" w:rsidP="00C7107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07B66" w:rsidTr="00C07B66">
        <w:trPr>
          <w:trHeight w:val="177"/>
        </w:trPr>
        <w:tc>
          <w:tcPr>
            <w:tcW w:w="5246" w:type="dxa"/>
            <w:gridSpan w:val="2"/>
          </w:tcPr>
          <w:p w:rsidR="00C07B66" w:rsidRPr="008E3144" w:rsidRDefault="00C07B66" w:rsidP="00C7107F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A0485A" wp14:editId="36044B3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C61807" wp14:editId="1394B45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D72161" wp14:editId="3A2873C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07B66" w:rsidRPr="008E3144" w:rsidRDefault="00C07B66" w:rsidP="00C7107F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07B66" w:rsidRPr="008E3144" w:rsidRDefault="00C07B66" w:rsidP="00C7107F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C07B66" w:rsidRPr="008E3144" w:rsidRDefault="00C07B66" w:rsidP="00C07B6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63</w:t>
            </w:r>
          </w:p>
        </w:tc>
        <w:tc>
          <w:tcPr>
            <w:tcW w:w="4393" w:type="dxa"/>
            <w:gridSpan w:val="2"/>
          </w:tcPr>
          <w:p w:rsidR="00C07B66" w:rsidRPr="008E3144" w:rsidRDefault="00C07B66" w:rsidP="00C7107F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C07B66" w:rsidRPr="008E3144" w:rsidRDefault="00C07B66" w:rsidP="00C7107F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07B66" w:rsidRPr="008E3144" w:rsidRDefault="00C07B66" w:rsidP="00C7107F">
            <w:pPr>
              <w:jc w:val="both"/>
              <w:rPr>
                <w:sz w:val="16"/>
                <w:szCs w:val="16"/>
                <w:lang w:val="tt-RU"/>
              </w:rPr>
            </w:pPr>
          </w:p>
          <w:p w:rsidR="00C07B66" w:rsidRPr="008E3144" w:rsidRDefault="00C07B66" w:rsidP="003C646A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23-нче декабрь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 ел</w:t>
            </w:r>
          </w:p>
        </w:tc>
      </w:tr>
    </w:tbl>
    <w:p w:rsidR="00ED4CF7" w:rsidRDefault="00ED4CF7" w:rsidP="00ED4CF7">
      <w:pPr>
        <w:jc w:val="both"/>
        <w:rPr>
          <w:sz w:val="28"/>
          <w:szCs w:val="28"/>
          <w:lang w:val="tt-RU"/>
        </w:rPr>
      </w:pPr>
    </w:p>
    <w:p w:rsidR="00C07B66" w:rsidRDefault="00C07B66" w:rsidP="00C07B66">
      <w:pPr>
        <w:jc w:val="center"/>
        <w:rPr>
          <w:spacing w:val="-4"/>
          <w:sz w:val="28"/>
          <w:szCs w:val="28"/>
          <w:lang w:val="tt-RU"/>
        </w:rPr>
      </w:pPr>
      <w:r w:rsidRPr="00C07B66">
        <w:rPr>
          <w:spacing w:val="-4"/>
          <w:sz w:val="28"/>
          <w:szCs w:val="28"/>
          <w:lang w:val="tt-RU"/>
        </w:rPr>
        <w:t>16:30:110501:167</w:t>
      </w:r>
      <w:r>
        <w:rPr>
          <w:spacing w:val="-4"/>
          <w:sz w:val="28"/>
          <w:szCs w:val="28"/>
          <w:lang w:val="tt-RU"/>
        </w:rPr>
        <w:t xml:space="preserve"> кадастр номерлы җ</w:t>
      </w:r>
      <w:r w:rsidRPr="00E57B7A">
        <w:rPr>
          <w:spacing w:val="-4"/>
          <w:sz w:val="28"/>
          <w:szCs w:val="28"/>
          <w:lang w:val="tt-RU"/>
        </w:rPr>
        <w:t>и</w:t>
      </w:r>
      <w:r>
        <w:rPr>
          <w:spacing w:val="-4"/>
          <w:sz w:val="28"/>
          <w:szCs w:val="28"/>
          <w:lang w:val="tt-RU"/>
        </w:rPr>
        <w:t xml:space="preserve">р кишәрлегенең рөхсәт ителгән төзелешнең иң </w:t>
      </w:r>
      <w:r w:rsidRPr="00E57B7A">
        <w:rPr>
          <w:spacing w:val="-4"/>
          <w:sz w:val="28"/>
          <w:szCs w:val="28"/>
          <w:lang w:val="tt-RU"/>
        </w:rPr>
        <w:t>ч</w:t>
      </w:r>
      <w:r>
        <w:rPr>
          <w:spacing w:val="-4"/>
          <w:sz w:val="28"/>
          <w:szCs w:val="28"/>
          <w:lang w:val="tt-RU"/>
        </w:rPr>
        <w:t>ик параметрларыннан тайпылуга</w:t>
      </w:r>
      <w:r w:rsidRPr="00E57B7A">
        <w:rPr>
          <w:spacing w:val="-4"/>
          <w:sz w:val="28"/>
          <w:szCs w:val="28"/>
          <w:lang w:val="tt-RU"/>
        </w:rPr>
        <w:t xml:space="preserve"> рөхсәт бирү буенча гавами тыңлаулар билгеләү турында</w:t>
      </w:r>
    </w:p>
    <w:p w:rsidR="00C07B66" w:rsidRPr="00C07B66" w:rsidRDefault="00C07B66" w:rsidP="00ED4CF7">
      <w:pPr>
        <w:jc w:val="both"/>
        <w:rPr>
          <w:sz w:val="28"/>
          <w:szCs w:val="28"/>
          <w:lang w:val="tt-RU"/>
        </w:rPr>
      </w:pPr>
    </w:p>
    <w:p w:rsidR="00E57B7A" w:rsidRPr="00C07B66" w:rsidRDefault="00E57B7A" w:rsidP="00ED4CF7">
      <w:pPr>
        <w:ind w:firstLine="709"/>
        <w:jc w:val="both"/>
        <w:rPr>
          <w:sz w:val="28"/>
          <w:szCs w:val="28"/>
          <w:lang w:val="tt-RU"/>
        </w:rPr>
      </w:pPr>
      <w:r w:rsidRPr="00C07B66">
        <w:rPr>
          <w:sz w:val="28"/>
          <w:szCs w:val="28"/>
          <w:lang w:val="tt-RU"/>
        </w:rPr>
        <w:t xml:space="preserve">Җир кишәрлеге милекчесе Яминов Равил Сәгыйть улы гаризасын карап, </w:t>
      </w:r>
      <w:r w:rsidR="00A21B3D" w:rsidRPr="00C07B66">
        <w:rPr>
          <w:sz w:val="28"/>
          <w:szCs w:val="28"/>
          <w:lang w:val="tt-RU"/>
        </w:rPr>
        <w:t xml:space="preserve">              </w:t>
      </w:r>
      <w:r w:rsidRPr="00C07B66">
        <w:rPr>
          <w:sz w:val="28"/>
          <w:szCs w:val="28"/>
          <w:lang w:val="tt-RU"/>
        </w:rPr>
        <w:t>Россия Федерациясе Шәһәр төзелеше кодексының 40 статьясы, Россия Федерациясе Шәһәр төзелеше кодексының 5.1 статьясы, «Россия Федерациясендә җирле үзидарә оештыруның гомуми принциплары турында» 2003 елның 6 октябрендәге 131-ФЗ номерлы Федераль закон нигезендә, Түбән Кама муниципаль районы Советының «Татарстан Республикасы «Түбән Кама муниципаль районы» муниципаль</w:t>
      </w:r>
      <w:r w:rsidR="00C07B66">
        <w:rPr>
          <w:sz w:val="28"/>
          <w:szCs w:val="28"/>
          <w:lang w:val="tt-RU"/>
        </w:rPr>
        <w:t xml:space="preserve"> </w:t>
      </w:r>
      <w:r w:rsidRPr="00C07B66">
        <w:rPr>
          <w:sz w:val="28"/>
          <w:szCs w:val="28"/>
          <w:lang w:val="tt-RU"/>
        </w:rPr>
        <w:t>берәмлегендә гавами тыңлауларны оештыру һәм үткәрү тәртибе турында» 2006 елның 13 октябрендәге 48 номерлы карары белән карар бирәм:</w:t>
      </w:r>
    </w:p>
    <w:p w:rsidR="00ED4CF7" w:rsidRPr="003C646A" w:rsidRDefault="00ED4CF7" w:rsidP="00ED4CF7">
      <w:pPr>
        <w:ind w:firstLine="709"/>
        <w:jc w:val="both"/>
        <w:rPr>
          <w:sz w:val="28"/>
          <w:szCs w:val="28"/>
          <w:lang w:val="tt-RU"/>
        </w:rPr>
      </w:pPr>
      <w:r w:rsidRPr="003C646A">
        <w:rPr>
          <w:sz w:val="28"/>
          <w:szCs w:val="28"/>
          <w:lang w:val="tt-RU"/>
        </w:rPr>
        <w:t xml:space="preserve">1. </w:t>
      </w:r>
      <w:r w:rsidR="00E57B7A" w:rsidRPr="003C646A">
        <w:rPr>
          <w:sz w:val="28"/>
          <w:szCs w:val="28"/>
          <w:lang w:val="tt-RU"/>
        </w:rPr>
        <w:t>Түбән Кама муниципаль районының «Шәңгәлче авыл җирлеге» җирдән файдалану һәм төзелеш кагыйдәләре буенча Ж-1 шәхси торак йортлар төзү</w:t>
      </w:r>
      <w:r w:rsidR="00A21B3D" w:rsidRPr="003C646A">
        <w:rPr>
          <w:sz w:val="28"/>
          <w:szCs w:val="28"/>
          <w:lang w:val="tt-RU"/>
        </w:rPr>
        <w:t xml:space="preserve">                  </w:t>
      </w:r>
      <w:r w:rsidR="00E57B7A" w:rsidRPr="003C646A">
        <w:rPr>
          <w:sz w:val="28"/>
          <w:szCs w:val="28"/>
          <w:lang w:val="tt-RU"/>
        </w:rPr>
        <w:t xml:space="preserve"> зонасында урнашкан</w:t>
      </w:r>
      <w:r w:rsidR="00E57B7A">
        <w:rPr>
          <w:sz w:val="28"/>
          <w:szCs w:val="28"/>
          <w:lang w:val="tt-RU"/>
        </w:rPr>
        <w:t>,</w:t>
      </w:r>
      <w:r w:rsidR="00E57B7A" w:rsidRPr="003C646A">
        <w:rPr>
          <w:sz w:val="28"/>
          <w:szCs w:val="28"/>
          <w:lang w:val="tt-RU"/>
        </w:rPr>
        <w:t xml:space="preserve"> Яминов Равил Сәгыйт</w:t>
      </w:r>
      <w:r w:rsidR="00E57B7A">
        <w:rPr>
          <w:sz w:val="28"/>
          <w:szCs w:val="28"/>
          <w:lang w:val="tt-RU"/>
        </w:rPr>
        <w:t>ь</w:t>
      </w:r>
      <w:r w:rsidR="00E57B7A" w:rsidRPr="003C646A">
        <w:rPr>
          <w:sz w:val="28"/>
          <w:szCs w:val="28"/>
          <w:lang w:val="tt-RU"/>
        </w:rPr>
        <w:t xml:space="preserve"> улы милкендә булган</w:t>
      </w:r>
      <w:r w:rsidR="00E57B7A">
        <w:rPr>
          <w:sz w:val="28"/>
          <w:szCs w:val="28"/>
          <w:lang w:val="tt-RU"/>
        </w:rPr>
        <w:t>,</w:t>
      </w:r>
      <w:r w:rsidR="00E57B7A" w:rsidRPr="003C646A">
        <w:rPr>
          <w:sz w:val="28"/>
          <w:szCs w:val="28"/>
          <w:lang w:val="tt-RU"/>
        </w:rPr>
        <w:t xml:space="preserve"> Сарсаз-Бли</w:t>
      </w:r>
      <w:r w:rsidR="00A21B3D" w:rsidRPr="003C646A">
        <w:rPr>
          <w:sz w:val="28"/>
          <w:szCs w:val="28"/>
          <w:lang w:val="tt-RU"/>
        </w:rPr>
        <w:t xml:space="preserve">              </w:t>
      </w:r>
      <w:r w:rsidR="00E57B7A" w:rsidRPr="003C646A">
        <w:rPr>
          <w:sz w:val="28"/>
          <w:szCs w:val="28"/>
          <w:lang w:val="tt-RU"/>
        </w:rPr>
        <w:t xml:space="preserve"> торак пунктындагы </w:t>
      </w:r>
      <w:r w:rsidR="00E57B7A">
        <w:rPr>
          <w:sz w:val="28"/>
          <w:szCs w:val="28"/>
          <w:lang w:val="tt-RU"/>
        </w:rPr>
        <w:t xml:space="preserve">гомуми мәйданы 1327 кв. метрлы </w:t>
      </w:r>
      <w:r w:rsidR="00E57B7A" w:rsidRPr="003C646A">
        <w:rPr>
          <w:sz w:val="28"/>
          <w:szCs w:val="28"/>
          <w:lang w:val="tt-RU"/>
        </w:rPr>
        <w:t>16:30:110501:167 кадастр</w:t>
      </w:r>
      <w:r w:rsidR="00A21B3D" w:rsidRPr="003C646A">
        <w:rPr>
          <w:sz w:val="28"/>
          <w:szCs w:val="28"/>
          <w:lang w:val="tt-RU"/>
        </w:rPr>
        <w:t xml:space="preserve">           </w:t>
      </w:r>
      <w:r w:rsidR="00E57B7A" w:rsidRPr="003C646A">
        <w:rPr>
          <w:sz w:val="28"/>
          <w:szCs w:val="28"/>
          <w:lang w:val="tt-RU"/>
        </w:rPr>
        <w:t xml:space="preserve"> номерлы җир кишәрлеге өлешенә </w:t>
      </w:r>
      <w:r w:rsidR="001373B6" w:rsidRPr="003C646A">
        <w:rPr>
          <w:sz w:val="28"/>
          <w:szCs w:val="28"/>
          <w:lang w:val="tt-RU"/>
        </w:rPr>
        <w:t>рөхсәт ителгән төзелешнең иң чик парамет</w:t>
      </w:r>
      <w:r w:rsidR="001373B6" w:rsidRPr="003C646A">
        <w:rPr>
          <w:sz w:val="28"/>
          <w:szCs w:val="28"/>
          <w:lang w:val="tt-RU"/>
        </w:rPr>
        <w:t>р</w:t>
      </w:r>
      <w:r w:rsidR="001373B6" w:rsidRPr="003C646A">
        <w:rPr>
          <w:sz w:val="28"/>
          <w:szCs w:val="28"/>
          <w:lang w:val="tt-RU"/>
        </w:rPr>
        <w:t>ларыннан тайпылуга</w:t>
      </w:r>
      <w:r w:rsidR="001373B6">
        <w:rPr>
          <w:sz w:val="28"/>
          <w:szCs w:val="28"/>
          <w:lang w:val="tt-RU"/>
        </w:rPr>
        <w:t xml:space="preserve"> </w:t>
      </w:r>
      <w:r w:rsidR="001373B6" w:rsidRPr="001373B6">
        <w:rPr>
          <w:sz w:val="28"/>
          <w:szCs w:val="28"/>
          <w:lang w:val="tt-RU"/>
        </w:rPr>
        <w:t>(җир участогы чигеннән капиталь төзелеш объектына кадәр чигенү)</w:t>
      </w:r>
      <w:r w:rsidR="001373B6" w:rsidRPr="003C646A">
        <w:rPr>
          <w:sz w:val="28"/>
          <w:szCs w:val="28"/>
          <w:lang w:val="tt-RU"/>
        </w:rPr>
        <w:t xml:space="preserve"> рөхсәт бирү мәсьәләсе буенча гавами тыңлаулар билгеләргә.</w:t>
      </w:r>
    </w:p>
    <w:p w:rsidR="00ED4CF7" w:rsidRPr="003C646A" w:rsidRDefault="00ED4CF7" w:rsidP="001373B6">
      <w:pPr>
        <w:ind w:firstLine="709"/>
        <w:jc w:val="both"/>
        <w:rPr>
          <w:sz w:val="28"/>
          <w:szCs w:val="28"/>
          <w:lang w:val="tt-RU"/>
        </w:rPr>
      </w:pPr>
      <w:r w:rsidRPr="003C646A">
        <w:rPr>
          <w:sz w:val="28"/>
          <w:szCs w:val="28"/>
          <w:lang w:val="tt-RU"/>
        </w:rPr>
        <w:t xml:space="preserve">2. </w:t>
      </w:r>
      <w:r w:rsidR="001373B6" w:rsidRPr="003C646A">
        <w:rPr>
          <w:sz w:val="28"/>
          <w:szCs w:val="28"/>
          <w:lang w:val="tt-RU"/>
        </w:rPr>
        <w:t>16:30:110501:167 кадастр номерлы җир кишәрлеген</w:t>
      </w:r>
      <w:r w:rsidR="001373B6">
        <w:rPr>
          <w:sz w:val="28"/>
          <w:szCs w:val="28"/>
          <w:lang w:val="tt-RU"/>
        </w:rPr>
        <w:t>ең</w:t>
      </w:r>
      <w:r w:rsidR="001373B6" w:rsidRPr="003C646A">
        <w:rPr>
          <w:sz w:val="28"/>
          <w:szCs w:val="28"/>
          <w:lang w:val="tt-RU"/>
        </w:rPr>
        <w:t xml:space="preserve"> рөхсәт ителгән төзелешнең иң чик параметрларыннан тайпылуга рөхсәт бирү буенча гавами тыңлаулар үткәрү буенча комиссия составын расларга (кушымта).</w:t>
      </w:r>
    </w:p>
    <w:p w:rsidR="00ED4CF7" w:rsidRPr="003C646A" w:rsidRDefault="001373B6" w:rsidP="00ED4CF7">
      <w:pPr>
        <w:ind w:firstLine="709"/>
        <w:jc w:val="both"/>
        <w:rPr>
          <w:sz w:val="28"/>
          <w:szCs w:val="28"/>
          <w:lang w:val="tt-RU"/>
        </w:rPr>
      </w:pPr>
      <w:r w:rsidRPr="003C646A">
        <w:rPr>
          <w:sz w:val="28"/>
          <w:szCs w:val="28"/>
          <w:lang w:val="tt-RU"/>
        </w:rPr>
        <w:t>3. Билгеләргә</w:t>
      </w:r>
      <w:r w:rsidR="00ED4CF7" w:rsidRPr="003C646A">
        <w:rPr>
          <w:sz w:val="28"/>
          <w:szCs w:val="28"/>
          <w:lang w:val="tt-RU"/>
        </w:rPr>
        <w:t>:</w:t>
      </w:r>
    </w:p>
    <w:p w:rsidR="00ED4CF7" w:rsidRPr="003C646A" w:rsidRDefault="00ED4CF7" w:rsidP="00ED4CF7">
      <w:pPr>
        <w:ind w:firstLine="709"/>
        <w:jc w:val="both"/>
        <w:rPr>
          <w:sz w:val="28"/>
          <w:szCs w:val="27"/>
          <w:lang w:val="tt-RU"/>
        </w:rPr>
      </w:pPr>
      <w:r w:rsidRPr="003C646A">
        <w:rPr>
          <w:sz w:val="28"/>
          <w:szCs w:val="28"/>
          <w:lang w:val="tt-RU"/>
        </w:rPr>
        <w:t xml:space="preserve">3.1. </w:t>
      </w:r>
      <w:r w:rsidR="001373B6" w:rsidRPr="003C646A">
        <w:rPr>
          <w:sz w:val="28"/>
          <w:szCs w:val="27"/>
          <w:lang w:val="tt-RU"/>
        </w:rPr>
        <w:t>гавами тыңлауларны оештыручы итеп, гавами тыңлаулар үткәрү буенча комиссияне;</w:t>
      </w:r>
    </w:p>
    <w:p w:rsidR="00ED4CF7" w:rsidRPr="003C646A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  <w:lang w:val="tt-RU"/>
        </w:rPr>
      </w:pPr>
      <w:r w:rsidRPr="003C646A">
        <w:rPr>
          <w:sz w:val="28"/>
          <w:szCs w:val="28"/>
          <w:lang w:val="tt-RU"/>
        </w:rPr>
        <w:t xml:space="preserve">3.2. </w:t>
      </w:r>
      <w:r w:rsidR="001373B6" w:rsidRPr="003C646A">
        <w:rPr>
          <w:sz w:val="28"/>
          <w:szCs w:val="28"/>
          <w:lang w:val="tt-RU"/>
        </w:rPr>
        <w:t>проект экспозициясен ачу урыны: Түбән Кама шәһәре, Мәктәп бул</w:t>
      </w:r>
      <w:r w:rsidR="001373B6" w:rsidRPr="003C646A">
        <w:rPr>
          <w:sz w:val="28"/>
          <w:szCs w:val="28"/>
          <w:lang w:val="tt-RU"/>
        </w:rPr>
        <w:t>ь</w:t>
      </w:r>
      <w:r w:rsidR="001373B6" w:rsidRPr="003C646A">
        <w:rPr>
          <w:sz w:val="28"/>
          <w:szCs w:val="28"/>
          <w:lang w:val="tt-RU"/>
        </w:rPr>
        <w:t>вары, 2А йорт, «</w:t>
      </w:r>
      <w:r w:rsidR="001373B6">
        <w:rPr>
          <w:sz w:val="28"/>
          <w:szCs w:val="28"/>
          <w:lang w:val="tt-RU"/>
        </w:rPr>
        <w:t>Дәүләт һәм муниципаль хезмәтләр күрсәтү</w:t>
      </w:r>
      <w:r w:rsidR="001373B6" w:rsidRPr="003C646A">
        <w:rPr>
          <w:sz w:val="28"/>
          <w:szCs w:val="28"/>
          <w:lang w:val="tt-RU"/>
        </w:rPr>
        <w:t xml:space="preserve"> күпфункцияле үзәге</w:t>
      </w:r>
      <w:r w:rsidR="00C76B06" w:rsidRPr="003C646A">
        <w:rPr>
          <w:sz w:val="28"/>
          <w:szCs w:val="28"/>
          <w:lang w:val="tt-RU"/>
        </w:rPr>
        <w:t>»</w:t>
      </w:r>
      <w:r w:rsidR="001373B6" w:rsidRPr="003C646A">
        <w:rPr>
          <w:sz w:val="28"/>
          <w:szCs w:val="28"/>
          <w:lang w:val="tt-RU"/>
        </w:rPr>
        <w:t xml:space="preserve"> ДБУ;</w:t>
      </w:r>
    </w:p>
    <w:p w:rsidR="00ED4CF7" w:rsidRPr="00A21B3D" w:rsidRDefault="00ED4CF7" w:rsidP="00A21B3D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3.3. </w:t>
      </w:r>
      <w:r w:rsidR="00C76B06" w:rsidRPr="00C76B06">
        <w:rPr>
          <w:sz w:val="28"/>
        </w:rPr>
        <w:t xml:space="preserve">проект </w:t>
      </w:r>
      <w:proofErr w:type="spellStart"/>
      <w:r w:rsidR="00C76B06" w:rsidRPr="00C76B06">
        <w:rPr>
          <w:sz w:val="28"/>
        </w:rPr>
        <w:t>экспозициясен</w:t>
      </w:r>
      <w:proofErr w:type="spellEnd"/>
      <w:r w:rsidR="00C76B06" w:rsidRPr="00C76B06">
        <w:rPr>
          <w:sz w:val="28"/>
        </w:rPr>
        <w:t xml:space="preserve"> </w:t>
      </w:r>
      <w:proofErr w:type="spellStart"/>
      <w:r w:rsidR="00C76B06" w:rsidRPr="00C76B06">
        <w:rPr>
          <w:sz w:val="28"/>
        </w:rPr>
        <w:t>ачу</w:t>
      </w:r>
      <w:proofErr w:type="spellEnd"/>
      <w:r w:rsidR="00C76B06" w:rsidRPr="00C76B06">
        <w:rPr>
          <w:sz w:val="28"/>
        </w:rPr>
        <w:t xml:space="preserve"> </w:t>
      </w:r>
      <w:proofErr w:type="spellStart"/>
      <w:r w:rsidR="00C76B06" w:rsidRPr="00C76B06">
        <w:rPr>
          <w:sz w:val="28"/>
        </w:rPr>
        <w:t>датасы</w:t>
      </w:r>
      <w:proofErr w:type="spellEnd"/>
      <w:r w:rsidR="00C76B06" w:rsidRPr="00C76B06">
        <w:rPr>
          <w:sz w:val="28"/>
        </w:rPr>
        <w:t xml:space="preserve"> </w:t>
      </w:r>
      <w:r w:rsidR="00A21B3D">
        <w:rPr>
          <w:sz w:val="28"/>
        </w:rPr>
        <w:t>–</w:t>
      </w:r>
      <w:r w:rsidR="00C76B06" w:rsidRPr="00C76B06">
        <w:rPr>
          <w:sz w:val="28"/>
        </w:rPr>
        <w:t xml:space="preserve"> 2019 </w:t>
      </w:r>
      <w:proofErr w:type="spellStart"/>
      <w:r w:rsidR="00C76B06" w:rsidRPr="00C76B06">
        <w:rPr>
          <w:sz w:val="28"/>
        </w:rPr>
        <w:t>елның</w:t>
      </w:r>
      <w:proofErr w:type="spellEnd"/>
      <w:r w:rsidR="00C76B06" w:rsidRPr="00C76B06">
        <w:rPr>
          <w:sz w:val="28"/>
        </w:rPr>
        <w:t xml:space="preserve"> 25 </w:t>
      </w:r>
      <w:proofErr w:type="gramStart"/>
      <w:r w:rsidR="00C76B06" w:rsidRPr="00C76B06">
        <w:rPr>
          <w:sz w:val="28"/>
        </w:rPr>
        <w:t>декабре</w:t>
      </w:r>
      <w:proofErr w:type="gramEnd"/>
      <w:r w:rsidR="00C76B06" w:rsidRPr="00C76B06">
        <w:rPr>
          <w:sz w:val="28"/>
        </w:rPr>
        <w:t>;</w:t>
      </w:r>
    </w:p>
    <w:p w:rsidR="00A21B3D" w:rsidRDefault="00ED4CF7" w:rsidP="00A21B3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</w:t>
      </w:r>
      <w:r w:rsidR="00C76B06" w:rsidRPr="00C76B06">
        <w:rPr>
          <w:sz w:val="28"/>
          <w:szCs w:val="28"/>
        </w:rPr>
        <w:t xml:space="preserve">проект </w:t>
      </w:r>
      <w:proofErr w:type="spellStart"/>
      <w:r w:rsidR="00C76B06" w:rsidRPr="00C76B06">
        <w:rPr>
          <w:sz w:val="28"/>
          <w:szCs w:val="28"/>
        </w:rPr>
        <w:t>экспозициясен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үткә</w:t>
      </w:r>
      <w:proofErr w:type="gramStart"/>
      <w:r w:rsidR="00C76B06">
        <w:rPr>
          <w:sz w:val="28"/>
          <w:szCs w:val="28"/>
        </w:rPr>
        <w:t>р</w:t>
      </w:r>
      <w:proofErr w:type="gramEnd"/>
      <w:r w:rsidR="00C76B06">
        <w:rPr>
          <w:sz w:val="28"/>
          <w:szCs w:val="28"/>
        </w:rPr>
        <w:t>ү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сроклары</w:t>
      </w:r>
      <w:proofErr w:type="spellEnd"/>
      <w:r w:rsidR="00C76B06">
        <w:rPr>
          <w:sz w:val="28"/>
          <w:szCs w:val="28"/>
        </w:rPr>
        <w:t xml:space="preserve"> </w:t>
      </w:r>
      <w:r w:rsidR="00A21B3D">
        <w:rPr>
          <w:sz w:val="28"/>
          <w:szCs w:val="28"/>
        </w:rPr>
        <w:t>–</w:t>
      </w:r>
      <w:r w:rsidR="00C76B06">
        <w:rPr>
          <w:sz w:val="28"/>
          <w:szCs w:val="28"/>
        </w:rPr>
        <w:t xml:space="preserve"> </w:t>
      </w:r>
      <w:r w:rsidR="00C76B06" w:rsidRPr="00A21B3D">
        <w:rPr>
          <w:sz w:val="28"/>
          <w:szCs w:val="28"/>
        </w:rPr>
        <w:t xml:space="preserve">2019 </w:t>
      </w:r>
      <w:proofErr w:type="spellStart"/>
      <w:r w:rsidR="00C76B06" w:rsidRPr="00A21B3D">
        <w:rPr>
          <w:sz w:val="28"/>
          <w:szCs w:val="28"/>
        </w:rPr>
        <w:t>елның</w:t>
      </w:r>
      <w:proofErr w:type="spellEnd"/>
      <w:r w:rsidR="00C76B06" w:rsidRPr="00A21B3D">
        <w:rPr>
          <w:sz w:val="28"/>
          <w:szCs w:val="28"/>
        </w:rPr>
        <w:t xml:space="preserve"> 25 </w:t>
      </w:r>
      <w:proofErr w:type="spellStart"/>
      <w:r w:rsidR="00C76B06" w:rsidRPr="00A21B3D">
        <w:rPr>
          <w:sz w:val="28"/>
          <w:szCs w:val="28"/>
        </w:rPr>
        <w:t>декабреннән</w:t>
      </w:r>
      <w:proofErr w:type="spellEnd"/>
      <w:r w:rsidR="00C76B06" w:rsidRPr="00A21B3D">
        <w:rPr>
          <w:sz w:val="28"/>
          <w:szCs w:val="28"/>
        </w:rPr>
        <w:t xml:space="preserve"> 2020 </w:t>
      </w:r>
      <w:proofErr w:type="spellStart"/>
      <w:r w:rsidR="00C76B06" w:rsidRPr="00A21B3D">
        <w:rPr>
          <w:sz w:val="28"/>
          <w:szCs w:val="28"/>
        </w:rPr>
        <w:t>елның</w:t>
      </w:r>
      <w:proofErr w:type="spellEnd"/>
      <w:r w:rsidR="00C76B06" w:rsidRPr="00A21B3D">
        <w:rPr>
          <w:sz w:val="28"/>
          <w:szCs w:val="28"/>
        </w:rPr>
        <w:t xml:space="preserve"> 27 </w:t>
      </w:r>
      <w:proofErr w:type="spellStart"/>
      <w:r w:rsidR="00C76B06" w:rsidRPr="00A21B3D">
        <w:rPr>
          <w:sz w:val="28"/>
          <w:szCs w:val="28"/>
        </w:rPr>
        <w:t>гыйнварына</w:t>
      </w:r>
      <w:proofErr w:type="spellEnd"/>
      <w:r w:rsidR="00C76B06" w:rsidRPr="00A21B3D">
        <w:rPr>
          <w:sz w:val="28"/>
          <w:szCs w:val="28"/>
        </w:rPr>
        <w:t xml:space="preserve"> </w:t>
      </w:r>
      <w:proofErr w:type="spellStart"/>
      <w:r w:rsidR="00C76B06" w:rsidRPr="00A21B3D">
        <w:rPr>
          <w:sz w:val="28"/>
          <w:szCs w:val="28"/>
        </w:rPr>
        <w:t>кадәр</w:t>
      </w:r>
      <w:proofErr w:type="spellEnd"/>
      <w:r w:rsidR="00C76B06" w:rsidRPr="00A21B3D">
        <w:rPr>
          <w:sz w:val="28"/>
          <w:szCs w:val="28"/>
        </w:rPr>
        <w:t>;</w:t>
      </w:r>
    </w:p>
    <w:p w:rsidR="00C07B66" w:rsidRDefault="00ED4CF7" w:rsidP="00C07B66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C76B06" w:rsidRPr="00C76B06">
        <w:rPr>
          <w:sz w:val="28"/>
          <w:szCs w:val="28"/>
        </w:rPr>
        <w:t xml:space="preserve">проект </w:t>
      </w:r>
      <w:proofErr w:type="spellStart"/>
      <w:r w:rsidR="00C76B06" w:rsidRPr="00C76B06">
        <w:rPr>
          <w:sz w:val="28"/>
          <w:szCs w:val="28"/>
        </w:rPr>
        <w:t>экспозициясендә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булырга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мөмкин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булган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көннә</w:t>
      </w:r>
      <w:proofErr w:type="gramStart"/>
      <w:r w:rsidR="00C76B06" w:rsidRPr="00C76B06">
        <w:rPr>
          <w:sz w:val="28"/>
          <w:szCs w:val="28"/>
        </w:rPr>
        <w:t>р</w:t>
      </w:r>
      <w:proofErr w:type="spellEnd"/>
      <w:proofErr w:type="gram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һәм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сәгат</w:t>
      </w:r>
      <w:r w:rsidR="00C76B06">
        <w:rPr>
          <w:sz w:val="28"/>
          <w:szCs w:val="28"/>
        </w:rPr>
        <w:t>ь</w:t>
      </w:r>
      <w:r w:rsidR="00C76B06">
        <w:rPr>
          <w:sz w:val="28"/>
          <w:szCs w:val="28"/>
        </w:rPr>
        <w:t>ләр</w:t>
      </w:r>
      <w:proofErr w:type="spellEnd"/>
      <w:r w:rsidR="00C76B06">
        <w:rPr>
          <w:sz w:val="28"/>
          <w:szCs w:val="28"/>
        </w:rPr>
        <w:t xml:space="preserve">: 2019 </w:t>
      </w:r>
      <w:proofErr w:type="spellStart"/>
      <w:r w:rsidR="00C76B06">
        <w:rPr>
          <w:sz w:val="28"/>
          <w:szCs w:val="28"/>
        </w:rPr>
        <w:t>елның</w:t>
      </w:r>
      <w:proofErr w:type="spellEnd"/>
      <w:r w:rsidR="00C76B06">
        <w:rPr>
          <w:sz w:val="28"/>
          <w:szCs w:val="28"/>
        </w:rPr>
        <w:t xml:space="preserve"> 25 </w:t>
      </w:r>
      <w:proofErr w:type="spellStart"/>
      <w:r w:rsidR="00C76B06">
        <w:rPr>
          <w:sz w:val="28"/>
          <w:szCs w:val="28"/>
        </w:rPr>
        <w:t>декабреннән</w:t>
      </w:r>
      <w:proofErr w:type="spellEnd"/>
      <w:r w:rsidR="00C76B06">
        <w:rPr>
          <w:sz w:val="28"/>
          <w:szCs w:val="28"/>
        </w:rPr>
        <w:t xml:space="preserve"> 2020 </w:t>
      </w:r>
      <w:proofErr w:type="spellStart"/>
      <w:r w:rsidR="00C76B06">
        <w:rPr>
          <w:sz w:val="28"/>
          <w:szCs w:val="28"/>
        </w:rPr>
        <w:t>елның</w:t>
      </w:r>
      <w:proofErr w:type="spellEnd"/>
      <w:r w:rsidR="00C76B06">
        <w:rPr>
          <w:sz w:val="28"/>
          <w:szCs w:val="28"/>
        </w:rPr>
        <w:t xml:space="preserve"> 27 </w:t>
      </w:r>
      <w:proofErr w:type="spellStart"/>
      <w:r w:rsidR="00C76B06">
        <w:rPr>
          <w:sz w:val="28"/>
          <w:szCs w:val="28"/>
        </w:rPr>
        <w:t>гыйнварына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кадәр</w:t>
      </w:r>
      <w:proofErr w:type="spellEnd"/>
      <w:r w:rsidR="00C76B06">
        <w:rPr>
          <w:sz w:val="28"/>
          <w:szCs w:val="28"/>
        </w:rPr>
        <w:t xml:space="preserve"> 08:00 </w:t>
      </w:r>
      <w:proofErr w:type="spellStart"/>
      <w:r w:rsidR="00C76B06">
        <w:rPr>
          <w:sz w:val="28"/>
          <w:szCs w:val="28"/>
        </w:rPr>
        <w:t>дән</w:t>
      </w:r>
      <w:proofErr w:type="spellEnd"/>
      <w:r w:rsidR="00C76B06">
        <w:rPr>
          <w:sz w:val="28"/>
          <w:szCs w:val="28"/>
        </w:rPr>
        <w:t xml:space="preserve"> 17:00 </w:t>
      </w:r>
      <w:proofErr w:type="spellStart"/>
      <w:r w:rsidR="00C76B06">
        <w:rPr>
          <w:sz w:val="28"/>
          <w:szCs w:val="28"/>
        </w:rPr>
        <w:t>сәгатькә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кадәр</w:t>
      </w:r>
      <w:proofErr w:type="spellEnd"/>
      <w:r w:rsidR="00C76B06" w:rsidRPr="00C76B06">
        <w:rPr>
          <w:sz w:val="28"/>
          <w:szCs w:val="28"/>
        </w:rPr>
        <w:t>;</w:t>
      </w:r>
    </w:p>
    <w:p w:rsidR="00ED4CF7" w:rsidRPr="00ED4CF7" w:rsidRDefault="00ED4CF7" w:rsidP="00C07B66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ED4CF7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гав</w:t>
      </w:r>
      <w:r w:rsidR="00C76B06">
        <w:rPr>
          <w:sz w:val="28"/>
          <w:szCs w:val="28"/>
        </w:rPr>
        <w:t>ами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тыңлаулар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үткә</w:t>
      </w:r>
      <w:proofErr w:type="gramStart"/>
      <w:r w:rsidR="00C76B06">
        <w:rPr>
          <w:sz w:val="28"/>
          <w:szCs w:val="28"/>
        </w:rPr>
        <w:t>р</w:t>
      </w:r>
      <w:proofErr w:type="gramEnd"/>
      <w:r w:rsidR="00C76B06">
        <w:rPr>
          <w:sz w:val="28"/>
          <w:szCs w:val="28"/>
        </w:rPr>
        <w:t>ү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вакыты</w:t>
      </w:r>
      <w:proofErr w:type="spellEnd"/>
      <w:r w:rsidR="00C76B06">
        <w:rPr>
          <w:sz w:val="28"/>
          <w:szCs w:val="28"/>
        </w:rPr>
        <w:t xml:space="preserve"> – 2020 </w:t>
      </w:r>
      <w:proofErr w:type="spellStart"/>
      <w:r w:rsidR="00C76B06">
        <w:rPr>
          <w:sz w:val="28"/>
          <w:szCs w:val="28"/>
        </w:rPr>
        <w:t>елның</w:t>
      </w:r>
      <w:proofErr w:type="spellEnd"/>
      <w:r w:rsidR="00C76B06">
        <w:rPr>
          <w:sz w:val="28"/>
          <w:szCs w:val="28"/>
        </w:rPr>
        <w:t xml:space="preserve"> 27 </w:t>
      </w:r>
      <w:r w:rsidR="00C76B06">
        <w:rPr>
          <w:sz w:val="28"/>
          <w:szCs w:val="28"/>
          <w:lang w:val="tt-RU"/>
        </w:rPr>
        <w:t>г</w:t>
      </w:r>
      <w:proofErr w:type="spellStart"/>
      <w:r w:rsidR="00C76B06">
        <w:rPr>
          <w:sz w:val="28"/>
          <w:szCs w:val="28"/>
        </w:rPr>
        <w:t>ыйнвары</w:t>
      </w:r>
      <w:proofErr w:type="spellEnd"/>
      <w:r w:rsidR="00A21B3D">
        <w:rPr>
          <w:sz w:val="28"/>
          <w:szCs w:val="28"/>
        </w:rPr>
        <w:t xml:space="preserve">                        </w:t>
      </w:r>
      <w:r w:rsidR="00C76B06">
        <w:rPr>
          <w:sz w:val="28"/>
          <w:szCs w:val="28"/>
        </w:rPr>
        <w:t xml:space="preserve"> 09</w:t>
      </w:r>
      <w:r w:rsidR="00C76B06" w:rsidRPr="00C76B06">
        <w:rPr>
          <w:sz w:val="28"/>
          <w:szCs w:val="28"/>
        </w:rPr>
        <w:t xml:space="preserve">:00 </w:t>
      </w:r>
      <w:proofErr w:type="spellStart"/>
      <w:r w:rsidR="00C76B06" w:rsidRPr="00C76B06">
        <w:rPr>
          <w:sz w:val="28"/>
          <w:szCs w:val="28"/>
        </w:rPr>
        <w:t>сәгатьтә</w:t>
      </w:r>
      <w:proofErr w:type="spellEnd"/>
      <w:r w:rsidR="00C76B06" w:rsidRPr="00C76B06">
        <w:rPr>
          <w:sz w:val="28"/>
          <w:szCs w:val="28"/>
        </w:rPr>
        <w:t>;</w:t>
      </w:r>
    </w:p>
    <w:p w:rsidR="00ED4CF7" w:rsidRPr="00ED4CF7" w:rsidRDefault="00ED4CF7" w:rsidP="00A21B3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C76B06" w:rsidRPr="00C76B06">
        <w:rPr>
          <w:sz w:val="28"/>
          <w:lang w:val="tt-RU"/>
        </w:rPr>
        <w:t xml:space="preserve">гавами тыңлауларны </w:t>
      </w:r>
      <w:proofErr w:type="spellStart"/>
      <w:r w:rsidR="00C76B06" w:rsidRPr="00C76B06">
        <w:rPr>
          <w:sz w:val="28"/>
          <w:szCs w:val="28"/>
        </w:rPr>
        <w:t>үткә</w:t>
      </w:r>
      <w:proofErr w:type="gramStart"/>
      <w:r w:rsidR="00C76B06" w:rsidRPr="00C76B06">
        <w:rPr>
          <w:sz w:val="28"/>
          <w:szCs w:val="28"/>
        </w:rPr>
        <w:t>р</w:t>
      </w:r>
      <w:proofErr w:type="gramEnd"/>
      <w:r w:rsidR="00C76B06" w:rsidRPr="00C76B06">
        <w:rPr>
          <w:sz w:val="28"/>
          <w:szCs w:val="28"/>
        </w:rPr>
        <w:t>ү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урыны</w:t>
      </w:r>
      <w:proofErr w:type="spellEnd"/>
      <w:r w:rsidR="00C76B06" w:rsidRPr="00C76B06">
        <w:rPr>
          <w:sz w:val="28"/>
          <w:szCs w:val="28"/>
        </w:rPr>
        <w:t xml:space="preserve"> </w:t>
      </w:r>
      <w:r w:rsidR="00A21B3D">
        <w:rPr>
          <w:sz w:val="28"/>
          <w:szCs w:val="28"/>
        </w:rPr>
        <w:t>–</w:t>
      </w:r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Түбән</w:t>
      </w:r>
      <w:proofErr w:type="spellEnd"/>
      <w:r w:rsidR="00C76B06" w:rsidRPr="00C76B06">
        <w:rPr>
          <w:sz w:val="28"/>
          <w:szCs w:val="28"/>
        </w:rPr>
        <w:t xml:space="preserve"> Кама </w:t>
      </w:r>
      <w:proofErr w:type="spellStart"/>
      <w:r w:rsidR="00C76B06" w:rsidRPr="00C76B06">
        <w:rPr>
          <w:sz w:val="28"/>
          <w:szCs w:val="28"/>
        </w:rPr>
        <w:t>шәһәре</w:t>
      </w:r>
      <w:proofErr w:type="spellEnd"/>
      <w:r w:rsidR="00C76B06" w:rsidRPr="00C76B06">
        <w:rPr>
          <w:sz w:val="28"/>
          <w:szCs w:val="28"/>
        </w:rPr>
        <w:t xml:space="preserve">, </w:t>
      </w:r>
      <w:proofErr w:type="spellStart"/>
      <w:r w:rsidR="00C76B06" w:rsidRPr="00C76B06">
        <w:rPr>
          <w:sz w:val="28"/>
          <w:szCs w:val="28"/>
        </w:rPr>
        <w:t>Мәктәп</w:t>
      </w:r>
      <w:proofErr w:type="spellEnd"/>
      <w:r w:rsidR="00C76B06" w:rsidRPr="00C76B06">
        <w:rPr>
          <w:sz w:val="28"/>
          <w:szCs w:val="28"/>
        </w:rPr>
        <w:t xml:space="preserve"> бульвары, 2А </w:t>
      </w:r>
      <w:proofErr w:type="spellStart"/>
      <w:r w:rsidR="00C76B06" w:rsidRPr="00C76B06">
        <w:rPr>
          <w:sz w:val="28"/>
          <w:szCs w:val="28"/>
        </w:rPr>
        <w:t>йорт</w:t>
      </w:r>
      <w:proofErr w:type="spellEnd"/>
      <w:r w:rsidR="00C76B06" w:rsidRPr="00C76B06">
        <w:rPr>
          <w:sz w:val="28"/>
          <w:szCs w:val="28"/>
        </w:rPr>
        <w:t>,</w:t>
      </w:r>
      <w:r w:rsidR="00C76B06" w:rsidRPr="00C76B06">
        <w:t xml:space="preserve"> </w:t>
      </w:r>
      <w:r w:rsidR="00C76B06" w:rsidRPr="00C76B06">
        <w:rPr>
          <w:sz w:val="28"/>
          <w:szCs w:val="28"/>
        </w:rPr>
        <w:t>«</w:t>
      </w:r>
      <w:proofErr w:type="spellStart"/>
      <w:r w:rsidR="00C76B06" w:rsidRPr="00C76B06">
        <w:rPr>
          <w:sz w:val="28"/>
          <w:szCs w:val="28"/>
        </w:rPr>
        <w:t>Дәүләт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һәм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муниципаль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хезмәтләр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күрсәтү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күпфункцияле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үзәге</w:t>
      </w:r>
      <w:proofErr w:type="spellEnd"/>
      <w:r w:rsidR="00C76B06" w:rsidRPr="00C76B06">
        <w:rPr>
          <w:sz w:val="28"/>
          <w:szCs w:val="28"/>
        </w:rPr>
        <w:t>» ДБУ;</w:t>
      </w:r>
    </w:p>
    <w:p w:rsidR="00ED4CF7" w:rsidRPr="00ED4CF7" w:rsidRDefault="00ED4CF7" w:rsidP="00ED4C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3.8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гавами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тыңлауларда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катнашучылар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тарафыннан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проектка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кагылган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тәкъдимнә</w:t>
      </w:r>
      <w:proofErr w:type="gramStart"/>
      <w:r w:rsidR="00C76B06" w:rsidRPr="00C76B06">
        <w:rPr>
          <w:sz w:val="28"/>
          <w:szCs w:val="28"/>
        </w:rPr>
        <w:t>р</w:t>
      </w:r>
      <w:proofErr w:type="spellEnd"/>
      <w:proofErr w:type="gram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һәм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искәрмәләр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кертү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тәртибе</w:t>
      </w:r>
      <w:proofErr w:type="spellEnd"/>
      <w:r w:rsidR="00C76B06" w:rsidRPr="00C76B06">
        <w:rPr>
          <w:sz w:val="28"/>
          <w:szCs w:val="28"/>
        </w:rPr>
        <w:t xml:space="preserve">, </w:t>
      </w:r>
      <w:proofErr w:type="spellStart"/>
      <w:r w:rsidR="00C76B06" w:rsidRPr="00C76B06">
        <w:rPr>
          <w:sz w:val="28"/>
          <w:szCs w:val="28"/>
        </w:rPr>
        <w:t>сроклары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һәм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формасы</w:t>
      </w:r>
      <w:proofErr w:type="spellEnd"/>
      <w:r w:rsidR="00C76B06" w:rsidRPr="00C76B06">
        <w:rPr>
          <w:sz w:val="28"/>
          <w:szCs w:val="28"/>
        </w:rPr>
        <w:t xml:space="preserve"> - Россия </w:t>
      </w:r>
      <w:proofErr w:type="spellStart"/>
      <w:r w:rsidR="00C76B06" w:rsidRPr="00C76B06">
        <w:rPr>
          <w:sz w:val="28"/>
          <w:szCs w:val="28"/>
        </w:rPr>
        <w:t>Федерациясе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Шәһәр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төзелеше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кодек</w:t>
      </w:r>
      <w:r w:rsidR="00C76B06">
        <w:rPr>
          <w:sz w:val="28"/>
          <w:szCs w:val="28"/>
        </w:rPr>
        <w:t>сының</w:t>
      </w:r>
      <w:proofErr w:type="spellEnd"/>
      <w:r w:rsidR="00C76B06">
        <w:rPr>
          <w:sz w:val="28"/>
          <w:szCs w:val="28"/>
        </w:rPr>
        <w:t xml:space="preserve"> 5.1 </w:t>
      </w:r>
      <w:proofErr w:type="spellStart"/>
      <w:r w:rsidR="00C76B06">
        <w:rPr>
          <w:sz w:val="28"/>
          <w:szCs w:val="28"/>
        </w:rPr>
        <w:t>статьясы</w:t>
      </w:r>
      <w:proofErr w:type="spellEnd"/>
      <w:r w:rsidR="00C76B06">
        <w:rPr>
          <w:sz w:val="28"/>
          <w:szCs w:val="28"/>
        </w:rPr>
        <w:t xml:space="preserve"> 12 </w:t>
      </w:r>
      <w:r w:rsidR="00C76B06">
        <w:rPr>
          <w:sz w:val="28"/>
          <w:szCs w:val="28"/>
          <w:lang w:val="tt-RU"/>
        </w:rPr>
        <w:t>өдеше</w:t>
      </w:r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нигезендә</w:t>
      </w:r>
      <w:proofErr w:type="spellEnd"/>
      <w:r w:rsidR="00C76B06" w:rsidRPr="00C76B06">
        <w:rPr>
          <w:sz w:val="28"/>
          <w:szCs w:val="28"/>
        </w:rPr>
        <w:t xml:space="preserve"> идентификация </w:t>
      </w:r>
      <w:proofErr w:type="spellStart"/>
      <w:r w:rsidR="00C76B06" w:rsidRPr="00C76B06">
        <w:rPr>
          <w:sz w:val="28"/>
          <w:szCs w:val="28"/>
        </w:rPr>
        <w:t>узган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гавами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тыңлауларда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катнашучылардан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гавами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тыңла</w:t>
      </w:r>
      <w:r w:rsidR="00C76B06" w:rsidRPr="00C76B06">
        <w:rPr>
          <w:sz w:val="28"/>
          <w:szCs w:val="28"/>
        </w:rPr>
        <w:t>у</w:t>
      </w:r>
      <w:r w:rsidR="00C76B06" w:rsidRPr="00C76B06">
        <w:rPr>
          <w:sz w:val="28"/>
          <w:szCs w:val="28"/>
        </w:rPr>
        <w:t>ларда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катнашучылар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җыелышын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үткәрү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барышында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язма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һәм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телдән</w:t>
      </w:r>
      <w:proofErr w:type="spellEnd"/>
      <w:r w:rsidR="00C76B06" w:rsidRPr="00C76B06">
        <w:rPr>
          <w:sz w:val="28"/>
          <w:szCs w:val="28"/>
        </w:rPr>
        <w:t>,</w:t>
      </w:r>
      <w:r w:rsidR="00C76B06" w:rsidRPr="00C76B06">
        <w:t xml:space="preserve"> </w:t>
      </w:r>
      <w:proofErr w:type="spellStart"/>
      <w:r w:rsidR="00C76B06" w:rsidRPr="00C76B06">
        <w:rPr>
          <w:sz w:val="28"/>
          <w:szCs w:val="28"/>
        </w:rPr>
        <w:t>Түбән</w:t>
      </w:r>
      <w:proofErr w:type="spellEnd"/>
      <w:r w:rsidR="00C76B06" w:rsidRPr="00C76B06">
        <w:rPr>
          <w:sz w:val="28"/>
          <w:szCs w:val="28"/>
        </w:rPr>
        <w:t xml:space="preserve"> Кама </w:t>
      </w:r>
      <w:proofErr w:type="spellStart"/>
      <w:r w:rsidR="00C76B06" w:rsidRPr="00C76B06">
        <w:rPr>
          <w:sz w:val="28"/>
          <w:szCs w:val="28"/>
        </w:rPr>
        <w:t>шәһәре</w:t>
      </w:r>
      <w:proofErr w:type="spellEnd"/>
      <w:r w:rsidR="00C76B06" w:rsidRPr="00C76B06">
        <w:rPr>
          <w:sz w:val="28"/>
          <w:szCs w:val="28"/>
        </w:rPr>
        <w:t xml:space="preserve">, </w:t>
      </w:r>
      <w:proofErr w:type="spellStart"/>
      <w:r w:rsidR="00C76B06" w:rsidRPr="00C76B06">
        <w:rPr>
          <w:sz w:val="28"/>
          <w:szCs w:val="28"/>
        </w:rPr>
        <w:t>Мәктә</w:t>
      </w:r>
      <w:proofErr w:type="gramStart"/>
      <w:r w:rsidR="00C76B06" w:rsidRPr="00C76B06">
        <w:rPr>
          <w:sz w:val="28"/>
          <w:szCs w:val="28"/>
        </w:rPr>
        <w:t>п</w:t>
      </w:r>
      <w:proofErr w:type="spellEnd"/>
      <w:proofErr w:type="gramEnd"/>
      <w:r w:rsidR="00C76B06" w:rsidRPr="00C76B06">
        <w:rPr>
          <w:sz w:val="28"/>
          <w:szCs w:val="28"/>
        </w:rPr>
        <w:t xml:space="preserve"> бульвары, 2А </w:t>
      </w:r>
      <w:proofErr w:type="spellStart"/>
      <w:r w:rsidR="00C76B06" w:rsidRPr="00C76B06">
        <w:rPr>
          <w:sz w:val="28"/>
          <w:szCs w:val="28"/>
        </w:rPr>
        <w:t>йорт</w:t>
      </w:r>
      <w:proofErr w:type="spellEnd"/>
      <w:r w:rsidR="00C76B06">
        <w:rPr>
          <w:sz w:val="28"/>
          <w:szCs w:val="28"/>
          <w:lang w:val="tt-RU"/>
        </w:rPr>
        <w:t xml:space="preserve"> адресы буенча</w:t>
      </w:r>
      <w:r w:rsidR="00C76B06" w:rsidRPr="00C76B06">
        <w:rPr>
          <w:sz w:val="28"/>
          <w:szCs w:val="28"/>
        </w:rPr>
        <w:t xml:space="preserve"> </w:t>
      </w:r>
      <w:r w:rsidR="00C76B06">
        <w:rPr>
          <w:sz w:val="28"/>
          <w:szCs w:val="28"/>
          <w:lang w:val="tt-RU"/>
        </w:rPr>
        <w:t>(</w:t>
      </w:r>
      <w:r w:rsidR="00C76B06" w:rsidRPr="00C76B06">
        <w:rPr>
          <w:sz w:val="28"/>
          <w:szCs w:val="28"/>
        </w:rPr>
        <w:t xml:space="preserve">2019 </w:t>
      </w:r>
      <w:proofErr w:type="spellStart"/>
      <w:r w:rsidR="00C76B06" w:rsidRPr="00C76B06">
        <w:rPr>
          <w:sz w:val="28"/>
          <w:szCs w:val="28"/>
        </w:rPr>
        <w:t>елның</w:t>
      </w:r>
      <w:proofErr w:type="spellEnd"/>
      <w:r w:rsidR="00C76B06" w:rsidRPr="00C76B06">
        <w:rPr>
          <w:sz w:val="28"/>
          <w:szCs w:val="28"/>
        </w:rPr>
        <w:t xml:space="preserve"> </w:t>
      </w:r>
      <w:r w:rsidR="003C646A">
        <w:rPr>
          <w:sz w:val="28"/>
          <w:szCs w:val="28"/>
        </w:rPr>
        <w:t xml:space="preserve">                          </w:t>
      </w:r>
      <w:r w:rsidR="00C76B06" w:rsidRPr="00C76B06">
        <w:rPr>
          <w:sz w:val="28"/>
          <w:szCs w:val="28"/>
        </w:rPr>
        <w:t xml:space="preserve">25 </w:t>
      </w:r>
      <w:proofErr w:type="spellStart"/>
      <w:r w:rsidR="00C76B06" w:rsidRPr="00C76B06">
        <w:rPr>
          <w:sz w:val="28"/>
          <w:szCs w:val="28"/>
        </w:rPr>
        <w:t>декабреннән</w:t>
      </w:r>
      <w:proofErr w:type="spellEnd"/>
      <w:r w:rsidR="00C76B06" w:rsidRPr="00C76B06">
        <w:rPr>
          <w:sz w:val="28"/>
          <w:szCs w:val="28"/>
        </w:rPr>
        <w:t xml:space="preserve"> 2020 </w:t>
      </w:r>
      <w:proofErr w:type="spellStart"/>
      <w:r w:rsidR="00C76B06" w:rsidRPr="00C76B06">
        <w:rPr>
          <w:sz w:val="28"/>
          <w:szCs w:val="28"/>
        </w:rPr>
        <w:t>елның</w:t>
      </w:r>
      <w:proofErr w:type="spellEnd"/>
      <w:r w:rsidR="00C76B06" w:rsidRPr="00C76B06">
        <w:rPr>
          <w:sz w:val="28"/>
          <w:szCs w:val="28"/>
        </w:rPr>
        <w:t xml:space="preserve"> 27 </w:t>
      </w:r>
      <w:proofErr w:type="spellStart"/>
      <w:r w:rsidR="00C76B06" w:rsidRPr="00C76B06">
        <w:rPr>
          <w:sz w:val="28"/>
          <w:szCs w:val="28"/>
        </w:rPr>
        <w:t>гыйнварына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кадәр</w:t>
      </w:r>
      <w:proofErr w:type="spellEnd"/>
      <w:r w:rsidR="00C76B06" w:rsidRPr="00C76B06">
        <w:rPr>
          <w:sz w:val="28"/>
          <w:szCs w:val="28"/>
        </w:rPr>
        <w:t xml:space="preserve"> </w:t>
      </w:r>
      <w:r w:rsidR="00C76B06">
        <w:rPr>
          <w:sz w:val="28"/>
          <w:szCs w:val="28"/>
          <w:lang w:val="tt-RU"/>
        </w:rPr>
        <w:t xml:space="preserve">эш көннәрендә </w:t>
      </w:r>
      <w:r w:rsidR="00C76B06" w:rsidRPr="00C76B06">
        <w:rPr>
          <w:sz w:val="28"/>
          <w:szCs w:val="28"/>
        </w:rPr>
        <w:t xml:space="preserve">08:00 </w:t>
      </w:r>
      <w:proofErr w:type="spellStart"/>
      <w:r w:rsidR="00C76B06" w:rsidRPr="00C76B06">
        <w:rPr>
          <w:sz w:val="28"/>
          <w:szCs w:val="28"/>
        </w:rPr>
        <w:t>дән</w:t>
      </w:r>
      <w:proofErr w:type="spellEnd"/>
      <w:r w:rsidR="00C76B06" w:rsidRPr="00C76B06">
        <w:rPr>
          <w:sz w:val="28"/>
          <w:szCs w:val="28"/>
        </w:rPr>
        <w:t xml:space="preserve"> 17:00 </w:t>
      </w:r>
      <w:proofErr w:type="spellStart"/>
      <w:r w:rsidR="00C76B06" w:rsidRPr="00C76B06">
        <w:rPr>
          <w:sz w:val="28"/>
          <w:szCs w:val="28"/>
        </w:rPr>
        <w:t>сәгатькә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кадәр</w:t>
      </w:r>
      <w:proofErr w:type="spellEnd"/>
      <w:r w:rsidR="00C76B06">
        <w:rPr>
          <w:sz w:val="28"/>
          <w:szCs w:val="28"/>
          <w:lang w:val="tt-RU"/>
        </w:rPr>
        <w:t>)</w:t>
      </w:r>
      <w:r w:rsidR="00C76B06" w:rsidRPr="00C76B06">
        <w:rPr>
          <w:sz w:val="28"/>
          <w:szCs w:val="28"/>
        </w:rPr>
        <w:t xml:space="preserve"> </w:t>
      </w:r>
      <w:r w:rsidR="00C76B06">
        <w:rPr>
          <w:sz w:val="28"/>
          <w:szCs w:val="28"/>
          <w:lang w:val="tt-RU"/>
        </w:rPr>
        <w:t xml:space="preserve">Түбән Кама муниципаль районы Башкарма комитетының </w:t>
      </w:r>
      <w:proofErr w:type="spellStart"/>
      <w:r w:rsidR="00C76B06" w:rsidRPr="00C76B06">
        <w:rPr>
          <w:sz w:val="28"/>
          <w:szCs w:val="28"/>
        </w:rPr>
        <w:t>Төз</w:t>
      </w:r>
      <w:r w:rsidR="00C76B06" w:rsidRPr="00C76B06">
        <w:rPr>
          <w:sz w:val="28"/>
          <w:szCs w:val="28"/>
        </w:rPr>
        <w:t>е</w:t>
      </w:r>
      <w:r w:rsidR="00C76B06" w:rsidRPr="00C76B06">
        <w:rPr>
          <w:sz w:val="28"/>
          <w:szCs w:val="28"/>
        </w:rPr>
        <w:t>леш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һәм</w:t>
      </w:r>
      <w:proofErr w:type="spellEnd"/>
      <w:r w:rsidR="00C76B06" w:rsidRPr="00C76B06">
        <w:rPr>
          <w:sz w:val="28"/>
          <w:szCs w:val="28"/>
        </w:rPr>
        <w:t xml:space="preserve"> архитектура </w:t>
      </w:r>
      <w:proofErr w:type="spellStart"/>
      <w:r w:rsidR="00C76B06" w:rsidRPr="00C76B06">
        <w:rPr>
          <w:sz w:val="28"/>
          <w:szCs w:val="28"/>
        </w:rPr>
        <w:t>идарәсе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адресына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язмача</w:t>
      </w:r>
      <w:proofErr w:type="spellEnd"/>
      <w:r w:rsidR="00C76B06" w:rsidRPr="00C76B06">
        <w:rPr>
          <w:sz w:val="28"/>
          <w:szCs w:val="28"/>
        </w:rPr>
        <w:t xml:space="preserve">, </w:t>
      </w:r>
      <w:proofErr w:type="spellStart"/>
      <w:r w:rsidR="00C76B06" w:rsidRPr="00C76B06">
        <w:rPr>
          <w:sz w:val="28"/>
          <w:szCs w:val="28"/>
        </w:rPr>
        <w:t>шулай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ук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әлеге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карарның</w:t>
      </w:r>
      <w:proofErr w:type="spellEnd"/>
      <w:r w:rsidR="00C76B06" w:rsidRPr="00C76B06">
        <w:rPr>
          <w:sz w:val="28"/>
          <w:szCs w:val="28"/>
        </w:rPr>
        <w:t xml:space="preserve"> 3.2., 3.4., 3.5. </w:t>
      </w:r>
      <w:proofErr w:type="spellStart"/>
      <w:r w:rsidR="00C76B06" w:rsidRPr="00C76B06">
        <w:rPr>
          <w:sz w:val="28"/>
          <w:szCs w:val="28"/>
        </w:rPr>
        <w:t>пунктлары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нигезендә</w:t>
      </w:r>
      <w:proofErr w:type="spellEnd"/>
      <w:r w:rsidR="00C76B06" w:rsidRPr="00C76B06">
        <w:rPr>
          <w:sz w:val="28"/>
          <w:szCs w:val="28"/>
        </w:rPr>
        <w:t xml:space="preserve"> экспозиция </w:t>
      </w:r>
      <w:proofErr w:type="spellStart"/>
      <w:r w:rsidR="00C76B06" w:rsidRPr="00C76B06">
        <w:rPr>
          <w:sz w:val="28"/>
          <w:szCs w:val="28"/>
        </w:rPr>
        <w:t>үткәрү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урыны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һәм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вакыты</w:t>
      </w:r>
      <w:proofErr w:type="spellEnd"/>
      <w:r w:rsidR="00C76B06" w:rsidRPr="00C76B06">
        <w:rPr>
          <w:sz w:val="28"/>
          <w:szCs w:val="28"/>
        </w:rPr>
        <w:t xml:space="preserve"> </w:t>
      </w:r>
      <w:r w:rsidR="003C646A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буенча</w:t>
      </w:r>
      <w:proofErr w:type="spellEnd"/>
      <w:r w:rsidR="00C76B06" w:rsidRPr="00C76B06">
        <w:rPr>
          <w:sz w:val="28"/>
          <w:szCs w:val="28"/>
        </w:rPr>
        <w:t xml:space="preserve"> проект </w:t>
      </w:r>
      <w:proofErr w:type="spellStart"/>
      <w:r w:rsidR="00C76B06" w:rsidRPr="00C76B06">
        <w:rPr>
          <w:sz w:val="28"/>
          <w:szCs w:val="28"/>
        </w:rPr>
        <w:t>экспозициясенә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килүчеләрне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исәпкә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алу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китабына</w:t>
      </w:r>
      <w:proofErr w:type="spellEnd"/>
      <w:r w:rsidR="00C76B06" w:rsidRPr="00C76B06">
        <w:rPr>
          <w:sz w:val="28"/>
          <w:szCs w:val="28"/>
        </w:rPr>
        <w:t xml:space="preserve"> (</w:t>
      </w:r>
      <w:proofErr w:type="spellStart"/>
      <w:r w:rsidR="00C76B06" w:rsidRPr="00C76B06">
        <w:rPr>
          <w:sz w:val="28"/>
          <w:szCs w:val="28"/>
        </w:rPr>
        <w:t>журналына</w:t>
      </w:r>
      <w:proofErr w:type="spellEnd"/>
      <w:r w:rsidR="00C76B06" w:rsidRPr="00C76B06">
        <w:rPr>
          <w:sz w:val="28"/>
          <w:szCs w:val="28"/>
        </w:rPr>
        <w:t xml:space="preserve">) </w:t>
      </w:r>
      <w:proofErr w:type="spellStart"/>
      <w:r w:rsidR="00C76B06" w:rsidRPr="00C76B06">
        <w:rPr>
          <w:sz w:val="28"/>
          <w:szCs w:val="28"/>
        </w:rPr>
        <w:t>язу</w:t>
      </w:r>
      <w:proofErr w:type="spellEnd"/>
      <w:r w:rsidR="00C76B06" w:rsidRPr="00C76B06">
        <w:rPr>
          <w:sz w:val="28"/>
          <w:szCs w:val="28"/>
        </w:rPr>
        <w:t xml:space="preserve"> юлы </w:t>
      </w:r>
      <w:proofErr w:type="spellStart"/>
      <w:r w:rsidR="00C76B06" w:rsidRPr="00C76B06">
        <w:rPr>
          <w:sz w:val="28"/>
          <w:szCs w:val="28"/>
        </w:rPr>
        <w:t>белән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тәкъдимнә</w:t>
      </w:r>
      <w:proofErr w:type="gramStart"/>
      <w:r w:rsidR="00C76B06" w:rsidRPr="00C76B06">
        <w:rPr>
          <w:sz w:val="28"/>
          <w:szCs w:val="28"/>
        </w:rPr>
        <w:t>р</w:t>
      </w:r>
      <w:proofErr w:type="spellEnd"/>
      <w:proofErr w:type="gram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һәм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искәрмәләр</w:t>
      </w:r>
      <w:proofErr w:type="spellEnd"/>
      <w:r w:rsidR="00C76B06" w:rsidRPr="00C76B06">
        <w:rPr>
          <w:sz w:val="28"/>
          <w:szCs w:val="28"/>
        </w:rPr>
        <w:t xml:space="preserve"> кабул </w:t>
      </w:r>
      <w:proofErr w:type="spellStart"/>
      <w:r w:rsidR="00C76B06" w:rsidRPr="00C76B06">
        <w:rPr>
          <w:sz w:val="28"/>
          <w:szCs w:val="28"/>
        </w:rPr>
        <w:t>ителә</w:t>
      </w:r>
      <w:proofErr w:type="spellEnd"/>
      <w:r w:rsidR="00C76B06" w:rsidRPr="00C76B06">
        <w:rPr>
          <w:sz w:val="28"/>
          <w:szCs w:val="28"/>
        </w:rPr>
        <w:t>.</w:t>
      </w:r>
    </w:p>
    <w:p w:rsidR="00ED4CF7" w:rsidRPr="00ED4CF7" w:rsidRDefault="00ED4CF7" w:rsidP="00ED4C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 xml:space="preserve">4. </w:t>
      </w:r>
      <w:r w:rsidR="00C76B06" w:rsidRPr="00C76B06">
        <w:rPr>
          <w:sz w:val="28"/>
          <w:szCs w:val="28"/>
        </w:rPr>
        <w:t xml:space="preserve">Татарстан </w:t>
      </w:r>
      <w:proofErr w:type="spellStart"/>
      <w:r w:rsidR="00C76B06" w:rsidRPr="00C76B06">
        <w:rPr>
          <w:sz w:val="28"/>
          <w:szCs w:val="28"/>
        </w:rPr>
        <w:t>Республикасы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Түбән</w:t>
      </w:r>
      <w:proofErr w:type="spellEnd"/>
      <w:r w:rsidR="00C76B06" w:rsidRPr="00C76B06">
        <w:rPr>
          <w:sz w:val="28"/>
          <w:szCs w:val="28"/>
        </w:rPr>
        <w:t xml:space="preserve"> Кама </w:t>
      </w:r>
      <w:proofErr w:type="spellStart"/>
      <w:r w:rsidR="00C76B06" w:rsidRPr="00C76B06">
        <w:rPr>
          <w:sz w:val="28"/>
          <w:szCs w:val="28"/>
        </w:rPr>
        <w:t>муниципаль</w:t>
      </w:r>
      <w:proofErr w:type="spellEnd"/>
      <w:r w:rsidR="00C76B06" w:rsidRPr="00C76B06">
        <w:rPr>
          <w:sz w:val="28"/>
          <w:szCs w:val="28"/>
        </w:rPr>
        <w:t xml:space="preserve"> район </w:t>
      </w:r>
      <w:proofErr w:type="spellStart"/>
      <w:r w:rsidR="00C76B06" w:rsidRPr="00C76B06">
        <w:rPr>
          <w:sz w:val="28"/>
          <w:szCs w:val="28"/>
        </w:rPr>
        <w:t>Советының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җәмәгатьчелек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һәм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гаммәви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мәгълүмат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чаралары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белән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элемтә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бүле</w:t>
      </w:r>
      <w:r w:rsidR="00C76B06">
        <w:rPr>
          <w:sz w:val="28"/>
          <w:szCs w:val="28"/>
        </w:rPr>
        <w:t>генә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әлеге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карарны</w:t>
      </w:r>
      <w:proofErr w:type="spellEnd"/>
      <w:r w:rsidR="00C76B06">
        <w:rPr>
          <w:sz w:val="28"/>
          <w:szCs w:val="28"/>
        </w:rPr>
        <w:t xml:space="preserve"> 2019 </w:t>
      </w:r>
      <w:proofErr w:type="spellStart"/>
      <w:r w:rsidR="00C76B06">
        <w:rPr>
          <w:sz w:val="28"/>
          <w:szCs w:val="28"/>
        </w:rPr>
        <w:t>елның</w:t>
      </w:r>
      <w:proofErr w:type="spellEnd"/>
      <w:r w:rsidR="00C76B06">
        <w:rPr>
          <w:sz w:val="28"/>
          <w:szCs w:val="28"/>
        </w:rPr>
        <w:t xml:space="preserve"> 25 </w:t>
      </w:r>
      <w:proofErr w:type="spellStart"/>
      <w:r w:rsidR="00C76B06">
        <w:rPr>
          <w:sz w:val="28"/>
          <w:szCs w:val="28"/>
        </w:rPr>
        <w:t>декабренә</w:t>
      </w:r>
      <w:proofErr w:type="spellEnd"/>
      <w:r w:rsidR="00C76B06">
        <w:rPr>
          <w:sz w:val="28"/>
          <w:szCs w:val="28"/>
        </w:rPr>
        <w:t xml:space="preserve"> </w:t>
      </w:r>
      <w:proofErr w:type="spellStart"/>
      <w:r w:rsidR="00C76B06">
        <w:rPr>
          <w:sz w:val="28"/>
          <w:szCs w:val="28"/>
        </w:rPr>
        <w:t>кадәр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гаммәви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мәгълүмат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чараларының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ма</w:t>
      </w:r>
      <w:r w:rsidR="00C76B06" w:rsidRPr="00C76B06">
        <w:rPr>
          <w:sz w:val="28"/>
          <w:szCs w:val="28"/>
        </w:rPr>
        <w:t>т</w:t>
      </w:r>
      <w:r w:rsidR="00C76B06" w:rsidRPr="00C76B06">
        <w:rPr>
          <w:sz w:val="28"/>
          <w:szCs w:val="28"/>
        </w:rPr>
        <w:t>бугат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басмаларында</w:t>
      </w:r>
      <w:proofErr w:type="spellEnd"/>
      <w:r w:rsidR="005B6FEB">
        <w:rPr>
          <w:sz w:val="28"/>
          <w:szCs w:val="28"/>
          <w:lang w:val="tt-RU"/>
        </w:rPr>
        <w:t xml:space="preserve"> һәм</w:t>
      </w:r>
      <w:r w:rsidR="005B6FEB" w:rsidRPr="005B6FEB">
        <w:t xml:space="preserve"> </w:t>
      </w:r>
      <w:r w:rsidR="005B6FEB" w:rsidRPr="005B6FEB">
        <w:rPr>
          <w:sz w:val="28"/>
          <w:szCs w:val="28"/>
          <w:lang w:val="tt-RU"/>
        </w:rPr>
        <w:t>Түбән Кама муниц</w:t>
      </w:r>
      <w:r w:rsidR="005B6FEB">
        <w:rPr>
          <w:sz w:val="28"/>
          <w:szCs w:val="28"/>
          <w:lang w:val="tt-RU"/>
        </w:rPr>
        <w:t>ипаль рәсми сайтында</w:t>
      </w:r>
      <w:r w:rsidR="005B6FEB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бастырып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чыгаруны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тәэмин</w:t>
      </w:r>
      <w:proofErr w:type="spellEnd"/>
      <w:r w:rsidR="00C76B06" w:rsidRPr="00C76B06">
        <w:rPr>
          <w:sz w:val="28"/>
          <w:szCs w:val="28"/>
        </w:rPr>
        <w:t xml:space="preserve"> </w:t>
      </w:r>
      <w:proofErr w:type="spellStart"/>
      <w:r w:rsidR="00C76B06" w:rsidRPr="00C76B06">
        <w:rPr>
          <w:sz w:val="28"/>
          <w:szCs w:val="28"/>
        </w:rPr>
        <w:t>итәргә</w:t>
      </w:r>
      <w:proofErr w:type="spellEnd"/>
      <w:r w:rsidR="00C76B06" w:rsidRPr="00C76B06">
        <w:rPr>
          <w:sz w:val="28"/>
          <w:szCs w:val="28"/>
        </w:rPr>
        <w:t>.</w:t>
      </w:r>
    </w:p>
    <w:p w:rsidR="00ED4CF7" w:rsidRPr="00ED4CF7" w:rsidRDefault="00ED4CF7" w:rsidP="00ED4CF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 xml:space="preserve">5. </w:t>
      </w:r>
      <w:proofErr w:type="spellStart"/>
      <w:r w:rsidR="005B6FEB" w:rsidRPr="005B6FEB">
        <w:rPr>
          <w:sz w:val="28"/>
          <w:szCs w:val="28"/>
        </w:rPr>
        <w:t>Гавами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тыңлаулар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үткәрү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буенча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комиссиягә</w:t>
      </w:r>
      <w:proofErr w:type="spellEnd"/>
      <w:r w:rsidR="005B6FEB" w:rsidRPr="005B6FEB">
        <w:rPr>
          <w:sz w:val="28"/>
          <w:szCs w:val="28"/>
        </w:rPr>
        <w:t>:</w:t>
      </w:r>
    </w:p>
    <w:p w:rsidR="00ED4CF7" w:rsidRPr="00ED4CF7" w:rsidRDefault="00ED4CF7" w:rsidP="00ED4CF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</w:t>
      </w:r>
      <w:proofErr w:type="spellStart"/>
      <w:r w:rsidR="005B6FEB">
        <w:rPr>
          <w:sz w:val="28"/>
          <w:szCs w:val="28"/>
        </w:rPr>
        <w:t>Гавами</w:t>
      </w:r>
      <w:proofErr w:type="spellEnd"/>
      <w:r w:rsid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тыңл</w:t>
      </w:r>
      <w:r w:rsidR="005B6FEB">
        <w:rPr>
          <w:sz w:val="28"/>
          <w:szCs w:val="28"/>
        </w:rPr>
        <w:t>аулар</w:t>
      </w:r>
      <w:proofErr w:type="spellEnd"/>
      <w:r w:rsidR="005B6FEB">
        <w:rPr>
          <w:sz w:val="28"/>
          <w:szCs w:val="28"/>
        </w:rPr>
        <w:t xml:space="preserve"> </w:t>
      </w:r>
      <w:proofErr w:type="spellStart"/>
      <w:r w:rsidR="005B6FEB">
        <w:rPr>
          <w:sz w:val="28"/>
          <w:szCs w:val="28"/>
        </w:rPr>
        <w:t>уздыру</w:t>
      </w:r>
      <w:proofErr w:type="spellEnd"/>
      <w:r w:rsidR="005B6FEB">
        <w:rPr>
          <w:sz w:val="28"/>
          <w:szCs w:val="28"/>
        </w:rPr>
        <w:t xml:space="preserve"> </w:t>
      </w:r>
      <w:proofErr w:type="spellStart"/>
      <w:r w:rsidR="005B6FEB">
        <w:rPr>
          <w:sz w:val="28"/>
          <w:szCs w:val="28"/>
        </w:rPr>
        <w:t>турында</w:t>
      </w:r>
      <w:proofErr w:type="spellEnd"/>
      <w:r w:rsidR="005B6FEB">
        <w:rPr>
          <w:sz w:val="28"/>
          <w:szCs w:val="28"/>
        </w:rPr>
        <w:t xml:space="preserve"> </w:t>
      </w:r>
      <w:proofErr w:type="spellStart"/>
      <w:r w:rsidR="005B6FEB">
        <w:rPr>
          <w:sz w:val="28"/>
          <w:szCs w:val="28"/>
        </w:rPr>
        <w:t>хәбәрне</w:t>
      </w:r>
      <w:proofErr w:type="spellEnd"/>
      <w:r w:rsidR="005B6FEB" w:rsidRPr="005B6FEB">
        <w:rPr>
          <w:sz w:val="28"/>
          <w:szCs w:val="28"/>
        </w:rPr>
        <w:t xml:space="preserve">, проект </w:t>
      </w:r>
      <w:proofErr w:type="spellStart"/>
      <w:r w:rsidR="005B6FEB" w:rsidRPr="005B6FEB">
        <w:rPr>
          <w:sz w:val="28"/>
          <w:szCs w:val="28"/>
        </w:rPr>
        <w:t>һәм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proofErr w:type="gramStart"/>
      <w:r w:rsidR="005B6FEB" w:rsidRPr="005B6FEB">
        <w:rPr>
          <w:sz w:val="28"/>
          <w:szCs w:val="28"/>
        </w:rPr>
        <w:t>м</w:t>
      </w:r>
      <w:proofErr w:type="gramEnd"/>
      <w:r w:rsidR="005B6FEB" w:rsidRPr="005B6FEB">
        <w:rPr>
          <w:sz w:val="28"/>
          <w:szCs w:val="28"/>
        </w:rPr>
        <w:t>әгълүмати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материаллар</w:t>
      </w:r>
      <w:proofErr w:type="spellEnd"/>
      <w:r w:rsidR="005B6FEB">
        <w:rPr>
          <w:sz w:val="28"/>
          <w:szCs w:val="28"/>
          <w:lang w:val="tt-RU"/>
        </w:rPr>
        <w:t>ны</w:t>
      </w:r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Түбән</w:t>
      </w:r>
      <w:proofErr w:type="spellEnd"/>
      <w:r w:rsidR="005B6FEB" w:rsidRPr="005B6FEB">
        <w:rPr>
          <w:sz w:val="28"/>
          <w:szCs w:val="28"/>
        </w:rPr>
        <w:t xml:space="preserve"> Кама </w:t>
      </w:r>
      <w:proofErr w:type="spellStart"/>
      <w:r w:rsidR="005B6FEB" w:rsidRPr="005B6FEB">
        <w:rPr>
          <w:sz w:val="28"/>
          <w:szCs w:val="28"/>
        </w:rPr>
        <w:t>муниципаль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районының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рәсми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сайтында</w:t>
      </w:r>
      <w:proofErr w:type="spellEnd"/>
      <w:r w:rsidR="005B6FEB" w:rsidRPr="005B6FEB">
        <w:rPr>
          <w:sz w:val="28"/>
          <w:szCs w:val="28"/>
        </w:rPr>
        <w:t xml:space="preserve">, </w:t>
      </w:r>
      <w:proofErr w:type="spellStart"/>
      <w:r w:rsidR="005B6FEB" w:rsidRPr="005B6FEB">
        <w:rPr>
          <w:sz w:val="28"/>
          <w:szCs w:val="28"/>
        </w:rPr>
        <w:t>шулай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ук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мәгълүмат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стендларында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һәм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массакүләм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мәгълүмат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чараларында</w:t>
      </w:r>
      <w:proofErr w:type="spellEnd"/>
      <w:r w:rsidR="005B6FEB" w:rsidRPr="005B6FEB">
        <w:rPr>
          <w:sz w:val="28"/>
          <w:szCs w:val="28"/>
        </w:rPr>
        <w:t xml:space="preserve"> </w:t>
      </w:r>
      <w:r w:rsidR="00A21B3D">
        <w:rPr>
          <w:sz w:val="28"/>
          <w:szCs w:val="28"/>
        </w:rPr>
        <w:t xml:space="preserve">                                   </w:t>
      </w:r>
      <w:r w:rsidR="005B6FEB" w:rsidRPr="005B6FEB">
        <w:rPr>
          <w:sz w:val="28"/>
          <w:szCs w:val="28"/>
        </w:rPr>
        <w:t xml:space="preserve">2019 </w:t>
      </w:r>
      <w:proofErr w:type="spellStart"/>
      <w:r w:rsidR="005B6FEB" w:rsidRPr="005B6FEB">
        <w:rPr>
          <w:sz w:val="28"/>
          <w:szCs w:val="28"/>
        </w:rPr>
        <w:t>елның</w:t>
      </w:r>
      <w:proofErr w:type="spellEnd"/>
      <w:r w:rsidR="005B6FEB" w:rsidRPr="005B6FEB">
        <w:rPr>
          <w:sz w:val="28"/>
          <w:szCs w:val="28"/>
        </w:rPr>
        <w:t xml:space="preserve"> 25 </w:t>
      </w:r>
      <w:proofErr w:type="spellStart"/>
      <w:r w:rsidR="005B6FEB" w:rsidRPr="005B6FEB">
        <w:rPr>
          <w:sz w:val="28"/>
          <w:szCs w:val="28"/>
        </w:rPr>
        <w:t>декабренә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кадәр</w:t>
      </w:r>
      <w:proofErr w:type="spellEnd"/>
      <w:r w:rsidR="005B6FEB" w:rsidRPr="005B6FEB">
        <w:rPr>
          <w:sz w:val="28"/>
          <w:szCs w:val="28"/>
        </w:rPr>
        <w:t xml:space="preserve"> </w:t>
      </w:r>
      <w:r w:rsidR="005B6FEB">
        <w:rPr>
          <w:sz w:val="28"/>
          <w:szCs w:val="28"/>
          <w:lang w:val="tt-RU"/>
        </w:rPr>
        <w:t>урнаштырырга</w:t>
      </w:r>
      <w:r w:rsidR="005B6FEB" w:rsidRPr="005B6FEB">
        <w:rPr>
          <w:sz w:val="28"/>
          <w:szCs w:val="28"/>
        </w:rPr>
        <w:t>.</w:t>
      </w:r>
    </w:p>
    <w:p w:rsidR="00ED4CF7" w:rsidRPr="00ED4CF7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</w:t>
      </w:r>
      <w:r w:rsidR="005B6FEB" w:rsidRPr="005B6FEB">
        <w:rPr>
          <w:sz w:val="28"/>
          <w:szCs w:val="28"/>
        </w:rPr>
        <w:t xml:space="preserve">2019 </w:t>
      </w:r>
      <w:proofErr w:type="spellStart"/>
      <w:r w:rsidR="005B6FEB" w:rsidRPr="005B6FEB">
        <w:rPr>
          <w:sz w:val="28"/>
          <w:szCs w:val="28"/>
        </w:rPr>
        <w:t>елның</w:t>
      </w:r>
      <w:proofErr w:type="spellEnd"/>
      <w:r w:rsidR="005B6FEB" w:rsidRPr="005B6FEB">
        <w:rPr>
          <w:sz w:val="28"/>
          <w:szCs w:val="28"/>
        </w:rPr>
        <w:t xml:space="preserve"> 25 </w:t>
      </w:r>
      <w:proofErr w:type="spellStart"/>
      <w:r w:rsidR="005B6FEB" w:rsidRPr="005B6FEB">
        <w:rPr>
          <w:sz w:val="28"/>
          <w:szCs w:val="28"/>
        </w:rPr>
        <w:t>декабренә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кадәр</w:t>
      </w:r>
      <w:proofErr w:type="spellEnd"/>
      <w:r w:rsidR="005B6FEB">
        <w:rPr>
          <w:sz w:val="28"/>
          <w:szCs w:val="28"/>
          <w:lang w:val="tt-RU"/>
        </w:rPr>
        <w:t xml:space="preserve"> </w:t>
      </w:r>
      <w:r w:rsidR="005B6FEB" w:rsidRPr="005B6FEB">
        <w:rPr>
          <w:sz w:val="28"/>
          <w:szCs w:val="28"/>
          <w:lang w:val="tt-RU"/>
        </w:rPr>
        <w:t xml:space="preserve">аңа карата рөхсәт ителгән төзелешнең </w:t>
      </w:r>
      <w:r w:rsidR="005B6FEB">
        <w:rPr>
          <w:sz w:val="28"/>
          <w:szCs w:val="28"/>
          <w:lang w:val="tt-RU"/>
        </w:rPr>
        <w:t xml:space="preserve">иң </w:t>
      </w:r>
      <w:r w:rsidR="005B6FEB" w:rsidRPr="005B6FEB">
        <w:rPr>
          <w:sz w:val="28"/>
          <w:szCs w:val="28"/>
          <w:lang w:val="tt-RU"/>
        </w:rPr>
        <w:t>чик параметрларыннан тайпылуга рөхсәт сорала</w:t>
      </w:r>
      <w:r w:rsidR="005B6FEB" w:rsidRPr="005B6FEB">
        <w:rPr>
          <w:sz w:val="28"/>
          <w:szCs w:val="28"/>
        </w:rPr>
        <w:t xml:space="preserve"> </w:t>
      </w:r>
      <w:r w:rsidR="005B6FEB">
        <w:rPr>
          <w:sz w:val="28"/>
          <w:szCs w:val="28"/>
          <w:lang w:val="tt-RU"/>
        </w:rPr>
        <w:t xml:space="preserve">торган </w:t>
      </w:r>
      <w:proofErr w:type="spellStart"/>
      <w:r w:rsidR="005B6FEB" w:rsidRPr="005B6FEB">
        <w:rPr>
          <w:sz w:val="28"/>
          <w:szCs w:val="28"/>
        </w:rPr>
        <w:t>җир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кишәрлеге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һәм</w:t>
      </w:r>
      <w:proofErr w:type="spellEnd"/>
      <w:r w:rsidR="005B6FEB" w:rsidRPr="005B6FEB">
        <w:rPr>
          <w:sz w:val="28"/>
          <w:szCs w:val="28"/>
        </w:rPr>
        <w:t xml:space="preserve"> капиталь </w:t>
      </w:r>
      <w:proofErr w:type="spellStart"/>
      <w:r w:rsidR="005B6FEB" w:rsidRPr="005B6FEB">
        <w:rPr>
          <w:sz w:val="28"/>
          <w:szCs w:val="28"/>
        </w:rPr>
        <w:t>төзелеш</w:t>
      </w:r>
      <w:proofErr w:type="spellEnd"/>
      <w:r w:rsidR="005B6FEB" w:rsidRPr="005B6FEB">
        <w:rPr>
          <w:sz w:val="28"/>
          <w:szCs w:val="28"/>
        </w:rPr>
        <w:t xml:space="preserve"> объекты </w:t>
      </w:r>
      <w:proofErr w:type="spellStart"/>
      <w:r w:rsidR="005B6FEB" w:rsidRPr="005B6FEB">
        <w:rPr>
          <w:sz w:val="28"/>
          <w:szCs w:val="28"/>
        </w:rPr>
        <w:t>белән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уртак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чикләре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булган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җир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кишәрлекләре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һәм</w:t>
      </w:r>
      <w:proofErr w:type="spellEnd"/>
      <w:r w:rsidR="005B6FEB" w:rsidRPr="005B6FEB">
        <w:rPr>
          <w:sz w:val="28"/>
          <w:szCs w:val="28"/>
        </w:rPr>
        <w:t xml:space="preserve"> капиталь </w:t>
      </w:r>
      <w:proofErr w:type="spellStart"/>
      <w:r w:rsidR="005B6FEB" w:rsidRPr="005B6FEB">
        <w:rPr>
          <w:sz w:val="28"/>
          <w:szCs w:val="28"/>
        </w:rPr>
        <w:t>төзелеш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объектлары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хокукына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ия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булучыларга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гавами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</w:t>
      </w:r>
      <w:r w:rsidR="005B6FEB">
        <w:rPr>
          <w:sz w:val="28"/>
          <w:szCs w:val="28"/>
        </w:rPr>
        <w:t>ыңлаулар</w:t>
      </w:r>
      <w:proofErr w:type="spellEnd"/>
      <w:r w:rsidR="005B6FEB">
        <w:rPr>
          <w:sz w:val="28"/>
          <w:szCs w:val="28"/>
        </w:rPr>
        <w:t xml:space="preserve"> </w:t>
      </w:r>
      <w:proofErr w:type="spellStart"/>
      <w:r w:rsidR="005B6FEB">
        <w:rPr>
          <w:sz w:val="28"/>
          <w:szCs w:val="28"/>
        </w:rPr>
        <w:t>у</w:t>
      </w:r>
      <w:r w:rsidR="005B6FEB">
        <w:rPr>
          <w:sz w:val="28"/>
          <w:szCs w:val="28"/>
        </w:rPr>
        <w:t>з</w:t>
      </w:r>
      <w:r w:rsidR="005B6FEB">
        <w:rPr>
          <w:sz w:val="28"/>
          <w:szCs w:val="28"/>
        </w:rPr>
        <w:t>дыру</w:t>
      </w:r>
      <w:proofErr w:type="spellEnd"/>
      <w:r w:rsidR="005B6FEB">
        <w:rPr>
          <w:sz w:val="28"/>
          <w:szCs w:val="28"/>
        </w:rPr>
        <w:t xml:space="preserve"> </w:t>
      </w:r>
      <w:proofErr w:type="spellStart"/>
      <w:r w:rsidR="005B6FEB">
        <w:rPr>
          <w:sz w:val="28"/>
          <w:szCs w:val="28"/>
        </w:rPr>
        <w:t>турында</w:t>
      </w:r>
      <w:proofErr w:type="spellEnd"/>
      <w:r w:rsidR="005B6FEB">
        <w:rPr>
          <w:sz w:val="28"/>
          <w:szCs w:val="28"/>
        </w:rPr>
        <w:t xml:space="preserve"> </w:t>
      </w:r>
      <w:proofErr w:type="spellStart"/>
      <w:r w:rsidR="005B6FEB">
        <w:rPr>
          <w:sz w:val="28"/>
          <w:szCs w:val="28"/>
        </w:rPr>
        <w:t>хәбәр</w:t>
      </w:r>
      <w:proofErr w:type="spellEnd"/>
      <w:r w:rsidR="005B6FEB">
        <w:rPr>
          <w:sz w:val="28"/>
          <w:szCs w:val="28"/>
        </w:rPr>
        <w:t xml:space="preserve"> </w:t>
      </w:r>
      <w:proofErr w:type="spellStart"/>
      <w:r w:rsidR="005B6FEB">
        <w:rPr>
          <w:sz w:val="28"/>
          <w:szCs w:val="28"/>
        </w:rPr>
        <w:t>җибәрергә</w:t>
      </w:r>
      <w:proofErr w:type="spellEnd"/>
      <w:r w:rsidR="005B6FEB" w:rsidRPr="005B6FEB">
        <w:rPr>
          <w:sz w:val="28"/>
          <w:szCs w:val="28"/>
        </w:rPr>
        <w:t>;</w:t>
      </w:r>
    </w:p>
    <w:p w:rsidR="00ED4CF7" w:rsidRPr="00ED4CF7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</w:t>
      </w:r>
      <w:r w:rsidR="005B6FEB" w:rsidRPr="005B6FEB">
        <w:rPr>
          <w:sz w:val="28"/>
          <w:szCs w:val="28"/>
        </w:rPr>
        <w:t xml:space="preserve">проект </w:t>
      </w:r>
      <w:proofErr w:type="spellStart"/>
      <w:r w:rsidR="005B6FEB" w:rsidRPr="005B6FEB">
        <w:rPr>
          <w:sz w:val="28"/>
          <w:szCs w:val="28"/>
        </w:rPr>
        <w:t>экспозициясен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уздыруны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һәм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экспозициягә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килүчеләргә</w:t>
      </w:r>
      <w:proofErr w:type="spellEnd"/>
      <w:r w:rsidR="005B6FEB" w:rsidRPr="005B6FEB">
        <w:rPr>
          <w:sz w:val="28"/>
          <w:szCs w:val="28"/>
        </w:rPr>
        <w:t xml:space="preserve"> ко</w:t>
      </w:r>
      <w:r w:rsidR="005B6FEB" w:rsidRPr="005B6FEB">
        <w:rPr>
          <w:sz w:val="28"/>
          <w:szCs w:val="28"/>
        </w:rPr>
        <w:t>н</w:t>
      </w:r>
      <w:r w:rsidR="005B6FEB" w:rsidRPr="005B6FEB">
        <w:rPr>
          <w:sz w:val="28"/>
          <w:szCs w:val="28"/>
        </w:rPr>
        <w:t xml:space="preserve">сультация </w:t>
      </w:r>
      <w:proofErr w:type="spellStart"/>
      <w:r w:rsidR="005B6FEB" w:rsidRPr="005B6FEB">
        <w:rPr>
          <w:sz w:val="28"/>
          <w:szCs w:val="28"/>
        </w:rPr>
        <w:t>бирүне</w:t>
      </w:r>
      <w:proofErr w:type="spellEnd"/>
      <w:r w:rsidR="005B6FEB" w:rsidRPr="005B6FEB">
        <w:rPr>
          <w:sz w:val="28"/>
          <w:szCs w:val="28"/>
        </w:rPr>
        <w:t xml:space="preserve">, </w:t>
      </w:r>
      <w:proofErr w:type="spellStart"/>
      <w:r w:rsidR="005B6FEB" w:rsidRPr="005B6FEB">
        <w:rPr>
          <w:sz w:val="28"/>
          <w:szCs w:val="28"/>
        </w:rPr>
        <w:t>гавами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тыңлауларда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катнашучылар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җыелышын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уздыруны</w:t>
      </w:r>
      <w:proofErr w:type="spellEnd"/>
      <w:r w:rsidR="005B6FEB" w:rsidRPr="005B6FEB">
        <w:rPr>
          <w:sz w:val="28"/>
          <w:szCs w:val="28"/>
        </w:rPr>
        <w:t xml:space="preserve">, </w:t>
      </w:r>
      <w:proofErr w:type="spellStart"/>
      <w:r w:rsidR="005B6FEB" w:rsidRPr="005B6FEB">
        <w:rPr>
          <w:sz w:val="28"/>
          <w:szCs w:val="28"/>
        </w:rPr>
        <w:t>гавами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тыңлаулар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беркетмәсен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һәм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нәтиҗәләрен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рәсмиләштерүне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тәэмин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итәргә</w:t>
      </w:r>
      <w:proofErr w:type="spellEnd"/>
      <w:r w:rsidR="005B6FEB" w:rsidRPr="005B6FEB">
        <w:rPr>
          <w:sz w:val="28"/>
          <w:szCs w:val="28"/>
        </w:rPr>
        <w:t>;</w:t>
      </w:r>
    </w:p>
    <w:p w:rsidR="00ED4CF7" w:rsidRPr="00ED4CF7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әлеге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карар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билгеләгән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срокларда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һәм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каралган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тәртип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нигезендә</w:t>
      </w:r>
      <w:proofErr w:type="spellEnd"/>
      <w:r w:rsidR="003C646A">
        <w:rPr>
          <w:sz w:val="28"/>
          <w:szCs w:val="28"/>
        </w:rPr>
        <w:t xml:space="preserve">          </w:t>
      </w:r>
      <w:bookmarkStart w:id="0" w:name="_GoBack"/>
      <w:bookmarkEnd w:id="0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гавами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тыңлауларны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әзерләргә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һәм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үткәрергә</w:t>
      </w:r>
      <w:proofErr w:type="spellEnd"/>
      <w:r w:rsidR="005B6FEB" w:rsidRPr="005B6FEB">
        <w:rPr>
          <w:sz w:val="28"/>
          <w:szCs w:val="28"/>
        </w:rPr>
        <w:t>;</w:t>
      </w:r>
    </w:p>
    <w:p w:rsidR="00ED4CF7" w:rsidRPr="00ED4CF7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гавами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тыңлаулар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нәтиҗәләре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буенча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йомгакны</w:t>
      </w:r>
      <w:proofErr w:type="spellEnd"/>
      <w:r w:rsidR="005B6FEB">
        <w:rPr>
          <w:sz w:val="28"/>
          <w:szCs w:val="28"/>
          <w:lang w:val="tt-RU"/>
        </w:rPr>
        <w:t xml:space="preserve"> </w:t>
      </w:r>
      <w:r w:rsidR="005B6FEB" w:rsidRPr="005B6FEB">
        <w:rPr>
          <w:sz w:val="28"/>
          <w:szCs w:val="28"/>
          <w:lang w:val="tt-RU"/>
        </w:rPr>
        <w:t>гаммәви мәгълүмат чараларының матбугат басмал</w:t>
      </w:r>
      <w:r w:rsidR="005B6FEB">
        <w:rPr>
          <w:sz w:val="28"/>
          <w:szCs w:val="28"/>
          <w:lang w:val="tt-RU"/>
        </w:rPr>
        <w:t>арында,</w:t>
      </w:r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Түбән</w:t>
      </w:r>
      <w:proofErr w:type="spellEnd"/>
      <w:r w:rsidR="005B6FEB" w:rsidRPr="005B6FEB">
        <w:rPr>
          <w:sz w:val="28"/>
          <w:szCs w:val="28"/>
        </w:rPr>
        <w:t xml:space="preserve"> Кама </w:t>
      </w:r>
      <w:proofErr w:type="spellStart"/>
      <w:r w:rsidR="005B6FEB" w:rsidRPr="005B6FEB">
        <w:rPr>
          <w:sz w:val="28"/>
          <w:szCs w:val="28"/>
        </w:rPr>
        <w:t>муниципаль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районының</w:t>
      </w:r>
      <w:proofErr w:type="spellEnd"/>
      <w:r w:rsidR="005B6FEB" w:rsidRPr="005B6FEB">
        <w:rPr>
          <w:sz w:val="28"/>
          <w:szCs w:val="28"/>
        </w:rPr>
        <w:t xml:space="preserve">, </w:t>
      </w:r>
      <w:r w:rsidR="005B6FEB">
        <w:rPr>
          <w:sz w:val="28"/>
          <w:szCs w:val="28"/>
          <w:lang w:val="tt-RU"/>
        </w:rPr>
        <w:t xml:space="preserve">Шәңгәлче </w:t>
      </w:r>
      <w:proofErr w:type="spellStart"/>
      <w:r w:rsidR="005B6FEB" w:rsidRPr="005B6FEB">
        <w:rPr>
          <w:sz w:val="28"/>
          <w:szCs w:val="28"/>
        </w:rPr>
        <w:t>авыл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җирлегенең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рәсми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сайтларында</w:t>
      </w:r>
      <w:proofErr w:type="spellEnd"/>
      <w:r w:rsidR="005B6FEB">
        <w:rPr>
          <w:sz w:val="28"/>
          <w:szCs w:val="28"/>
          <w:lang w:val="tt-RU"/>
        </w:rPr>
        <w:t>, Шәңгәлче авыл җирлегенең мәгълүмат стендларында урнаштырырга</w:t>
      </w:r>
      <w:r w:rsidR="005B6FEB" w:rsidRPr="005B6FEB">
        <w:rPr>
          <w:sz w:val="28"/>
          <w:szCs w:val="28"/>
        </w:rPr>
        <w:t>.</w:t>
      </w:r>
    </w:p>
    <w:p w:rsidR="00ED4CF7" w:rsidRPr="00ED4CF7" w:rsidRDefault="002F6CA7" w:rsidP="00C07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D4CF7" w:rsidRPr="00ED4CF7">
        <w:rPr>
          <w:sz w:val="28"/>
          <w:szCs w:val="28"/>
        </w:rPr>
        <w:t>.</w:t>
      </w:r>
      <w:r w:rsidR="005B6FEB" w:rsidRPr="005B6FEB">
        <w:t xml:space="preserve"> </w:t>
      </w:r>
      <w:proofErr w:type="spellStart"/>
      <w:r w:rsidR="005B6FEB" w:rsidRPr="005B6FEB">
        <w:rPr>
          <w:sz w:val="28"/>
          <w:szCs w:val="28"/>
        </w:rPr>
        <w:t>Әлеге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карарның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үтәлешен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тикшереп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торуны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гавами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тыңлаулар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үткә</w:t>
      </w:r>
      <w:proofErr w:type="gramStart"/>
      <w:r w:rsidR="005B6FEB" w:rsidRPr="005B6FEB">
        <w:rPr>
          <w:sz w:val="28"/>
          <w:szCs w:val="28"/>
        </w:rPr>
        <w:t>р</w:t>
      </w:r>
      <w:proofErr w:type="gramEnd"/>
      <w:r w:rsidR="005B6FEB" w:rsidRPr="005B6FEB">
        <w:rPr>
          <w:sz w:val="28"/>
          <w:szCs w:val="28"/>
        </w:rPr>
        <w:t>ү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буенча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комиссиягә</w:t>
      </w:r>
      <w:proofErr w:type="spellEnd"/>
      <w:r w:rsidR="005B6FEB" w:rsidRPr="005B6FEB">
        <w:rPr>
          <w:sz w:val="28"/>
          <w:szCs w:val="28"/>
        </w:rPr>
        <w:t xml:space="preserve"> </w:t>
      </w:r>
      <w:proofErr w:type="spellStart"/>
      <w:r w:rsidR="005B6FEB" w:rsidRPr="005B6FEB">
        <w:rPr>
          <w:sz w:val="28"/>
          <w:szCs w:val="28"/>
        </w:rPr>
        <w:t>йөкләргә</w:t>
      </w:r>
      <w:proofErr w:type="spellEnd"/>
      <w:r w:rsidR="005B6FEB" w:rsidRPr="005B6FEB">
        <w:rPr>
          <w:sz w:val="28"/>
          <w:szCs w:val="28"/>
        </w:rPr>
        <w:t>.</w:t>
      </w:r>
      <w:r w:rsidR="00C07B66" w:rsidRPr="00ED4CF7">
        <w:rPr>
          <w:sz w:val="28"/>
          <w:szCs w:val="28"/>
        </w:rPr>
        <w:t xml:space="preserve"> </w:t>
      </w:r>
    </w:p>
    <w:p w:rsidR="00ED4CF7" w:rsidRPr="00ED4CF7" w:rsidRDefault="00ED4CF7" w:rsidP="00ED4CF7">
      <w:pPr>
        <w:ind w:firstLine="567"/>
        <w:jc w:val="both"/>
        <w:rPr>
          <w:sz w:val="28"/>
          <w:szCs w:val="28"/>
        </w:rPr>
      </w:pPr>
    </w:p>
    <w:p w:rsidR="00ED4CF7" w:rsidRPr="00ED4CF7" w:rsidRDefault="00ED4CF7" w:rsidP="00ED4CF7">
      <w:pPr>
        <w:ind w:firstLine="720"/>
        <w:jc w:val="right"/>
        <w:rPr>
          <w:sz w:val="28"/>
          <w:szCs w:val="28"/>
        </w:rPr>
      </w:pPr>
      <w:r w:rsidRPr="00ED4CF7">
        <w:rPr>
          <w:sz w:val="28"/>
          <w:szCs w:val="28"/>
        </w:rPr>
        <w:tab/>
      </w:r>
      <w:r w:rsidRPr="00ED4CF7">
        <w:rPr>
          <w:sz w:val="28"/>
          <w:szCs w:val="28"/>
        </w:rPr>
        <w:tab/>
      </w:r>
      <w:r w:rsidRPr="00ED4CF7">
        <w:rPr>
          <w:sz w:val="28"/>
          <w:szCs w:val="28"/>
        </w:rPr>
        <w:tab/>
      </w:r>
      <w:r w:rsidRPr="00ED4CF7">
        <w:rPr>
          <w:sz w:val="28"/>
          <w:szCs w:val="28"/>
        </w:rPr>
        <w:tab/>
      </w:r>
      <w:r w:rsidRPr="00ED4CF7">
        <w:rPr>
          <w:sz w:val="28"/>
          <w:szCs w:val="28"/>
        </w:rPr>
        <w:tab/>
        <w:t xml:space="preserve">А.Р. </w:t>
      </w:r>
      <w:proofErr w:type="spellStart"/>
      <w:r w:rsidRPr="00ED4CF7">
        <w:rPr>
          <w:sz w:val="28"/>
          <w:szCs w:val="28"/>
        </w:rPr>
        <w:t>Метшин</w:t>
      </w:r>
      <w:proofErr w:type="spellEnd"/>
    </w:p>
    <w:p w:rsidR="00C07B66" w:rsidRDefault="00C07B66" w:rsidP="00A21B3D">
      <w:pPr>
        <w:suppressAutoHyphens/>
        <w:ind w:left="5245"/>
        <w:rPr>
          <w:kern w:val="2"/>
          <w:sz w:val="28"/>
          <w:szCs w:val="28"/>
          <w:lang w:eastAsia="ar-SA"/>
        </w:rPr>
        <w:sectPr w:rsidR="00C07B66" w:rsidSect="00C07B66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2F6CA7" w:rsidRPr="002F6CA7" w:rsidRDefault="002F6CA7" w:rsidP="00A21B3D">
      <w:pPr>
        <w:suppressAutoHyphens/>
        <w:ind w:left="5245"/>
        <w:rPr>
          <w:kern w:val="2"/>
          <w:sz w:val="28"/>
          <w:szCs w:val="28"/>
          <w:lang w:eastAsia="ar-SA"/>
        </w:rPr>
      </w:pPr>
      <w:r w:rsidRPr="002F6CA7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F6CA7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2F6CA7" w:rsidRPr="002F6CA7" w:rsidRDefault="002F6CA7" w:rsidP="00A21B3D">
      <w:pPr>
        <w:suppressAutoHyphens/>
        <w:ind w:left="5245"/>
        <w:rPr>
          <w:kern w:val="2"/>
          <w:sz w:val="28"/>
          <w:szCs w:val="28"/>
          <w:lang w:eastAsia="ar-SA"/>
        </w:rPr>
      </w:pPr>
      <w:proofErr w:type="spellStart"/>
      <w:r w:rsidRPr="002F6CA7">
        <w:rPr>
          <w:kern w:val="2"/>
          <w:sz w:val="28"/>
          <w:szCs w:val="28"/>
          <w:lang w:eastAsia="ar-SA"/>
        </w:rPr>
        <w:t>Түбән</w:t>
      </w:r>
      <w:proofErr w:type="spellEnd"/>
      <w:r w:rsidRPr="002F6CA7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2F6CA7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2F6CA7">
        <w:rPr>
          <w:kern w:val="2"/>
          <w:sz w:val="28"/>
          <w:szCs w:val="28"/>
          <w:lang w:eastAsia="ar-SA"/>
        </w:rPr>
        <w:t xml:space="preserve"> районы</w:t>
      </w:r>
    </w:p>
    <w:p w:rsidR="002F6CA7" w:rsidRPr="002F6CA7" w:rsidRDefault="002F6CA7" w:rsidP="00A21B3D">
      <w:pPr>
        <w:suppressAutoHyphens/>
        <w:ind w:left="5245"/>
        <w:rPr>
          <w:kern w:val="2"/>
          <w:sz w:val="28"/>
          <w:szCs w:val="28"/>
          <w:lang w:eastAsia="ar-SA"/>
        </w:rPr>
      </w:pPr>
      <w:r w:rsidRPr="002F6CA7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2F6CA7" w:rsidRPr="002F6CA7" w:rsidRDefault="002F6CA7" w:rsidP="00A21B3D">
      <w:pPr>
        <w:suppressAutoHyphens/>
        <w:ind w:left="5245"/>
        <w:rPr>
          <w:kern w:val="2"/>
          <w:sz w:val="28"/>
          <w:szCs w:val="28"/>
          <w:lang w:eastAsia="ar-SA"/>
        </w:rPr>
      </w:pPr>
      <w:r w:rsidRPr="002F6CA7">
        <w:rPr>
          <w:kern w:val="2"/>
          <w:sz w:val="28"/>
          <w:szCs w:val="28"/>
          <w:lang w:eastAsia="ar-SA"/>
        </w:rPr>
        <w:t xml:space="preserve">2019 </w:t>
      </w:r>
      <w:proofErr w:type="spellStart"/>
      <w:r w:rsidRPr="002F6CA7">
        <w:rPr>
          <w:kern w:val="2"/>
          <w:sz w:val="28"/>
          <w:szCs w:val="28"/>
          <w:lang w:eastAsia="ar-SA"/>
        </w:rPr>
        <w:t>елның</w:t>
      </w:r>
      <w:proofErr w:type="spellEnd"/>
      <w:r w:rsidRPr="002F6CA7">
        <w:rPr>
          <w:kern w:val="2"/>
          <w:sz w:val="28"/>
          <w:szCs w:val="28"/>
          <w:lang w:eastAsia="ar-SA"/>
        </w:rPr>
        <w:t xml:space="preserve"> </w:t>
      </w:r>
      <w:r w:rsidR="00C07B66">
        <w:rPr>
          <w:kern w:val="2"/>
          <w:sz w:val="28"/>
          <w:szCs w:val="28"/>
          <w:lang w:eastAsia="ar-SA"/>
        </w:rPr>
        <w:t>23-нче декабрь</w:t>
      </w:r>
    </w:p>
    <w:p w:rsidR="002F6CA7" w:rsidRPr="002F6CA7" w:rsidRDefault="00C07B66" w:rsidP="00A21B3D">
      <w:pPr>
        <w:suppressAutoHyphens/>
        <w:ind w:left="5245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 63-нче </w:t>
      </w:r>
      <w:proofErr w:type="spellStart"/>
      <w:r w:rsidR="002F6CA7">
        <w:rPr>
          <w:kern w:val="2"/>
          <w:sz w:val="28"/>
          <w:szCs w:val="28"/>
          <w:lang w:eastAsia="ar-SA"/>
        </w:rPr>
        <w:t>номерлы</w:t>
      </w:r>
      <w:proofErr w:type="spellEnd"/>
      <w:r w:rsidR="002F6CA7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2F6CA7">
        <w:rPr>
          <w:kern w:val="2"/>
          <w:sz w:val="28"/>
          <w:szCs w:val="28"/>
          <w:lang w:eastAsia="ar-SA"/>
        </w:rPr>
        <w:t>карары</w:t>
      </w:r>
      <w:proofErr w:type="spellEnd"/>
      <w:r w:rsidR="002F6CA7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2F6CA7">
        <w:rPr>
          <w:kern w:val="2"/>
          <w:sz w:val="28"/>
          <w:szCs w:val="28"/>
          <w:lang w:eastAsia="ar-SA"/>
        </w:rPr>
        <w:t>белән</w:t>
      </w:r>
      <w:proofErr w:type="spellEnd"/>
      <w:r w:rsidR="002F6CA7">
        <w:rPr>
          <w:kern w:val="2"/>
          <w:sz w:val="28"/>
          <w:szCs w:val="28"/>
          <w:lang w:val="tt-RU" w:eastAsia="ar-SA"/>
        </w:rPr>
        <w:t xml:space="preserve"> </w:t>
      </w:r>
      <w:proofErr w:type="spellStart"/>
      <w:r w:rsidR="002F6CA7" w:rsidRPr="002F6CA7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2F6CA7" w:rsidRPr="00ED4CF7" w:rsidRDefault="002F6CA7" w:rsidP="00A21B3D">
      <w:pPr>
        <w:suppressAutoHyphens/>
        <w:ind w:left="5245"/>
        <w:rPr>
          <w:kern w:val="2"/>
          <w:sz w:val="28"/>
          <w:szCs w:val="28"/>
          <w:lang w:eastAsia="ar-SA"/>
        </w:rPr>
      </w:pPr>
      <w:proofErr w:type="spellStart"/>
      <w:r w:rsidRPr="002F6CA7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ED4CF7" w:rsidRPr="00ED4CF7" w:rsidRDefault="00ED4CF7" w:rsidP="00ED4CF7">
      <w:pPr>
        <w:jc w:val="both"/>
        <w:rPr>
          <w:sz w:val="28"/>
          <w:szCs w:val="28"/>
        </w:rPr>
      </w:pPr>
    </w:p>
    <w:p w:rsidR="00ED4CF7" w:rsidRPr="00ED4CF7" w:rsidRDefault="00ED4CF7" w:rsidP="00ED4CF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2F6CA7" w:rsidRDefault="002F6CA7" w:rsidP="00ED4CF7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16:30:110501:167 кадастр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номерлы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җир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кишәрлегенең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</w:p>
    <w:p w:rsidR="002F6CA7" w:rsidRDefault="002F6CA7" w:rsidP="00ED4CF7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рөхсәт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ителгән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төзелешнең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иң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чик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параметрларыннан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тайпылуга</w:t>
      </w:r>
      <w:proofErr w:type="spellEnd"/>
    </w:p>
    <w:p w:rsidR="002F6CA7" w:rsidRDefault="002F6CA7" w:rsidP="00ED4CF7">
      <w:pPr>
        <w:suppressAutoHyphens/>
        <w:jc w:val="center"/>
        <w:rPr>
          <w:bCs/>
          <w:spacing w:val="-4"/>
          <w:kern w:val="2"/>
          <w:sz w:val="28"/>
          <w:szCs w:val="28"/>
          <w:lang w:val="tt-RU" w:eastAsia="ar-SA"/>
        </w:rPr>
      </w:pPr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рөхсәт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бирү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буенча</w:t>
      </w:r>
      <w:proofErr w:type="spellEnd"/>
      <w:r w:rsidRPr="002F6CA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 w:rsidRPr="002F6CA7">
        <w:rPr>
          <w:bCs/>
          <w:spacing w:val="-4"/>
          <w:kern w:val="2"/>
          <w:sz w:val="28"/>
          <w:szCs w:val="28"/>
          <w:lang w:eastAsia="ar-SA"/>
        </w:rPr>
        <w:t>г</w:t>
      </w:r>
      <w:r>
        <w:rPr>
          <w:bCs/>
          <w:spacing w:val="-4"/>
          <w:kern w:val="2"/>
          <w:sz w:val="28"/>
          <w:szCs w:val="28"/>
          <w:lang w:eastAsia="ar-SA"/>
        </w:rPr>
        <w:t>авами</w:t>
      </w:r>
      <w:proofErr w:type="spellEnd"/>
      <w:r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bCs/>
          <w:spacing w:val="-4"/>
          <w:kern w:val="2"/>
          <w:sz w:val="28"/>
          <w:szCs w:val="28"/>
          <w:lang w:eastAsia="ar-SA"/>
        </w:rPr>
        <w:t>тыңлаулар</w:t>
      </w:r>
      <w:proofErr w:type="spellEnd"/>
      <w:r>
        <w:rPr>
          <w:bCs/>
          <w:spacing w:val="-4"/>
          <w:kern w:val="2"/>
          <w:sz w:val="28"/>
          <w:szCs w:val="28"/>
          <w:lang w:eastAsia="ar-SA"/>
        </w:rPr>
        <w:t xml:space="preserve"> ү</w:t>
      </w:r>
      <w:r>
        <w:rPr>
          <w:bCs/>
          <w:spacing w:val="-4"/>
          <w:kern w:val="2"/>
          <w:sz w:val="28"/>
          <w:szCs w:val="28"/>
          <w:lang w:val="tt-RU" w:eastAsia="ar-SA"/>
        </w:rPr>
        <w:t>ткәрү буенча</w:t>
      </w:r>
    </w:p>
    <w:p w:rsidR="002F6CA7" w:rsidRPr="002F6CA7" w:rsidRDefault="002F6CA7" w:rsidP="00ED4CF7">
      <w:pPr>
        <w:suppressAutoHyphens/>
        <w:jc w:val="center"/>
        <w:rPr>
          <w:bCs/>
          <w:spacing w:val="-4"/>
          <w:kern w:val="2"/>
          <w:sz w:val="28"/>
          <w:szCs w:val="28"/>
          <w:lang w:val="tt-RU" w:eastAsia="ar-SA"/>
        </w:rPr>
      </w:pPr>
      <w:r>
        <w:rPr>
          <w:bCs/>
          <w:spacing w:val="-4"/>
          <w:kern w:val="2"/>
          <w:sz w:val="28"/>
          <w:szCs w:val="28"/>
          <w:lang w:val="tt-RU" w:eastAsia="ar-SA"/>
        </w:rPr>
        <w:t>комиссия составы</w:t>
      </w:r>
    </w:p>
    <w:p w:rsidR="00ED4CF7" w:rsidRPr="00ED4CF7" w:rsidRDefault="00ED4CF7" w:rsidP="00ED4CF7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633"/>
        <w:gridCol w:w="310"/>
        <w:gridCol w:w="7513"/>
      </w:tblGrid>
      <w:tr w:rsidR="00ED4CF7" w:rsidRPr="00ED4CF7" w:rsidTr="00A21B3D">
        <w:trPr>
          <w:trHeight w:val="899"/>
        </w:trPr>
        <w:tc>
          <w:tcPr>
            <w:tcW w:w="2633" w:type="dxa"/>
            <w:hideMark/>
          </w:tcPr>
          <w:p w:rsidR="00ED4CF7" w:rsidRPr="00ED4CF7" w:rsidRDefault="002F6CA7" w:rsidP="00ED4C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="00ED4CF7" w:rsidRPr="00ED4CF7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D4CF7" w:rsidRPr="00ED4CF7" w:rsidRDefault="002F6CA7" w:rsidP="00ED4CF7">
            <w:pPr>
              <w:jc w:val="both"/>
              <w:rPr>
                <w:sz w:val="28"/>
                <w:szCs w:val="28"/>
              </w:rPr>
            </w:pPr>
            <w:r w:rsidRPr="002F6CA7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F6CA7">
              <w:rPr>
                <w:sz w:val="28"/>
                <w:szCs w:val="28"/>
              </w:rPr>
              <w:t>Республикасы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Түбән</w:t>
            </w:r>
            <w:proofErr w:type="spellEnd"/>
            <w:r w:rsidRPr="002F6CA7">
              <w:rPr>
                <w:sz w:val="28"/>
                <w:szCs w:val="28"/>
              </w:rPr>
              <w:t xml:space="preserve"> Кама </w:t>
            </w:r>
            <w:proofErr w:type="spellStart"/>
            <w:r w:rsidRPr="002F6CA7">
              <w:rPr>
                <w:sz w:val="28"/>
                <w:szCs w:val="28"/>
              </w:rPr>
              <w:t>муниципаль</w:t>
            </w:r>
            <w:proofErr w:type="spellEnd"/>
            <w:r w:rsidRPr="002F6CA7">
              <w:rPr>
                <w:sz w:val="28"/>
                <w:szCs w:val="28"/>
              </w:rPr>
              <w:t xml:space="preserve"> районы </w:t>
            </w:r>
            <w:proofErr w:type="spellStart"/>
            <w:r w:rsidRPr="002F6CA7">
              <w:rPr>
                <w:sz w:val="28"/>
                <w:szCs w:val="28"/>
              </w:rPr>
              <w:t>Башкарма</w:t>
            </w:r>
            <w:proofErr w:type="spellEnd"/>
            <w:r w:rsidRPr="002F6CA7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2F6CA7">
              <w:rPr>
                <w:sz w:val="28"/>
                <w:szCs w:val="28"/>
              </w:rPr>
              <w:t>җитәкчесе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урынбасары</w:t>
            </w:r>
            <w:proofErr w:type="spellEnd"/>
            <w:r w:rsidRPr="002F6CA7">
              <w:rPr>
                <w:sz w:val="28"/>
                <w:szCs w:val="28"/>
              </w:rPr>
              <w:t xml:space="preserve"> (</w:t>
            </w:r>
            <w:proofErr w:type="spellStart"/>
            <w:r w:rsidRPr="002F6CA7">
              <w:rPr>
                <w:sz w:val="28"/>
                <w:szCs w:val="28"/>
              </w:rPr>
              <w:t>төзелеш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мәсьәләләре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буенча</w:t>
            </w:r>
            <w:proofErr w:type="spellEnd"/>
            <w:r w:rsidRPr="002F6CA7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2F6CA7">
              <w:rPr>
                <w:sz w:val="28"/>
                <w:szCs w:val="28"/>
              </w:rPr>
              <w:t>рәисе</w:t>
            </w:r>
            <w:proofErr w:type="spellEnd"/>
            <w:r w:rsidRPr="002F6CA7">
              <w:rPr>
                <w:sz w:val="28"/>
                <w:szCs w:val="28"/>
              </w:rPr>
              <w:t>;</w:t>
            </w:r>
          </w:p>
        </w:tc>
      </w:tr>
      <w:tr w:rsidR="00ED4CF7" w:rsidRPr="00ED4CF7" w:rsidTr="00A21B3D">
        <w:tc>
          <w:tcPr>
            <w:tcW w:w="2633" w:type="dxa"/>
            <w:hideMark/>
          </w:tcPr>
          <w:p w:rsidR="00ED4CF7" w:rsidRPr="00ED4CF7" w:rsidRDefault="002F6CA7" w:rsidP="00ED4C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="00ED4CF7" w:rsidRPr="00ED4CF7">
              <w:rPr>
                <w:sz w:val="28"/>
                <w:szCs w:val="28"/>
              </w:rPr>
              <w:t>диева</w:t>
            </w:r>
            <w:proofErr w:type="spellEnd"/>
            <w:r w:rsidR="00ED4CF7" w:rsidRPr="00ED4CF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D4CF7" w:rsidRPr="00ED4CF7" w:rsidRDefault="002F6CA7" w:rsidP="00ED4CF7">
            <w:pPr>
              <w:jc w:val="both"/>
              <w:rPr>
                <w:sz w:val="28"/>
                <w:szCs w:val="28"/>
              </w:rPr>
            </w:pPr>
            <w:r w:rsidRPr="002F6CA7">
              <w:rPr>
                <w:sz w:val="28"/>
                <w:szCs w:val="28"/>
              </w:rPr>
              <w:t xml:space="preserve">ТР </w:t>
            </w:r>
            <w:proofErr w:type="spellStart"/>
            <w:r w:rsidRPr="002F6CA7">
              <w:rPr>
                <w:sz w:val="28"/>
                <w:szCs w:val="28"/>
              </w:rPr>
              <w:t>Түбән</w:t>
            </w:r>
            <w:proofErr w:type="spellEnd"/>
            <w:r w:rsidRPr="002F6CA7">
              <w:rPr>
                <w:sz w:val="28"/>
                <w:szCs w:val="28"/>
              </w:rPr>
              <w:t xml:space="preserve"> Кама </w:t>
            </w:r>
            <w:proofErr w:type="spellStart"/>
            <w:r w:rsidRPr="002F6CA7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F6CA7">
              <w:rPr>
                <w:sz w:val="28"/>
                <w:szCs w:val="28"/>
              </w:rPr>
              <w:t>ның</w:t>
            </w:r>
            <w:proofErr w:type="spellEnd"/>
            <w: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Түбән</w:t>
            </w:r>
            <w:proofErr w:type="spellEnd"/>
            <w:r w:rsidRPr="002F6CA7">
              <w:rPr>
                <w:sz w:val="28"/>
                <w:szCs w:val="28"/>
              </w:rPr>
              <w:t xml:space="preserve"> Кама </w:t>
            </w:r>
            <w:proofErr w:type="spellStart"/>
            <w:r w:rsidRPr="002F6CA7">
              <w:rPr>
                <w:sz w:val="28"/>
                <w:szCs w:val="28"/>
              </w:rPr>
              <w:t>муниципаль</w:t>
            </w:r>
            <w:proofErr w:type="spellEnd"/>
            <w:r w:rsidRPr="002F6CA7">
              <w:rPr>
                <w:sz w:val="28"/>
                <w:szCs w:val="28"/>
              </w:rPr>
              <w:t xml:space="preserve"> районы </w:t>
            </w:r>
            <w:proofErr w:type="spellStart"/>
            <w:r w:rsidRPr="002F6CA7">
              <w:rPr>
                <w:sz w:val="28"/>
                <w:szCs w:val="28"/>
              </w:rPr>
              <w:t>Төзелеш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һәм</w:t>
            </w:r>
            <w:proofErr w:type="spellEnd"/>
            <w:r w:rsidRPr="002F6CA7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2F6CA7">
              <w:rPr>
                <w:sz w:val="28"/>
                <w:szCs w:val="28"/>
              </w:rPr>
              <w:t>идарәсе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башлыгы</w:t>
            </w:r>
            <w:proofErr w:type="spellEnd"/>
            <w:r w:rsidRPr="002F6CA7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2F6CA7"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урынбасары</w:t>
            </w:r>
            <w:r>
              <w:rPr>
                <w:sz w:val="28"/>
                <w:szCs w:val="28"/>
              </w:rPr>
              <w:t>.</w:t>
            </w:r>
          </w:p>
        </w:tc>
      </w:tr>
      <w:tr w:rsidR="00ED4CF7" w:rsidRPr="00ED4CF7" w:rsidTr="00ED4CF7">
        <w:tc>
          <w:tcPr>
            <w:tcW w:w="10456" w:type="dxa"/>
            <w:gridSpan w:val="3"/>
          </w:tcPr>
          <w:p w:rsidR="00ED4CF7" w:rsidRPr="00ED4CF7" w:rsidRDefault="002F6CA7" w:rsidP="00ED4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ED4CF7" w:rsidRPr="00ED4CF7">
              <w:rPr>
                <w:sz w:val="28"/>
                <w:szCs w:val="28"/>
              </w:rPr>
              <w:t>:</w:t>
            </w:r>
          </w:p>
        </w:tc>
      </w:tr>
      <w:tr w:rsidR="00ED4CF7" w:rsidRPr="00ED4CF7" w:rsidTr="00A21B3D">
        <w:tc>
          <w:tcPr>
            <w:tcW w:w="2633" w:type="dxa"/>
            <w:hideMark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>Ханов Ф.Г.</w:t>
            </w:r>
          </w:p>
        </w:tc>
        <w:tc>
          <w:tcPr>
            <w:tcW w:w="310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D4CF7" w:rsidRPr="00ED4CF7" w:rsidRDefault="002F6CA7" w:rsidP="00ED4CF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Башлыгының</w:t>
            </w:r>
            <w:proofErr w:type="spellEnd"/>
            <w:r>
              <w:rPr>
                <w:sz w:val="28"/>
                <w:szCs w:val="28"/>
              </w:rPr>
              <w:t xml:space="preserve"> архитекту</w:t>
            </w:r>
            <w:r w:rsidRPr="002F6CA7">
              <w:rPr>
                <w:sz w:val="28"/>
                <w:szCs w:val="28"/>
              </w:rPr>
              <w:t xml:space="preserve">ра </w:t>
            </w:r>
            <w:proofErr w:type="spellStart"/>
            <w:r w:rsidRPr="002F6CA7">
              <w:rPr>
                <w:sz w:val="28"/>
                <w:szCs w:val="28"/>
              </w:rPr>
              <w:t>һәм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шәһәр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төзелеше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мәсьәләләре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буенча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киңәшчесе</w:t>
            </w:r>
            <w:proofErr w:type="spellEnd"/>
            <w:r w:rsidRPr="002F6CA7">
              <w:rPr>
                <w:sz w:val="28"/>
                <w:szCs w:val="28"/>
              </w:rPr>
              <w:t>;</w:t>
            </w:r>
          </w:p>
        </w:tc>
      </w:tr>
      <w:tr w:rsidR="00ED4CF7" w:rsidRPr="00ED4CF7" w:rsidTr="00A21B3D">
        <w:tc>
          <w:tcPr>
            <w:tcW w:w="2633" w:type="dxa"/>
            <w:hideMark/>
          </w:tcPr>
          <w:p w:rsidR="00ED4CF7" w:rsidRPr="00ED4CF7" w:rsidRDefault="002F6CA7" w:rsidP="00ED4C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="00ED4CF7" w:rsidRPr="00ED4CF7">
              <w:rPr>
                <w:sz w:val="28"/>
                <w:szCs w:val="28"/>
              </w:rPr>
              <w:t>лимов</w:t>
            </w:r>
            <w:proofErr w:type="spellEnd"/>
            <w:r w:rsidR="00ED4CF7" w:rsidRPr="00ED4CF7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D4CF7" w:rsidRPr="00ED4CF7" w:rsidRDefault="002F6CA7" w:rsidP="00ED4C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 xml:space="preserve">ТР Түбән Кама муниципаль районы </w:t>
            </w:r>
            <w:proofErr w:type="spellStart"/>
            <w:r>
              <w:rPr>
                <w:sz w:val="28"/>
                <w:szCs w:val="28"/>
              </w:rPr>
              <w:t>Шәңгәлче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авыл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җирл</w:t>
            </w:r>
            <w:r>
              <w:rPr>
                <w:sz w:val="28"/>
                <w:szCs w:val="28"/>
              </w:rPr>
              <w:t>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ED4CF7" w:rsidRPr="00ED4CF7" w:rsidTr="00A21B3D">
        <w:tc>
          <w:tcPr>
            <w:tcW w:w="2633" w:type="dxa"/>
            <w:hideMark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proofErr w:type="spellStart"/>
            <w:r w:rsidRPr="00ED4CF7">
              <w:rPr>
                <w:sz w:val="28"/>
                <w:szCs w:val="28"/>
              </w:rPr>
              <w:t>Мингалиева</w:t>
            </w:r>
            <w:proofErr w:type="spellEnd"/>
            <w:r w:rsidRPr="00ED4CF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D4CF7" w:rsidRPr="00ED4CF7" w:rsidRDefault="002F6CA7" w:rsidP="00ED4CF7">
            <w:pPr>
              <w:jc w:val="both"/>
              <w:rPr>
                <w:sz w:val="28"/>
                <w:szCs w:val="28"/>
              </w:rPr>
            </w:pPr>
            <w:r w:rsidRPr="002F6CA7">
              <w:rPr>
                <w:sz w:val="28"/>
                <w:szCs w:val="28"/>
              </w:rPr>
              <w:t>ТР «</w:t>
            </w:r>
            <w:proofErr w:type="spellStart"/>
            <w:r w:rsidRPr="002F6CA7">
              <w:rPr>
                <w:sz w:val="28"/>
                <w:szCs w:val="28"/>
              </w:rPr>
              <w:t>Түбән</w:t>
            </w:r>
            <w:proofErr w:type="spellEnd"/>
            <w:r w:rsidRPr="002F6CA7">
              <w:rPr>
                <w:sz w:val="28"/>
                <w:szCs w:val="28"/>
              </w:rPr>
              <w:t xml:space="preserve"> Кама </w:t>
            </w:r>
            <w:proofErr w:type="spellStart"/>
            <w:r w:rsidRPr="002F6CA7">
              <w:rPr>
                <w:sz w:val="28"/>
                <w:szCs w:val="28"/>
              </w:rPr>
              <w:t>муниципаль</w:t>
            </w:r>
            <w:proofErr w:type="spellEnd"/>
            <w:r w:rsidRPr="002F6CA7">
              <w:rPr>
                <w:sz w:val="28"/>
                <w:szCs w:val="28"/>
              </w:rPr>
              <w:t xml:space="preserve"> районы» </w:t>
            </w:r>
            <w:proofErr w:type="spellStart"/>
            <w:r w:rsidRPr="002F6CA7">
              <w:rPr>
                <w:sz w:val="28"/>
                <w:szCs w:val="28"/>
              </w:rPr>
              <w:t>муниципаль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берәмл</w:t>
            </w:r>
            <w:r w:rsidRPr="002F6CA7">
              <w:rPr>
                <w:sz w:val="28"/>
                <w:szCs w:val="28"/>
              </w:rPr>
              <w:t>е</w:t>
            </w:r>
            <w:r w:rsidRPr="002F6CA7">
              <w:rPr>
                <w:sz w:val="28"/>
                <w:szCs w:val="28"/>
              </w:rPr>
              <w:t>генең</w:t>
            </w:r>
            <w:proofErr w:type="spellEnd"/>
            <w:r w:rsidRPr="002F6CA7">
              <w:rPr>
                <w:sz w:val="28"/>
                <w:szCs w:val="28"/>
              </w:rPr>
              <w:t xml:space="preserve"> «</w:t>
            </w:r>
            <w:proofErr w:type="spellStart"/>
            <w:r w:rsidRPr="002F6CA7">
              <w:rPr>
                <w:sz w:val="28"/>
                <w:szCs w:val="28"/>
              </w:rPr>
              <w:t>Җир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һәм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мөлкәт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мөнәсәбәтләре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идарәсе</w:t>
            </w:r>
            <w:proofErr w:type="spellEnd"/>
            <w:r w:rsidRPr="002F6CA7">
              <w:rPr>
                <w:sz w:val="28"/>
                <w:szCs w:val="28"/>
              </w:rPr>
              <w:t xml:space="preserve">» МКУ </w:t>
            </w:r>
            <w:proofErr w:type="spellStart"/>
            <w:r w:rsidRPr="002F6CA7">
              <w:rPr>
                <w:sz w:val="28"/>
                <w:szCs w:val="28"/>
              </w:rPr>
              <w:t>ба</w:t>
            </w:r>
            <w:r w:rsidRPr="002F6CA7">
              <w:rPr>
                <w:sz w:val="28"/>
                <w:szCs w:val="28"/>
              </w:rPr>
              <w:t>ш</w:t>
            </w:r>
            <w:r w:rsidRPr="002F6CA7">
              <w:rPr>
                <w:sz w:val="28"/>
                <w:szCs w:val="28"/>
              </w:rPr>
              <w:t>лыгы</w:t>
            </w:r>
            <w:proofErr w:type="spellEnd"/>
            <w:r w:rsidRPr="002F6CA7">
              <w:rPr>
                <w:sz w:val="28"/>
                <w:szCs w:val="28"/>
              </w:rPr>
              <w:t>;</w:t>
            </w:r>
          </w:p>
        </w:tc>
      </w:tr>
      <w:tr w:rsidR="00ED4CF7" w:rsidRPr="00ED4CF7" w:rsidTr="00A21B3D">
        <w:tc>
          <w:tcPr>
            <w:tcW w:w="2633" w:type="dxa"/>
            <w:hideMark/>
          </w:tcPr>
          <w:p w:rsidR="00ED4CF7" w:rsidRPr="00ED4CF7" w:rsidRDefault="002F6CA7" w:rsidP="00ED4CF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="00ED4CF7" w:rsidRPr="00ED4CF7">
              <w:rPr>
                <w:sz w:val="28"/>
                <w:szCs w:val="28"/>
              </w:rPr>
              <w:t>етдинов</w:t>
            </w:r>
            <w:proofErr w:type="spellEnd"/>
            <w:r w:rsidR="00ED4CF7" w:rsidRPr="00ED4CF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D4CF7" w:rsidRPr="00ED4CF7" w:rsidRDefault="002F6CA7" w:rsidP="00ED4CF7">
            <w:pPr>
              <w:jc w:val="both"/>
              <w:rPr>
                <w:sz w:val="28"/>
                <w:szCs w:val="28"/>
              </w:rPr>
            </w:pPr>
            <w:r w:rsidRPr="002F6CA7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2F6CA7">
              <w:rPr>
                <w:sz w:val="28"/>
                <w:szCs w:val="28"/>
              </w:rPr>
              <w:t>Республикасы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Түбән</w:t>
            </w:r>
            <w:proofErr w:type="spellEnd"/>
            <w:r w:rsidRPr="002F6CA7">
              <w:rPr>
                <w:sz w:val="28"/>
                <w:szCs w:val="28"/>
              </w:rPr>
              <w:t xml:space="preserve"> Кама </w:t>
            </w:r>
            <w:proofErr w:type="spellStart"/>
            <w:r w:rsidRPr="002F6CA7">
              <w:rPr>
                <w:sz w:val="28"/>
                <w:szCs w:val="28"/>
              </w:rPr>
              <w:t>муниципаль</w:t>
            </w:r>
            <w:proofErr w:type="spellEnd"/>
            <w:r w:rsidRPr="002F6CA7">
              <w:rPr>
                <w:sz w:val="28"/>
                <w:szCs w:val="28"/>
              </w:rPr>
              <w:t xml:space="preserve"> районы </w:t>
            </w:r>
            <w:proofErr w:type="spellStart"/>
            <w:r w:rsidRPr="002F6CA7">
              <w:rPr>
                <w:sz w:val="28"/>
                <w:szCs w:val="28"/>
              </w:rPr>
              <w:t>Башкарма</w:t>
            </w:r>
            <w:proofErr w:type="spellEnd"/>
            <w:r w:rsidRPr="002F6CA7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ED4CF7" w:rsidRPr="00ED4CF7" w:rsidTr="00A21B3D">
        <w:tc>
          <w:tcPr>
            <w:tcW w:w="2633" w:type="dxa"/>
            <w:hideMark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3" w:type="dxa"/>
            <w:hideMark/>
          </w:tcPr>
          <w:p w:rsidR="00ED4CF7" w:rsidRPr="00ED4CF7" w:rsidRDefault="002F6CA7" w:rsidP="00ED4CF7">
            <w:pPr>
              <w:jc w:val="both"/>
              <w:rPr>
                <w:sz w:val="28"/>
                <w:szCs w:val="28"/>
              </w:rPr>
            </w:pPr>
            <w:r w:rsidRPr="002F6CA7">
              <w:rPr>
                <w:sz w:val="28"/>
                <w:szCs w:val="28"/>
              </w:rPr>
              <w:t xml:space="preserve">ТР </w:t>
            </w:r>
            <w:proofErr w:type="spellStart"/>
            <w:r w:rsidRPr="002F6CA7">
              <w:rPr>
                <w:sz w:val="28"/>
                <w:szCs w:val="28"/>
              </w:rPr>
              <w:t>Түбән</w:t>
            </w:r>
            <w:proofErr w:type="spellEnd"/>
            <w:r w:rsidRPr="002F6CA7">
              <w:rPr>
                <w:sz w:val="28"/>
                <w:szCs w:val="28"/>
              </w:rPr>
              <w:t xml:space="preserve"> Кама </w:t>
            </w:r>
            <w:proofErr w:type="spellStart"/>
            <w:r w:rsidRPr="002F6CA7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2F6CA7">
              <w:rPr>
                <w:sz w:val="28"/>
                <w:szCs w:val="28"/>
              </w:rPr>
              <w:t>ның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хезмәтне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һәм</w:t>
            </w:r>
            <w:proofErr w:type="spellEnd"/>
            <w:r w:rsidRPr="002F6CA7">
              <w:rPr>
                <w:sz w:val="28"/>
                <w:szCs w:val="28"/>
              </w:rPr>
              <w:t xml:space="preserve"> </w:t>
            </w:r>
            <w:proofErr w:type="spellStart"/>
            <w:r w:rsidRPr="002F6CA7">
              <w:rPr>
                <w:sz w:val="28"/>
                <w:szCs w:val="28"/>
              </w:rPr>
              <w:t>әйләнә</w:t>
            </w:r>
            <w:r>
              <w:rPr>
                <w:sz w:val="28"/>
                <w:szCs w:val="28"/>
              </w:rPr>
              <w:t>-тирә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мохитне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саклау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</w:t>
            </w:r>
            <w:r w:rsidRPr="002F6CA7">
              <w:rPr>
                <w:sz w:val="28"/>
                <w:szCs w:val="28"/>
              </w:rPr>
              <w:t>лыгы</w:t>
            </w:r>
            <w:proofErr w:type="spellEnd"/>
            <w:r w:rsidRPr="002F6CA7">
              <w:rPr>
                <w:sz w:val="28"/>
                <w:szCs w:val="28"/>
              </w:rPr>
              <w:t>.</w:t>
            </w:r>
          </w:p>
        </w:tc>
      </w:tr>
    </w:tbl>
    <w:p w:rsidR="001E41ED" w:rsidRPr="00ED4CF7" w:rsidRDefault="001E41ED" w:rsidP="00ED4CF7">
      <w:pPr>
        <w:rPr>
          <w:sz w:val="28"/>
          <w:szCs w:val="28"/>
        </w:rPr>
      </w:pPr>
    </w:p>
    <w:sectPr w:rsidR="001E41ED" w:rsidRPr="00ED4CF7" w:rsidSect="00C07B66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35F3E"/>
    <w:multiLevelType w:val="hybridMultilevel"/>
    <w:tmpl w:val="40EE3A3C"/>
    <w:lvl w:ilvl="0" w:tplc="B4D6FA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3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F7"/>
    <w:rsid w:val="001373B6"/>
    <w:rsid w:val="001E41ED"/>
    <w:rsid w:val="002F6CA7"/>
    <w:rsid w:val="003C646A"/>
    <w:rsid w:val="005B6FEB"/>
    <w:rsid w:val="00A21B3D"/>
    <w:rsid w:val="00C07B66"/>
    <w:rsid w:val="00C76B06"/>
    <w:rsid w:val="00E57B7A"/>
    <w:rsid w:val="00ED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C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7B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B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C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7B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B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3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2019-12-19T08:32:00Z</cp:lastPrinted>
  <dcterms:created xsi:type="dcterms:W3CDTF">2019-12-19T08:33:00Z</dcterms:created>
  <dcterms:modified xsi:type="dcterms:W3CDTF">2019-12-23T12:41:00Z</dcterms:modified>
</cp:coreProperties>
</file>