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DE4" w:rsidRDefault="008C0DE4" w:rsidP="00E76137">
      <w:pPr>
        <w:pStyle w:val="Default"/>
        <w:ind w:right="5952"/>
        <w:jc w:val="both"/>
        <w:rPr>
          <w:sz w:val="28"/>
          <w:szCs w:val="28"/>
          <w:lang w:eastAsia="en-US"/>
        </w:rPr>
      </w:pPr>
    </w:p>
    <w:p w:rsidR="008C0DE4" w:rsidRDefault="008C0DE4" w:rsidP="00E76137">
      <w:pPr>
        <w:pStyle w:val="Default"/>
        <w:ind w:right="5952"/>
        <w:jc w:val="both"/>
        <w:rPr>
          <w:sz w:val="28"/>
          <w:szCs w:val="28"/>
          <w:lang w:eastAsia="en-US"/>
        </w:rPr>
      </w:pPr>
    </w:p>
    <w:p w:rsidR="008C0DE4" w:rsidRDefault="009A6004" w:rsidP="00E76137">
      <w:pPr>
        <w:pStyle w:val="Default"/>
        <w:ind w:right="5952"/>
        <w:jc w:val="both"/>
        <w:rPr>
          <w:sz w:val="28"/>
          <w:szCs w:val="28"/>
          <w:lang w:eastAsia="en-US"/>
        </w:rPr>
      </w:pPr>
      <w:r w:rsidRPr="009A6004">
        <w:rPr>
          <w:sz w:val="28"/>
          <w:szCs w:val="28"/>
          <w:lang w:eastAsia="en-US"/>
        </w:rPr>
        <w:object w:dxaOrig="10451" w:dyaOrig="3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75pt;height:153pt" o:ole="">
            <v:imagedata r:id="rId7" o:title=""/>
          </v:shape>
          <o:OLEObject Type="Embed" ProgID="Word.Document.8" ShapeID="_x0000_i1025" DrawAspect="Content" ObjectID="_1701687583" r:id="rId8">
            <o:FieldCodes>\s</o:FieldCodes>
          </o:OLEObject>
        </w:object>
      </w:r>
    </w:p>
    <w:p w:rsidR="008C0DE4" w:rsidRDefault="008C0DE4" w:rsidP="00E76137">
      <w:pPr>
        <w:pStyle w:val="Default"/>
        <w:ind w:right="5952"/>
        <w:jc w:val="both"/>
        <w:rPr>
          <w:sz w:val="28"/>
          <w:szCs w:val="28"/>
          <w:lang w:eastAsia="en-US"/>
        </w:rPr>
      </w:pPr>
      <w:bookmarkStart w:id="0" w:name="_GoBack"/>
      <w:bookmarkEnd w:id="0"/>
    </w:p>
    <w:p w:rsidR="00E76137" w:rsidRPr="00E76137" w:rsidRDefault="00E76137" w:rsidP="009A6004">
      <w:pPr>
        <w:pStyle w:val="Default"/>
        <w:ind w:right="-1"/>
        <w:jc w:val="center"/>
        <w:rPr>
          <w:sz w:val="28"/>
          <w:szCs w:val="28"/>
          <w:lang w:eastAsia="en-US"/>
        </w:rPr>
      </w:pPr>
      <w:r w:rsidRPr="00E76137">
        <w:rPr>
          <w:sz w:val="28"/>
          <w:szCs w:val="28"/>
          <w:lang w:eastAsia="en-US"/>
        </w:rPr>
        <w:t>Об утверждении Программы</w:t>
      </w:r>
      <w:r>
        <w:rPr>
          <w:sz w:val="28"/>
          <w:szCs w:val="28"/>
          <w:lang w:eastAsia="en-US"/>
        </w:rPr>
        <w:t xml:space="preserve"> </w:t>
      </w:r>
      <w:r w:rsidRPr="00E76137">
        <w:rPr>
          <w:sz w:val="28"/>
          <w:szCs w:val="28"/>
          <w:lang w:eastAsia="en-US"/>
        </w:rPr>
        <w:t>профилактики рисков причинения</w:t>
      </w:r>
    </w:p>
    <w:p w:rsidR="00E76137" w:rsidRPr="00E76137" w:rsidRDefault="00E76137" w:rsidP="009A6004">
      <w:pPr>
        <w:pStyle w:val="Default"/>
        <w:ind w:right="-1"/>
        <w:jc w:val="center"/>
        <w:rPr>
          <w:color w:val="auto"/>
          <w:sz w:val="28"/>
          <w:szCs w:val="28"/>
          <w:lang w:eastAsia="en-US"/>
        </w:rPr>
      </w:pPr>
      <w:r w:rsidRPr="00E76137">
        <w:rPr>
          <w:sz w:val="28"/>
          <w:szCs w:val="28"/>
          <w:lang w:eastAsia="en-US"/>
        </w:rPr>
        <w:t>вреда (ущерба) охраняемым зак</w:t>
      </w:r>
      <w:r w:rsidRPr="00E76137">
        <w:rPr>
          <w:sz w:val="28"/>
          <w:szCs w:val="28"/>
          <w:lang w:eastAsia="en-US"/>
        </w:rPr>
        <w:t>о</w:t>
      </w:r>
      <w:r w:rsidRPr="00E76137">
        <w:rPr>
          <w:sz w:val="28"/>
          <w:szCs w:val="28"/>
          <w:lang w:eastAsia="en-US"/>
        </w:rPr>
        <w:t xml:space="preserve">ном ценностям при </w:t>
      </w:r>
      <w:r w:rsidRPr="00E76137">
        <w:rPr>
          <w:color w:val="auto"/>
          <w:sz w:val="28"/>
          <w:szCs w:val="28"/>
          <w:lang w:eastAsia="en-US"/>
        </w:rPr>
        <w:t>осуществлении</w:t>
      </w:r>
    </w:p>
    <w:p w:rsidR="00E76137" w:rsidRPr="00E76137" w:rsidRDefault="00E76137" w:rsidP="009A6004">
      <w:pPr>
        <w:pStyle w:val="Default"/>
        <w:ind w:right="-1"/>
        <w:jc w:val="center"/>
        <w:rPr>
          <w:sz w:val="28"/>
          <w:szCs w:val="28"/>
        </w:rPr>
      </w:pPr>
      <w:r w:rsidRPr="00E76137">
        <w:rPr>
          <w:color w:val="auto"/>
          <w:sz w:val="28"/>
          <w:szCs w:val="28"/>
          <w:lang w:eastAsia="en-US"/>
        </w:rPr>
        <w:t xml:space="preserve">муниципального </w:t>
      </w:r>
      <w:proofErr w:type="gramStart"/>
      <w:r w:rsidRPr="00E76137">
        <w:rPr>
          <w:color w:val="auto"/>
          <w:sz w:val="28"/>
          <w:szCs w:val="28"/>
          <w:lang w:eastAsia="en-US"/>
        </w:rPr>
        <w:t xml:space="preserve">контроля </w:t>
      </w:r>
      <w:r w:rsidR="00195A00">
        <w:rPr>
          <w:color w:val="auto"/>
          <w:sz w:val="28"/>
          <w:szCs w:val="28"/>
          <w:lang w:eastAsia="en-US"/>
        </w:rPr>
        <w:t>за</w:t>
      </w:r>
      <w:proofErr w:type="gramEnd"/>
      <w:r w:rsidR="00195A00">
        <w:rPr>
          <w:color w:val="auto"/>
          <w:sz w:val="28"/>
          <w:szCs w:val="28"/>
          <w:lang w:eastAsia="en-US"/>
        </w:rPr>
        <w:t xml:space="preserve"> исполнением единой теплоснабж</w:t>
      </w:r>
      <w:r w:rsidR="00195A00">
        <w:rPr>
          <w:color w:val="auto"/>
          <w:sz w:val="28"/>
          <w:szCs w:val="28"/>
          <w:lang w:eastAsia="en-US"/>
        </w:rPr>
        <w:t>а</w:t>
      </w:r>
      <w:r w:rsidR="00195A00">
        <w:rPr>
          <w:color w:val="auto"/>
          <w:sz w:val="28"/>
          <w:szCs w:val="28"/>
          <w:lang w:eastAsia="en-US"/>
        </w:rPr>
        <w:t>ющей организацией обязательств по строительству, реконструкции и (или) модернизации объектов те</w:t>
      </w:r>
      <w:r w:rsidR="00195A00">
        <w:rPr>
          <w:color w:val="auto"/>
          <w:sz w:val="28"/>
          <w:szCs w:val="28"/>
          <w:lang w:eastAsia="en-US"/>
        </w:rPr>
        <w:t>п</w:t>
      </w:r>
      <w:r w:rsidR="00195A00">
        <w:rPr>
          <w:color w:val="auto"/>
          <w:sz w:val="28"/>
          <w:szCs w:val="28"/>
          <w:lang w:eastAsia="en-US"/>
        </w:rPr>
        <w:t xml:space="preserve">лоснабжения на территории </w:t>
      </w:r>
      <w:r w:rsidRPr="00E76137">
        <w:rPr>
          <w:sz w:val="28"/>
          <w:szCs w:val="28"/>
          <w:lang w:eastAsia="en-US"/>
        </w:rPr>
        <w:t>город</w:t>
      </w:r>
      <w:r w:rsidR="00195A00">
        <w:rPr>
          <w:sz w:val="28"/>
          <w:szCs w:val="28"/>
          <w:lang w:eastAsia="en-US"/>
        </w:rPr>
        <w:t>а</w:t>
      </w:r>
      <w:r w:rsidRPr="00E76137">
        <w:rPr>
          <w:sz w:val="28"/>
          <w:szCs w:val="28"/>
          <w:lang w:eastAsia="en-US"/>
        </w:rPr>
        <w:t xml:space="preserve"> Нижнекамск</w:t>
      </w:r>
      <w:r w:rsidR="00195A00">
        <w:rPr>
          <w:sz w:val="28"/>
          <w:szCs w:val="28"/>
          <w:lang w:eastAsia="en-US"/>
        </w:rPr>
        <w:t>а</w:t>
      </w:r>
      <w:r w:rsidRPr="00E76137">
        <w:rPr>
          <w:sz w:val="28"/>
          <w:szCs w:val="28"/>
          <w:lang w:eastAsia="en-US"/>
        </w:rPr>
        <w:t xml:space="preserve"> на 2022 г.</w:t>
      </w:r>
    </w:p>
    <w:p w:rsidR="00E76137" w:rsidRPr="00E76137" w:rsidRDefault="00E76137" w:rsidP="009A6004">
      <w:pPr>
        <w:pStyle w:val="Default"/>
        <w:ind w:right="-1"/>
        <w:rPr>
          <w:sz w:val="28"/>
          <w:szCs w:val="28"/>
        </w:rPr>
      </w:pPr>
    </w:p>
    <w:p w:rsidR="00E76137" w:rsidRPr="00E76137" w:rsidRDefault="00E76137" w:rsidP="00E76137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E76137">
        <w:rPr>
          <w:sz w:val="28"/>
          <w:szCs w:val="28"/>
        </w:rPr>
        <w:t xml:space="preserve">В соответствии со статьей 44 Федерального закона от 31 июля 2020 года </w:t>
      </w:r>
      <w:r>
        <w:rPr>
          <w:sz w:val="28"/>
          <w:szCs w:val="28"/>
        </w:rPr>
        <w:t xml:space="preserve">                 </w:t>
      </w:r>
      <w:r w:rsidRPr="00E76137">
        <w:rPr>
          <w:sz w:val="28"/>
          <w:szCs w:val="28"/>
        </w:rPr>
        <w:t xml:space="preserve">№ 248-ФЗ </w:t>
      </w:r>
      <w:r>
        <w:rPr>
          <w:sz w:val="28"/>
          <w:szCs w:val="28"/>
        </w:rPr>
        <w:t>«</w:t>
      </w:r>
      <w:r w:rsidRPr="00E76137">
        <w:rPr>
          <w:sz w:val="28"/>
          <w:szCs w:val="28"/>
        </w:rPr>
        <w:t>О государственном контроле (надзоре) и муниципальном контроле</w:t>
      </w:r>
      <w:r>
        <w:rPr>
          <w:sz w:val="28"/>
          <w:szCs w:val="28"/>
        </w:rPr>
        <w:t xml:space="preserve">                 </w:t>
      </w:r>
      <w:r w:rsidRPr="00E76137">
        <w:rPr>
          <w:sz w:val="28"/>
          <w:szCs w:val="28"/>
        </w:rPr>
        <w:t xml:space="preserve"> в Российской Федерации</w:t>
      </w:r>
      <w:r>
        <w:rPr>
          <w:sz w:val="28"/>
          <w:szCs w:val="28"/>
        </w:rPr>
        <w:t>»</w:t>
      </w:r>
      <w:r w:rsidRPr="00E76137">
        <w:rPr>
          <w:sz w:val="28"/>
          <w:szCs w:val="28"/>
        </w:rPr>
        <w:t xml:space="preserve">, постановлением Правительства Российской Федерации от 25 июля 2021 года № 990 </w:t>
      </w:r>
      <w:r>
        <w:rPr>
          <w:sz w:val="28"/>
          <w:szCs w:val="28"/>
        </w:rPr>
        <w:t>«</w:t>
      </w:r>
      <w:r w:rsidRPr="00E76137">
        <w:rPr>
          <w:sz w:val="28"/>
          <w:szCs w:val="28"/>
        </w:rPr>
        <w:t xml:space="preserve">Об утверждении Правил разработки и утверждения контрольными (надзорными) органами программы профилактики рисков </w:t>
      </w:r>
      <w:r>
        <w:rPr>
          <w:sz w:val="28"/>
          <w:szCs w:val="28"/>
        </w:rPr>
        <w:t xml:space="preserve">                         </w:t>
      </w:r>
      <w:r w:rsidRPr="00E76137">
        <w:rPr>
          <w:sz w:val="28"/>
          <w:szCs w:val="28"/>
        </w:rPr>
        <w:t>причинения вреда (ущерба) охраняемым законом ценностям</w:t>
      </w:r>
      <w:r>
        <w:rPr>
          <w:sz w:val="28"/>
          <w:szCs w:val="28"/>
        </w:rPr>
        <w:t>»</w:t>
      </w:r>
      <w:r w:rsidRPr="00E76137">
        <w:rPr>
          <w:sz w:val="28"/>
          <w:szCs w:val="28"/>
        </w:rPr>
        <w:t xml:space="preserve">, учитывая </w:t>
      </w:r>
      <w:r>
        <w:rPr>
          <w:sz w:val="28"/>
          <w:szCs w:val="28"/>
        </w:rPr>
        <w:t xml:space="preserve">                            </w:t>
      </w:r>
      <w:r w:rsidRPr="00E76137">
        <w:rPr>
          <w:sz w:val="28"/>
          <w:szCs w:val="28"/>
        </w:rPr>
        <w:t xml:space="preserve">заключение Общественного Совета Нижнекамского муниципального района </w:t>
      </w:r>
      <w:r>
        <w:rPr>
          <w:sz w:val="28"/>
          <w:szCs w:val="28"/>
        </w:rPr>
        <w:t xml:space="preserve">                                 </w:t>
      </w:r>
      <w:r w:rsidRPr="00E76137">
        <w:rPr>
          <w:rStyle w:val="layout"/>
          <w:sz w:val="28"/>
          <w:szCs w:val="28"/>
        </w:rPr>
        <w:t>от 28</w:t>
      </w:r>
      <w:proofErr w:type="gramEnd"/>
      <w:r w:rsidRPr="00E76137">
        <w:rPr>
          <w:rStyle w:val="layout"/>
          <w:sz w:val="28"/>
          <w:szCs w:val="28"/>
        </w:rPr>
        <w:t xml:space="preserve"> октября 2021 года Протокол № 5</w:t>
      </w:r>
      <w:r w:rsidRPr="00E7613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исполнительный комитет города                        Нижнекамска </w:t>
      </w:r>
      <w:r w:rsidRPr="00E76137">
        <w:rPr>
          <w:sz w:val="28"/>
          <w:szCs w:val="28"/>
        </w:rPr>
        <w:t>постановляет:</w:t>
      </w:r>
      <w:r>
        <w:rPr>
          <w:sz w:val="28"/>
          <w:szCs w:val="28"/>
        </w:rPr>
        <w:t xml:space="preserve"> </w:t>
      </w:r>
    </w:p>
    <w:p w:rsidR="00E76137" w:rsidRPr="00E76137" w:rsidRDefault="00E76137" w:rsidP="00E7613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76137">
        <w:rPr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 </w:t>
      </w:r>
      <w:r>
        <w:rPr>
          <w:sz w:val="28"/>
          <w:szCs w:val="28"/>
        </w:rPr>
        <w:t xml:space="preserve">                </w:t>
      </w:r>
      <w:r w:rsidR="003314DF">
        <w:rPr>
          <w:sz w:val="28"/>
          <w:szCs w:val="28"/>
        </w:rPr>
        <w:t>за исполнением единой теплоснабжающей организацией обязательств по строител</w:t>
      </w:r>
      <w:r w:rsidR="003314DF">
        <w:rPr>
          <w:sz w:val="28"/>
          <w:szCs w:val="28"/>
        </w:rPr>
        <w:t>ь</w:t>
      </w:r>
      <w:r w:rsidR="003314DF">
        <w:rPr>
          <w:sz w:val="28"/>
          <w:szCs w:val="28"/>
        </w:rPr>
        <w:t>ству, реконструкции и (или)</w:t>
      </w:r>
      <w:r w:rsidRPr="00E76137">
        <w:rPr>
          <w:sz w:val="28"/>
          <w:szCs w:val="28"/>
        </w:rPr>
        <w:t xml:space="preserve"> </w:t>
      </w:r>
      <w:r w:rsidR="003314DF">
        <w:rPr>
          <w:sz w:val="28"/>
          <w:szCs w:val="28"/>
        </w:rPr>
        <w:t>модернизации объектов теплоснабжения на территории</w:t>
      </w:r>
      <w:r w:rsidR="006508DA">
        <w:rPr>
          <w:sz w:val="28"/>
          <w:szCs w:val="28"/>
        </w:rPr>
        <w:t xml:space="preserve"> </w:t>
      </w:r>
      <w:r w:rsidRPr="00E76137">
        <w:rPr>
          <w:sz w:val="28"/>
          <w:szCs w:val="28"/>
        </w:rPr>
        <w:t>город</w:t>
      </w:r>
      <w:r w:rsidR="006508DA">
        <w:rPr>
          <w:sz w:val="28"/>
          <w:szCs w:val="28"/>
        </w:rPr>
        <w:t xml:space="preserve">а </w:t>
      </w:r>
      <w:r w:rsidRPr="00E76137">
        <w:rPr>
          <w:sz w:val="28"/>
          <w:szCs w:val="28"/>
        </w:rPr>
        <w:t xml:space="preserve"> Нижнекамск</w:t>
      </w:r>
      <w:r w:rsidR="006508D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E76137">
        <w:rPr>
          <w:sz w:val="28"/>
          <w:szCs w:val="28"/>
        </w:rPr>
        <w:t>на 2022 г. (приложение).</w:t>
      </w:r>
    </w:p>
    <w:p w:rsidR="00E76137" w:rsidRPr="00E76137" w:rsidRDefault="00E76137" w:rsidP="00E7613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76137">
        <w:rPr>
          <w:sz w:val="28"/>
          <w:szCs w:val="28"/>
        </w:rPr>
        <w:t xml:space="preserve">Отделу по связям с общественностью и СМИ обеспечить размещение настоящего постановления на официальном сайте Нижнекамского муниципального района в Информационно-телекоммуникационной сети </w:t>
      </w:r>
      <w:r>
        <w:rPr>
          <w:sz w:val="28"/>
          <w:szCs w:val="28"/>
        </w:rPr>
        <w:t>«</w:t>
      </w:r>
      <w:r w:rsidRPr="00E76137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E76137">
        <w:rPr>
          <w:sz w:val="28"/>
          <w:szCs w:val="28"/>
        </w:rPr>
        <w:t>.</w:t>
      </w:r>
    </w:p>
    <w:p w:rsidR="00E76137" w:rsidRPr="00E76137" w:rsidRDefault="00E76137" w:rsidP="00E7613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E76137">
        <w:rPr>
          <w:sz w:val="28"/>
          <w:szCs w:val="28"/>
        </w:rPr>
        <w:t>Контроль за</w:t>
      </w:r>
      <w:proofErr w:type="gramEnd"/>
      <w:r w:rsidRPr="00E76137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</w:t>
      </w:r>
      <w:r w:rsidRPr="00E76137">
        <w:rPr>
          <w:sz w:val="28"/>
          <w:szCs w:val="28"/>
        </w:rPr>
        <w:t>остановления оставляю за собой.</w:t>
      </w:r>
    </w:p>
    <w:p w:rsidR="00E76137" w:rsidRPr="00E76137" w:rsidRDefault="00E76137" w:rsidP="00E76137">
      <w:pPr>
        <w:pStyle w:val="Default"/>
        <w:ind w:left="709"/>
        <w:jc w:val="both"/>
        <w:rPr>
          <w:sz w:val="28"/>
          <w:szCs w:val="28"/>
        </w:rPr>
      </w:pPr>
    </w:p>
    <w:p w:rsidR="00E76137" w:rsidRPr="00E76137" w:rsidRDefault="00E76137" w:rsidP="00E76137">
      <w:pPr>
        <w:pStyle w:val="Default"/>
        <w:ind w:left="709"/>
        <w:jc w:val="both"/>
        <w:rPr>
          <w:sz w:val="28"/>
          <w:szCs w:val="28"/>
        </w:rPr>
      </w:pPr>
    </w:p>
    <w:p w:rsidR="00E76137" w:rsidRPr="00E76137" w:rsidRDefault="00E76137" w:rsidP="00E76137">
      <w:pPr>
        <w:pStyle w:val="Default"/>
        <w:jc w:val="both"/>
        <w:rPr>
          <w:sz w:val="28"/>
          <w:szCs w:val="28"/>
        </w:rPr>
      </w:pPr>
      <w:r w:rsidRPr="00E76137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 xml:space="preserve">                                                                                               </w:t>
      </w:r>
      <w:r w:rsidRPr="00E76137">
        <w:rPr>
          <w:sz w:val="28"/>
          <w:szCs w:val="28"/>
        </w:rPr>
        <w:t>Ю.А. Болтиков</w:t>
      </w:r>
    </w:p>
    <w:p w:rsidR="00E76137" w:rsidRPr="00E76137" w:rsidRDefault="00E76137" w:rsidP="00E76137">
      <w:pPr>
        <w:pStyle w:val="Default"/>
        <w:rPr>
          <w:i/>
          <w:iCs/>
          <w:sz w:val="28"/>
          <w:szCs w:val="28"/>
        </w:rPr>
      </w:pPr>
      <w:r w:rsidRPr="00E76137">
        <w:rPr>
          <w:i/>
          <w:iCs/>
          <w:sz w:val="28"/>
          <w:szCs w:val="28"/>
        </w:rPr>
        <w:t xml:space="preserve"> </w:t>
      </w:r>
      <w:r w:rsidRPr="00E76137">
        <w:rPr>
          <w:sz w:val="28"/>
          <w:szCs w:val="28"/>
        </w:rPr>
        <w:t xml:space="preserve"> </w:t>
      </w:r>
    </w:p>
    <w:p w:rsidR="00E76137" w:rsidRDefault="00E76137" w:rsidP="00E76137">
      <w:pPr>
        <w:pStyle w:val="Default"/>
        <w:rPr>
          <w:sz w:val="28"/>
          <w:szCs w:val="28"/>
        </w:rPr>
        <w:sectPr w:rsidR="00E76137" w:rsidSect="009A6004"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8C0DE4" w:rsidRPr="000F7C39" w:rsidRDefault="008C0DE4" w:rsidP="008C0DE4">
      <w:pPr>
        <w:pStyle w:val="Default"/>
        <w:ind w:left="4820"/>
        <w:jc w:val="center"/>
        <w:rPr>
          <w:sz w:val="28"/>
          <w:szCs w:val="28"/>
        </w:rPr>
      </w:pPr>
      <w:r w:rsidRPr="000F7C39">
        <w:rPr>
          <w:sz w:val="28"/>
          <w:szCs w:val="28"/>
        </w:rPr>
        <w:lastRenderedPageBreak/>
        <w:t>Приложение</w:t>
      </w:r>
    </w:p>
    <w:p w:rsidR="008C0DE4" w:rsidRPr="000F7C39" w:rsidRDefault="008C0DE4" w:rsidP="008C0DE4">
      <w:pPr>
        <w:pStyle w:val="Default"/>
        <w:ind w:left="4820"/>
        <w:jc w:val="center"/>
        <w:rPr>
          <w:sz w:val="28"/>
          <w:szCs w:val="28"/>
        </w:rPr>
      </w:pPr>
      <w:r w:rsidRPr="000F7C39">
        <w:rPr>
          <w:sz w:val="28"/>
          <w:szCs w:val="28"/>
        </w:rPr>
        <w:t>Утверждено</w:t>
      </w:r>
    </w:p>
    <w:p w:rsidR="008C0DE4" w:rsidRPr="000F7C39" w:rsidRDefault="008C0DE4" w:rsidP="008C0DE4">
      <w:pPr>
        <w:pStyle w:val="Default"/>
        <w:ind w:left="4820"/>
        <w:rPr>
          <w:sz w:val="28"/>
          <w:szCs w:val="28"/>
        </w:rPr>
      </w:pPr>
      <w:r w:rsidRPr="000F7C39">
        <w:rPr>
          <w:sz w:val="28"/>
          <w:szCs w:val="28"/>
        </w:rPr>
        <w:t xml:space="preserve">постановлением исполнительного комитета </w:t>
      </w:r>
    </w:p>
    <w:p w:rsidR="008C0DE4" w:rsidRPr="000F7C39" w:rsidRDefault="008C0DE4" w:rsidP="008C0DE4">
      <w:pPr>
        <w:pStyle w:val="Default"/>
        <w:ind w:left="4820"/>
        <w:rPr>
          <w:sz w:val="28"/>
          <w:szCs w:val="28"/>
        </w:rPr>
      </w:pPr>
      <w:r w:rsidRPr="000F7C39">
        <w:rPr>
          <w:sz w:val="28"/>
          <w:szCs w:val="28"/>
        </w:rPr>
        <w:t xml:space="preserve">города Нижнекамск Республики Татарстан </w:t>
      </w:r>
    </w:p>
    <w:p w:rsidR="008C0DE4" w:rsidRPr="000F7C39" w:rsidRDefault="009A6004" w:rsidP="008C0DE4">
      <w:pPr>
        <w:pStyle w:val="Default"/>
        <w:ind w:left="4820"/>
        <w:rPr>
          <w:sz w:val="28"/>
          <w:szCs w:val="28"/>
        </w:rPr>
      </w:pPr>
      <w:r>
        <w:rPr>
          <w:sz w:val="28"/>
          <w:szCs w:val="28"/>
        </w:rPr>
        <w:t>от 20 декабря 2021 № 381</w:t>
      </w:r>
    </w:p>
    <w:p w:rsidR="008C0DE4" w:rsidRPr="000F7C39" w:rsidRDefault="008C0DE4" w:rsidP="008C0DE4">
      <w:pPr>
        <w:pStyle w:val="Default"/>
        <w:ind w:left="4820"/>
        <w:jc w:val="center"/>
        <w:rPr>
          <w:sz w:val="28"/>
          <w:szCs w:val="28"/>
        </w:rPr>
      </w:pPr>
    </w:p>
    <w:p w:rsidR="008C0DE4" w:rsidRPr="000F7C39" w:rsidRDefault="008C0DE4" w:rsidP="008C0DE4">
      <w:pPr>
        <w:pStyle w:val="Default"/>
        <w:jc w:val="center"/>
        <w:rPr>
          <w:sz w:val="28"/>
          <w:szCs w:val="28"/>
        </w:rPr>
      </w:pPr>
      <w:r w:rsidRPr="000F7C39">
        <w:rPr>
          <w:sz w:val="28"/>
          <w:szCs w:val="28"/>
        </w:rPr>
        <w:t>Программа</w:t>
      </w:r>
    </w:p>
    <w:p w:rsidR="008C0DE4" w:rsidRDefault="008C0DE4" w:rsidP="008C0DE4">
      <w:pPr>
        <w:pStyle w:val="Default"/>
        <w:jc w:val="center"/>
        <w:rPr>
          <w:color w:val="auto"/>
          <w:sz w:val="28"/>
          <w:szCs w:val="28"/>
        </w:rPr>
      </w:pPr>
      <w:r w:rsidRPr="000F7C39">
        <w:rPr>
          <w:sz w:val="28"/>
          <w:szCs w:val="28"/>
        </w:rPr>
        <w:t xml:space="preserve">профилактики рисков причинения вреда (ущерба) охраняемым законом ценностям при </w:t>
      </w:r>
      <w:r w:rsidRPr="000F7C39">
        <w:rPr>
          <w:color w:val="auto"/>
          <w:sz w:val="28"/>
          <w:szCs w:val="28"/>
        </w:rPr>
        <w:t xml:space="preserve">осуществлении муниципального </w:t>
      </w:r>
      <w:proofErr w:type="gramStart"/>
      <w:r w:rsidRPr="000F7C39">
        <w:rPr>
          <w:color w:val="auto"/>
          <w:sz w:val="28"/>
          <w:szCs w:val="28"/>
        </w:rPr>
        <w:t>контроля за</w:t>
      </w:r>
      <w:proofErr w:type="gramEnd"/>
      <w:r w:rsidRPr="000F7C39">
        <w:rPr>
          <w:color w:val="auto"/>
          <w:sz w:val="28"/>
          <w:szCs w:val="28"/>
        </w:rPr>
        <w:t xml:space="preserve"> исполнением единой </w:t>
      </w:r>
    </w:p>
    <w:p w:rsidR="008C0DE4" w:rsidRDefault="008C0DE4" w:rsidP="008C0DE4">
      <w:pPr>
        <w:pStyle w:val="Default"/>
        <w:jc w:val="center"/>
        <w:rPr>
          <w:color w:val="auto"/>
          <w:sz w:val="28"/>
          <w:szCs w:val="28"/>
        </w:rPr>
      </w:pPr>
      <w:r w:rsidRPr="000F7C39">
        <w:rPr>
          <w:color w:val="auto"/>
          <w:sz w:val="28"/>
          <w:szCs w:val="28"/>
        </w:rPr>
        <w:t xml:space="preserve">теплоснабжающей организацией обязательств по строительству, реконструкции </w:t>
      </w:r>
    </w:p>
    <w:p w:rsidR="008C0DE4" w:rsidRPr="000F7C39" w:rsidRDefault="008C0DE4" w:rsidP="008C0DE4">
      <w:pPr>
        <w:pStyle w:val="Default"/>
        <w:jc w:val="center"/>
        <w:rPr>
          <w:i/>
          <w:iCs/>
          <w:sz w:val="28"/>
          <w:szCs w:val="28"/>
        </w:rPr>
      </w:pPr>
      <w:r w:rsidRPr="000F7C39">
        <w:rPr>
          <w:color w:val="auto"/>
          <w:sz w:val="28"/>
          <w:szCs w:val="28"/>
        </w:rPr>
        <w:t xml:space="preserve">и (или) модернизации объектов теплоснабжения на территории города Нижнекамска </w:t>
      </w:r>
      <w:r w:rsidRPr="000F7C39">
        <w:rPr>
          <w:sz w:val="28"/>
          <w:szCs w:val="28"/>
        </w:rPr>
        <w:t>на 2022 г.</w:t>
      </w:r>
      <w:r w:rsidRPr="000F7C39">
        <w:rPr>
          <w:i/>
          <w:iCs/>
          <w:sz w:val="28"/>
          <w:szCs w:val="28"/>
        </w:rPr>
        <w:t xml:space="preserve"> </w:t>
      </w:r>
    </w:p>
    <w:p w:rsidR="008C0DE4" w:rsidRPr="000F7C39" w:rsidRDefault="008C0DE4" w:rsidP="008C0DE4">
      <w:pPr>
        <w:pStyle w:val="Default"/>
        <w:rPr>
          <w:i/>
          <w:iCs/>
          <w:sz w:val="28"/>
          <w:szCs w:val="28"/>
        </w:rPr>
      </w:pPr>
    </w:p>
    <w:p w:rsidR="008C0DE4" w:rsidRPr="000F7C39" w:rsidRDefault="008C0DE4" w:rsidP="008C0DE4">
      <w:pPr>
        <w:pStyle w:val="Default"/>
        <w:jc w:val="center"/>
        <w:rPr>
          <w:sz w:val="28"/>
          <w:szCs w:val="28"/>
        </w:rPr>
      </w:pPr>
      <w:r w:rsidRPr="000F7C39">
        <w:rPr>
          <w:sz w:val="28"/>
          <w:szCs w:val="28"/>
        </w:rPr>
        <w:t>ПАСПОРТ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7087"/>
      </w:tblGrid>
      <w:tr w:rsidR="008C0DE4" w:rsidRPr="000F7C39" w:rsidTr="00C50401">
        <w:trPr>
          <w:trHeight w:val="247"/>
        </w:trPr>
        <w:tc>
          <w:tcPr>
            <w:tcW w:w="3369" w:type="dxa"/>
          </w:tcPr>
          <w:p w:rsidR="008C0DE4" w:rsidRDefault="008C0DE4" w:rsidP="00C50401">
            <w:pPr>
              <w:pStyle w:val="Default"/>
              <w:rPr>
                <w:sz w:val="28"/>
                <w:szCs w:val="28"/>
              </w:rPr>
            </w:pPr>
            <w:r w:rsidRPr="000F7C39">
              <w:rPr>
                <w:sz w:val="28"/>
                <w:szCs w:val="28"/>
              </w:rPr>
              <w:t xml:space="preserve">Наименование </w:t>
            </w:r>
          </w:p>
          <w:p w:rsidR="008C0DE4" w:rsidRPr="000F7C39" w:rsidRDefault="008C0DE4" w:rsidP="00C50401">
            <w:pPr>
              <w:pStyle w:val="Default"/>
              <w:rPr>
                <w:sz w:val="28"/>
                <w:szCs w:val="28"/>
              </w:rPr>
            </w:pPr>
            <w:r w:rsidRPr="000F7C39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7087" w:type="dxa"/>
          </w:tcPr>
          <w:p w:rsidR="008C0DE4" w:rsidRPr="000F7C39" w:rsidRDefault="008C0DE4" w:rsidP="00C50401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0F7C39">
              <w:rPr>
                <w:sz w:val="28"/>
                <w:szCs w:val="28"/>
              </w:rPr>
              <w:t xml:space="preserve">Программа профилактики рисков причинения вреда (ущерба) охраняемым законом ценностям при </w:t>
            </w:r>
            <w:r w:rsidRPr="000F7C39">
              <w:rPr>
                <w:color w:val="auto"/>
                <w:sz w:val="28"/>
                <w:szCs w:val="28"/>
              </w:rPr>
              <w:t>муниц</w:t>
            </w:r>
            <w:r w:rsidRPr="000F7C39">
              <w:rPr>
                <w:color w:val="auto"/>
                <w:sz w:val="28"/>
                <w:szCs w:val="28"/>
              </w:rPr>
              <w:t>и</w:t>
            </w:r>
            <w:r w:rsidRPr="000F7C39">
              <w:rPr>
                <w:color w:val="auto"/>
                <w:sz w:val="28"/>
                <w:szCs w:val="28"/>
              </w:rPr>
              <w:t>пально</w:t>
            </w:r>
            <w:r>
              <w:rPr>
                <w:color w:val="auto"/>
                <w:sz w:val="28"/>
                <w:szCs w:val="28"/>
              </w:rPr>
              <w:t>м</w:t>
            </w:r>
            <w:r w:rsidRPr="000F7C39">
              <w:rPr>
                <w:color w:val="auto"/>
                <w:sz w:val="28"/>
                <w:szCs w:val="28"/>
              </w:rPr>
              <w:t xml:space="preserve"> </w:t>
            </w:r>
            <w:proofErr w:type="gramStart"/>
            <w:r w:rsidRPr="000F7C39">
              <w:rPr>
                <w:color w:val="auto"/>
                <w:sz w:val="28"/>
                <w:szCs w:val="28"/>
              </w:rPr>
              <w:t>контрол</w:t>
            </w:r>
            <w:r>
              <w:rPr>
                <w:color w:val="auto"/>
                <w:sz w:val="28"/>
                <w:szCs w:val="28"/>
              </w:rPr>
              <w:t>е</w:t>
            </w:r>
            <w:r w:rsidRPr="000F7C39">
              <w:rPr>
                <w:color w:val="auto"/>
                <w:sz w:val="28"/>
                <w:szCs w:val="28"/>
              </w:rPr>
              <w:t xml:space="preserve"> за</w:t>
            </w:r>
            <w:proofErr w:type="gramEnd"/>
            <w:r w:rsidRPr="000F7C39">
              <w:rPr>
                <w:color w:val="auto"/>
                <w:sz w:val="28"/>
                <w:szCs w:val="28"/>
              </w:rPr>
              <w:t xml:space="preserve"> исполнением единой теплоснабж</w:t>
            </w:r>
            <w:r w:rsidRPr="000F7C39">
              <w:rPr>
                <w:color w:val="auto"/>
                <w:sz w:val="28"/>
                <w:szCs w:val="28"/>
              </w:rPr>
              <w:t>а</w:t>
            </w:r>
            <w:r w:rsidRPr="000F7C39">
              <w:rPr>
                <w:color w:val="auto"/>
                <w:sz w:val="28"/>
                <w:szCs w:val="28"/>
              </w:rPr>
              <w:t>ющей организацией обязательств по строительству, р</w:t>
            </w:r>
            <w:r w:rsidRPr="000F7C39">
              <w:rPr>
                <w:color w:val="auto"/>
                <w:sz w:val="28"/>
                <w:szCs w:val="28"/>
              </w:rPr>
              <w:t>е</w:t>
            </w:r>
            <w:r w:rsidRPr="000F7C39">
              <w:rPr>
                <w:color w:val="auto"/>
                <w:sz w:val="28"/>
                <w:szCs w:val="28"/>
              </w:rPr>
              <w:t>конструкции и (или) модернизации объектов теплосна</w:t>
            </w:r>
            <w:r w:rsidRPr="000F7C39">
              <w:rPr>
                <w:color w:val="auto"/>
                <w:sz w:val="28"/>
                <w:szCs w:val="28"/>
              </w:rPr>
              <w:t>б</w:t>
            </w:r>
            <w:r w:rsidRPr="000F7C39">
              <w:rPr>
                <w:color w:val="auto"/>
                <w:sz w:val="28"/>
                <w:szCs w:val="28"/>
              </w:rPr>
              <w:t xml:space="preserve">жения на территории города Нижнекамска </w:t>
            </w:r>
            <w:r w:rsidRPr="000F7C39">
              <w:rPr>
                <w:sz w:val="28"/>
                <w:szCs w:val="28"/>
              </w:rPr>
              <w:t xml:space="preserve">на 2022 год </w:t>
            </w:r>
          </w:p>
        </w:tc>
      </w:tr>
      <w:tr w:rsidR="008C0DE4" w:rsidRPr="000F7C39" w:rsidTr="00C50401">
        <w:trPr>
          <w:trHeight w:val="799"/>
        </w:trPr>
        <w:tc>
          <w:tcPr>
            <w:tcW w:w="3369" w:type="dxa"/>
          </w:tcPr>
          <w:p w:rsidR="008C0DE4" w:rsidRDefault="008C0DE4" w:rsidP="00C50401">
            <w:pPr>
              <w:pStyle w:val="Default"/>
              <w:rPr>
                <w:sz w:val="28"/>
                <w:szCs w:val="28"/>
              </w:rPr>
            </w:pPr>
            <w:r w:rsidRPr="000F7C39">
              <w:rPr>
                <w:sz w:val="28"/>
                <w:szCs w:val="28"/>
              </w:rPr>
              <w:t xml:space="preserve">Правовые основания </w:t>
            </w:r>
          </w:p>
          <w:p w:rsidR="008C0DE4" w:rsidRPr="000F7C39" w:rsidRDefault="008C0DE4" w:rsidP="00C50401">
            <w:pPr>
              <w:pStyle w:val="Default"/>
              <w:rPr>
                <w:sz w:val="28"/>
                <w:szCs w:val="28"/>
              </w:rPr>
            </w:pPr>
            <w:r w:rsidRPr="000F7C39">
              <w:rPr>
                <w:sz w:val="28"/>
                <w:szCs w:val="28"/>
              </w:rPr>
              <w:t xml:space="preserve">разработки программы </w:t>
            </w:r>
          </w:p>
        </w:tc>
        <w:tc>
          <w:tcPr>
            <w:tcW w:w="7087" w:type="dxa"/>
          </w:tcPr>
          <w:p w:rsidR="008C0DE4" w:rsidRPr="000F7C39" w:rsidRDefault="008C0DE4" w:rsidP="00C50401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proofErr w:type="gramStart"/>
            <w:r w:rsidRPr="000F7C39">
              <w:rPr>
                <w:sz w:val="28"/>
                <w:szCs w:val="28"/>
              </w:rPr>
              <w:t>Федеральный закон от 31.07.2020 года 248-ФЗ «О государственном контроле (надзоре) и муниципальном контроле в Российской Федерации, Федеральный закон от 11.06.2021 № 170-ФЗ «О внесении изменений в о</w:t>
            </w:r>
            <w:r w:rsidRPr="000F7C39">
              <w:rPr>
                <w:sz w:val="28"/>
                <w:szCs w:val="28"/>
              </w:rPr>
              <w:t>т</w:t>
            </w:r>
            <w:r w:rsidRPr="000F7C39">
              <w:rPr>
                <w:sz w:val="28"/>
                <w:szCs w:val="28"/>
              </w:rPr>
              <w:t>дельные законодательные акты Российской Федерации в связи с принятием Федерального закона «О госуда</w:t>
            </w:r>
            <w:r w:rsidRPr="000F7C39">
              <w:rPr>
                <w:sz w:val="28"/>
                <w:szCs w:val="28"/>
              </w:rPr>
              <w:t>р</w:t>
            </w:r>
            <w:r w:rsidRPr="000F7C39">
              <w:rPr>
                <w:sz w:val="28"/>
                <w:szCs w:val="28"/>
              </w:rPr>
              <w:t>ственном контроле (надзоре) и муниципальном контроле в Российской Федерации»», Постановление Правител</w:t>
            </w:r>
            <w:r w:rsidRPr="000F7C39">
              <w:rPr>
                <w:sz w:val="28"/>
                <w:szCs w:val="28"/>
              </w:rPr>
              <w:t>ь</w:t>
            </w:r>
            <w:r w:rsidRPr="000F7C39">
              <w:rPr>
                <w:sz w:val="28"/>
                <w:szCs w:val="28"/>
              </w:rPr>
              <w:t>ства Российской Федерации от 25.06.2021 № 990 «Об утверждении правил разработки и утверждения ко</w:t>
            </w:r>
            <w:r w:rsidRPr="000F7C39">
              <w:rPr>
                <w:sz w:val="28"/>
                <w:szCs w:val="28"/>
              </w:rPr>
              <w:t>н</w:t>
            </w:r>
            <w:r w:rsidRPr="000F7C39">
              <w:rPr>
                <w:sz w:val="28"/>
                <w:szCs w:val="28"/>
              </w:rPr>
              <w:t>трольными</w:t>
            </w:r>
            <w:proofErr w:type="gramEnd"/>
            <w:r w:rsidRPr="000F7C39">
              <w:rPr>
                <w:sz w:val="28"/>
                <w:szCs w:val="28"/>
              </w:rPr>
              <w:t xml:space="preserve"> (надзорными) органами программы проф</w:t>
            </w:r>
            <w:r w:rsidRPr="000F7C39">
              <w:rPr>
                <w:sz w:val="28"/>
                <w:szCs w:val="28"/>
              </w:rPr>
              <w:t>и</w:t>
            </w:r>
            <w:r w:rsidRPr="000F7C39">
              <w:rPr>
                <w:sz w:val="28"/>
                <w:szCs w:val="28"/>
              </w:rPr>
              <w:t>лактики рисков причинения вреда (ущерба) охраняемым законом ценностям».</w:t>
            </w:r>
          </w:p>
        </w:tc>
      </w:tr>
      <w:tr w:rsidR="008C0DE4" w:rsidRPr="000F7C39" w:rsidTr="00C50401">
        <w:trPr>
          <w:trHeight w:val="109"/>
        </w:trPr>
        <w:tc>
          <w:tcPr>
            <w:tcW w:w="3369" w:type="dxa"/>
          </w:tcPr>
          <w:p w:rsidR="008C0DE4" w:rsidRPr="000F7C39" w:rsidRDefault="008C0DE4" w:rsidP="00C50401">
            <w:pPr>
              <w:pStyle w:val="Default"/>
              <w:rPr>
                <w:sz w:val="28"/>
                <w:szCs w:val="28"/>
              </w:rPr>
            </w:pPr>
            <w:r w:rsidRPr="000F7C39">
              <w:rPr>
                <w:sz w:val="28"/>
                <w:szCs w:val="28"/>
              </w:rPr>
              <w:t xml:space="preserve">Разработчик программы </w:t>
            </w:r>
          </w:p>
        </w:tc>
        <w:tc>
          <w:tcPr>
            <w:tcW w:w="7087" w:type="dxa"/>
          </w:tcPr>
          <w:p w:rsidR="008C0DE4" w:rsidRPr="000F7C39" w:rsidRDefault="008C0DE4" w:rsidP="00C50401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0F7C39">
              <w:rPr>
                <w:iCs/>
                <w:sz w:val="28"/>
                <w:szCs w:val="28"/>
              </w:rPr>
              <w:t xml:space="preserve"> Муниципальное унитарное предприятие «Департ</w:t>
            </w:r>
            <w:r w:rsidRPr="000F7C39">
              <w:rPr>
                <w:iCs/>
                <w:sz w:val="28"/>
                <w:szCs w:val="28"/>
              </w:rPr>
              <w:t>а</w:t>
            </w:r>
            <w:r w:rsidRPr="000F7C39">
              <w:rPr>
                <w:iCs/>
                <w:sz w:val="28"/>
                <w:szCs w:val="28"/>
              </w:rPr>
              <w:t>мент строительства, жилищно-коммунального хозяйства и благоустройства города Нижнекамск»</w:t>
            </w:r>
          </w:p>
        </w:tc>
      </w:tr>
      <w:tr w:rsidR="008C0DE4" w:rsidRPr="000F7C39" w:rsidTr="00C50401">
        <w:trPr>
          <w:trHeight w:val="274"/>
        </w:trPr>
        <w:tc>
          <w:tcPr>
            <w:tcW w:w="3369" w:type="dxa"/>
          </w:tcPr>
          <w:p w:rsidR="008C0DE4" w:rsidRPr="000F7C39" w:rsidRDefault="008C0DE4" w:rsidP="00C50401">
            <w:pPr>
              <w:pStyle w:val="Default"/>
              <w:rPr>
                <w:sz w:val="28"/>
                <w:szCs w:val="28"/>
              </w:rPr>
            </w:pPr>
            <w:r w:rsidRPr="000F7C39">
              <w:rPr>
                <w:sz w:val="28"/>
                <w:szCs w:val="28"/>
              </w:rPr>
              <w:t xml:space="preserve">Цели программы </w:t>
            </w:r>
          </w:p>
        </w:tc>
        <w:tc>
          <w:tcPr>
            <w:tcW w:w="7087" w:type="dxa"/>
          </w:tcPr>
          <w:p w:rsidR="008C0DE4" w:rsidRPr="000F7C39" w:rsidRDefault="008C0DE4" w:rsidP="00C50401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0F7C39">
              <w:rPr>
                <w:sz w:val="28"/>
                <w:szCs w:val="28"/>
              </w:rPr>
              <w:t>- стимулирование добросовестного соблюдения об</w:t>
            </w:r>
            <w:r w:rsidRPr="000F7C39">
              <w:rPr>
                <w:sz w:val="28"/>
                <w:szCs w:val="28"/>
              </w:rPr>
              <w:t>я</w:t>
            </w:r>
            <w:r w:rsidRPr="000F7C39">
              <w:rPr>
                <w:sz w:val="28"/>
                <w:szCs w:val="28"/>
              </w:rPr>
              <w:t>зательных требований всеми контролируемыми лицами;</w:t>
            </w:r>
          </w:p>
          <w:p w:rsidR="008C0DE4" w:rsidRPr="000F7C39" w:rsidRDefault="008C0DE4" w:rsidP="00C50401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0F7C39">
              <w:rPr>
                <w:sz w:val="28"/>
                <w:szCs w:val="28"/>
              </w:rPr>
              <w:t>- устранение условий, причин факторов, способных привести к нарушениям обязательных требований  и (или) причинению вреда (ущерба) охраняемым законом ценностям;</w:t>
            </w:r>
          </w:p>
          <w:p w:rsidR="008C0DE4" w:rsidRPr="000F7C39" w:rsidRDefault="008C0DE4" w:rsidP="00C50401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0F7C39">
              <w:rPr>
                <w:sz w:val="28"/>
                <w:szCs w:val="28"/>
              </w:rPr>
              <w:t>- создание условий для доведения обязательных тр</w:t>
            </w:r>
            <w:r w:rsidRPr="000F7C39">
              <w:rPr>
                <w:sz w:val="28"/>
                <w:szCs w:val="28"/>
              </w:rPr>
              <w:t>е</w:t>
            </w:r>
            <w:r w:rsidRPr="000F7C39">
              <w:rPr>
                <w:sz w:val="28"/>
                <w:szCs w:val="28"/>
              </w:rPr>
              <w:t>бований до контролируемых лиц, повышение информ</w:t>
            </w:r>
            <w:r w:rsidRPr="000F7C39">
              <w:rPr>
                <w:sz w:val="28"/>
                <w:szCs w:val="28"/>
              </w:rPr>
              <w:t>и</w:t>
            </w:r>
            <w:r w:rsidRPr="000F7C39">
              <w:rPr>
                <w:sz w:val="28"/>
                <w:szCs w:val="28"/>
              </w:rPr>
              <w:t>рованности о способах их соблюдения.</w:t>
            </w:r>
          </w:p>
        </w:tc>
      </w:tr>
      <w:tr w:rsidR="008C0DE4" w:rsidRPr="000F7C39" w:rsidTr="00C50401">
        <w:trPr>
          <w:trHeight w:val="661"/>
        </w:trPr>
        <w:tc>
          <w:tcPr>
            <w:tcW w:w="3369" w:type="dxa"/>
          </w:tcPr>
          <w:p w:rsidR="008C0DE4" w:rsidRPr="000F7C39" w:rsidRDefault="008C0DE4" w:rsidP="00C50401">
            <w:pPr>
              <w:pStyle w:val="Default"/>
              <w:rPr>
                <w:sz w:val="28"/>
                <w:szCs w:val="28"/>
              </w:rPr>
            </w:pPr>
            <w:r w:rsidRPr="000F7C39">
              <w:rPr>
                <w:sz w:val="28"/>
                <w:szCs w:val="28"/>
              </w:rPr>
              <w:lastRenderedPageBreak/>
              <w:t xml:space="preserve">Задачи программы </w:t>
            </w:r>
          </w:p>
        </w:tc>
        <w:tc>
          <w:tcPr>
            <w:tcW w:w="7087" w:type="dxa"/>
          </w:tcPr>
          <w:p w:rsidR="008C0DE4" w:rsidRPr="000F7C39" w:rsidRDefault="008C0DE4" w:rsidP="00C50401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0F7C39">
              <w:rPr>
                <w:sz w:val="28"/>
                <w:szCs w:val="28"/>
              </w:rPr>
              <w:t>- выявление причин, факторов и условий, спосо</w:t>
            </w:r>
            <w:r w:rsidRPr="000F7C39">
              <w:rPr>
                <w:sz w:val="28"/>
                <w:szCs w:val="28"/>
              </w:rPr>
              <w:t>б</w:t>
            </w:r>
            <w:r w:rsidRPr="000F7C39">
              <w:rPr>
                <w:sz w:val="28"/>
                <w:szCs w:val="28"/>
              </w:rPr>
              <w:t>ствующих причинению вреда охраняемым законом це</w:t>
            </w:r>
            <w:r w:rsidRPr="000F7C39">
              <w:rPr>
                <w:sz w:val="28"/>
                <w:szCs w:val="28"/>
              </w:rPr>
              <w:t>н</w:t>
            </w:r>
            <w:r w:rsidRPr="000F7C39">
              <w:rPr>
                <w:sz w:val="28"/>
                <w:szCs w:val="28"/>
              </w:rPr>
              <w:t>ностям и нарушению обязательных требований, треб</w:t>
            </w:r>
            <w:r w:rsidRPr="000F7C39">
              <w:rPr>
                <w:sz w:val="28"/>
                <w:szCs w:val="28"/>
              </w:rPr>
              <w:t>о</w:t>
            </w:r>
            <w:r w:rsidRPr="000F7C39">
              <w:rPr>
                <w:sz w:val="28"/>
                <w:szCs w:val="28"/>
              </w:rPr>
              <w:t>ваний, установленных муниципальными актами, опред</w:t>
            </w:r>
            <w:r w:rsidRPr="000F7C39">
              <w:rPr>
                <w:sz w:val="28"/>
                <w:szCs w:val="28"/>
              </w:rPr>
              <w:t>е</w:t>
            </w:r>
            <w:r w:rsidRPr="000F7C39">
              <w:rPr>
                <w:sz w:val="28"/>
                <w:szCs w:val="28"/>
              </w:rPr>
              <w:t xml:space="preserve">ление способов устранения или снижения рисков их возникновения; </w:t>
            </w:r>
          </w:p>
          <w:p w:rsidR="008C0DE4" w:rsidRPr="000F7C39" w:rsidRDefault="008C0DE4" w:rsidP="00C50401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0F7C39">
              <w:rPr>
                <w:sz w:val="28"/>
                <w:szCs w:val="28"/>
              </w:rPr>
              <w:t>- устранение причин, факторов и условий, спосо</w:t>
            </w:r>
            <w:r w:rsidRPr="000F7C39">
              <w:rPr>
                <w:sz w:val="28"/>
                <w:szCs w:val="28"/>
              </w:rPr>
              <w:t>б</w:t>
            </w:r>
            <w:r w:rsidRPr="000F7C39">
              <w:rPr>
                <w:sz w:val="28"/>
                <w:szCs w:val="28"/>
              </w:rPr>
              <w:t>ствующих возможному причинению вреда охраняемым законом ценностям и нарушению обязательных требов</w:t>
            </w:r>
            <w:r w:rsidRPr="000F7C39">
              <w:rPr>
                <w:sz w:val="28"/>
                <w:szCs w:val="28"/>
              </w:rPr>
              <w:t>а</w:t>
            </w:r>
            <w:r w:rsidRPr="000F7C39">
              <w:rPr>
                <w:sz w:val="28"/>
                <w:szCs w:val="28"/>
              </w:rPr>
              <w:t>ний, требований, установленных муниципальными а</w:t>
            </w:r>
            <w:r w:rsidRPr="000F7C39">
              <w:rPr>
                <w:sz w:val="28"/>
                <w:szCs w:val="28"/>
              </w:rPr>
              <w:t>к</w:t>
            </w:r>
            <w:r w:rsidRPr="000F7C39">
              <w:rPr>
                <w:sz w:val="28"/>
                <w:szCs w:val="28"/>
              </w:rPr>
              <w:t xml:space="preserve">тами; </w:t>
            </w:r>
          </w:p>
          <w:p w:rsidR="008C0DE4" w:rsidRPr="000F7C39" w:rsidRDefault="008C0DE4" w:rsidP="00C50401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0F7C39">
              <w:rPr>
                <w:sz w:val="28"/>
                <w:szCs w:val="28"/>
              </w:rPr>
              <w:t>- установление и оценка зависимости видов, форм и интенсивности профилактических мероприятий от ос</w:t>
            </w:r>
            <w:r w:rsidRPr="000F7C39">
              <w:rPr>
                <w:sz w:val="28"/>
                <w:szCs w:val="28"/>
              </w:rPr>
              <w:t>о</w:t>
            </w:r>
            <w:r w:rsidRPr="000F7C39">
              <w:rPr>
                <w:sz w:val="28"/>
                <w:szCs w:val="28"/>
              </w:rPr>
              <w:t>бенностей конкретных подконтрольных субъектов (об</w:t>
            </w:r>
            <w:r w:rsidRPr="000F7C39">
              <w:rPr>
                <w:sz w:val="28"/>
                <w:szCs w:val="28"/>
              </w:rPr>
              <w:t>ъ</w:t>
            </w:r>
            <w:r w:rsidRPr="000F7C39">
              <w:rPr>
                <w:sz w:val="28"/>
                <w:szCs w:val="28"/>
              </w:rPr>
              <w:t xml:space="preserve">ектов) и проведение профилактических мероприятий с учетом данных факторов; </w:t>
            </w:r>
          </w:p>
          <w:p w:rsidR="008C0DE4" w:rsidRPr="000F7C39" w:rsidRDefault="008C0DE4" w:rsidP="00C50401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0F7C39">
              <w:rPr>
                <w:sz w:val="28"/>
                <w:szCs w:val="28"/>
              </w:rPr>
              <w:t>- определение перечня видов и сбор статистических данных, необходимых для организации профилактич</w:t>
            </w:r>
            <w:r w:rsidRPr="000F7C39">
              <w:rPr>
                <w:sz w:val="28"/>
                <w:szCs w:val="28"/>
              </w:rPr>
              <w:t>е</w:t>
            </w:r>
            <w:r w:rsidRPr="000F7C39">
              <w:rPr>
                <w:sz w:val="28"/>
                <w:szCs w:val="28"/>
              </w:rPr>
              <w:t xml:space="preserve">ской работы; </w:t>
            </w:r>
          </w:p>
          <w:p w:rsidR="008C0DE4" w:rsidRPr="000F7C39" w:rsidRDefault="008C0DE4" w:rsidP="00C50401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0F7C39">
              <w:rPr>
                <w:sz w:val="28"/>
                <w:szCs w:val="28"/>
              </w:rPr>
              <w:t>- создание системы консультирования подконтрол</w:t>
            </w:r>
            <w:r w:rsidRPr="000F7C39">
              <w:rPr>
                <w:sz w:val="28"/>
                <w:szCs w:val="28"/>
              </w:rPr>
              <w:t>ь</w:t>
            </w:r>
            <w:r w:rsidRPr="000F7C39">
              <w:rPr>
                <w:sz w:val="28"/>
                <w:szCs w:val="28"/>
              </w:rPr>
              <w:t>ных субъектов, в том числе с использованием совреме</w:t>
            </w:r>
            <w:r w:rsidRPr="000F7C39">
              <w:rPr>
                <w:sz w:val="28"/>
                <w:szCs w:val="28"/>
              </w:rPr>
              <w:t>н</w:t>
            </w:r>
            <w:r w:rsidRPr="000F7C39">
              <w:rPr>
                <w:sz w:val="28"/>
                <w:szCs w:val="28"/>
              </w:rPr>
              <w:t>ных информационно-телекоммуникационных технол</w:t>
            </w:r>
            <w:r w:rsidRPr="000F7C39">
              <w:rPr>
                <w:sz w:val="28"/>
                <w:szCs w:val="28"/>
              </w:rPr>
              <w:t>о</w:t>
            </w:r>
            <w:r w:rsidRPr="000F7C39">
              <w:rPr>
                <w:sz w:val="28"/>
                <w:szCs w:val="28"/>
              </w:rPr>
              <w:t xml:space="preserve">гий; </w:t>
            </w:r>
          </w:p>
          <w:p w:rsidR="008C0DE4" w:rsidRPr="000F7C39" w:rsidRDefault="008C0DE4" w:rsidP="00C50401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0F7C39">
              <w:rPr>
                <w:sz w:val="28"/>
                <w:szCs w:val="28"/>
              </w:rPr>
              <w:t>- другие задачи в зависимости от выявленных пр</w:t>
            </w:r>
            <w:r w:rsidRPr="000F7C39">
              <w:rPr>
                <w:sz w:val="28"/>
                <w:szCs w:val="28"/>
              </w:rPr>
              <w:t>о</w:t>
            </w:r>
            <w:r w:rsidRPr="000F7C39">
              <w:rPr>
                <w:sz w:val="28"/>
                <w:szCs w:val="28"/>
              </w:rPr>
              <w:t>блем безопасности регулируемой сферы и текущего с</w:t>
            </w:r>
            <w:r w:rsidRPr="000F7C39">
              <w:rPr>
                <w:sz w:val="28"/>
                <w:szCs w:val="28"/>
              </w:rPr>
              <w:t>о</w:t>
            </w:r>
            <w:r w:rsidRPr="000F7C39">
              <w:rPr>
                <w:sz w:val="28"/>
                <w:szCs w:val="28"/>
              </w:rPr>
              <w:t xml:space="preserve">стояния профилактической работы. </w:t>
            </w:r>
            <w:r w:rsidRPr="000F7C39">
              <w:rPr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8C0DE4" w:rsidRPr="000F7C39" w:rsidTr="00C50401">
        <w:trPr>
          <w:trHeight w:val="523"/>
        </w:trPr>
        <w:tc>
          <w:tcPr>
            <w:tcW w:w="3369" w:type="dxa"/>
          </w:tcPr>
          <w:p w:rsidR="008C0DE4" w:rsidRDefault="008C0DE4" w:rsidP="00C50401">
            <w:pPr>
              <w:pStyle w:val="Default"/>
              <w:rPr>
                <w:sz w:val="28"/>
                <w:szCs w:val="28"/>
              </w:rPr>
            </w:pPr>
            <w:r w:rsidRPr="000F7C39">
              <w:rPr>
                <w:sz w:val="28"/>
                <w:szCs w:val="28"/>
              </w:rPr>
              <w:t xml:space="preserve">Сроки и этапы </w:t>
            </w:r>
          </w:p>
          <w:p w:rsidR="008C0DE4" w:rsidRPr="000F7C39" w:rsidRDefault="008C0DE4" w:rsidP="00C50401">
            <w:pPr>
              <w:pStyle w:val="Default"/>
              <w:rPr>
                <w:sz w:val="28"/>
                <w:szCs w:val="28"/>
              </w:rPr>
            </w:pPr>
            <w:r w:rsidRPr="000F7C39">
              <w:rPr>
                <w:sz w:val="28"/>
                <w:szCs w:val="28"/>
              </w:rPr>
              <w:t xml:space="preserve">реализации программы </w:t>
            </w:r>
          </w:p>
        </w:tc>
        <w:tc>
          <w:tcPr>
            <w:tcW w:w="7087" w:type="dxa"/>
          </w:tcPr>
          <w:p w:rsidR="008C0DE4" w:rsidRPr="000F7C39" w:rsidRDefault="008C0DE4" w:rsidP="00C50401">
            <w:pPr>
              <w:pStyle w:val="Default"/>
              <w:jc w:val="both"/>
              <w:rPr>
                <w:sz w:val="28"/>
                <w:szCs w:val="28"/>
              </w:rPr>
            </w:pPr>
            <w:r w:rsidRPr="000F7C39">
              <w:rPr>
                <w:iCs/>
                <w:sz w:val="28"/>
                <w:szCs w:val="28"/>
              </w:rPr>
              <w:t>Срок реализации Программы: 2022 год</w:t>
            </w:r>
          </w:p>
        </w:tc>
      </w:tr>
      <w:tr w:rsidR="008C0DE4" w:rsidRPr="000F7C39" w:rsidTr="00C50401">
        <w:trPr>
          <w:trHeight w:val="247"/>
        </w:trPr>
        <w:tc>
          <w:tcPr>
            <w:tcW w:w="3369" w:type="dxa"/>
          </w:tcPr>
          <w:p w:rsidR="008C0DE4" w:rsidRPr="000F7C39" w:rsidRDefault="008C0DE4" w:rsidP="00C50401">
            <w:pPr>
              <w:pStyle w:val="Default"/>
              <w:rPr>
                <w:sz w:val="28"/>
                <w:szCs w:val="28"/>
              </w:rPr>
            </w:pPr>
            <w:r w:rsidRPr="000F7C39">
              <w:rPr>
                <w:sz w:val="28"/>
                <w:szCs w:val="28"/>
              </w:rPr>
              <w:t>Источники финансиров</w:t>
            </w:r>
            <w:r w:rsidRPr="000F7C39">
              <w:rPr>
                <w:sz w:val="28"/>
                <w:szCs w:val="28"/>
              </w:rPr>
              <w:t>а</w:t>
            </w:r>
            <w:r w:rsidRPr="000F7C39">
              <w:rPr>
                <w:sz w:val="28"/>
                <w:szCs w:val="28"/>
              </w:rPr>
              <w:t xml:space="preserve">ния </w:t>
            </w:r>
          </w:p>
        </w:tc>
        <w:tc>
          <w:tcPr>
            <w:tcW w:w="7087" w:type="dxa"/>
          </w:tcPr>
          <w:p w:rsidR="008C0DE4" w:rsidRPr="000F7C39" w:rsidRDefault="008C0DE4" w:rsidP="00C50401">
            <w:pPr>
              <w:pStyle w:val="Default"/>
              <w:jc w:val="both"/>
              <w:rPr>
                <w:sz w:val="28"/>
                <w:szCs w:val="28"/>
              </w:rPr>
            </w:pPr>
            <w:r w:rsidRPr="000F7C39">
              <w:rPr>
                <w:sz w:val="28"/>
                <w:szCs w:val="28"/>
              </w:rPr>
              <w:t>Реализация Программы осуществляется в рамках тек</w:t>
            </w:r>
            <w:r w:rsidRPr="000F7C39">
              <w:rPr>
                <w:sz w:val="28"/>
                <w:szCs w:val="28"/>
              </w:rPr>
              <w:t>у</w:t>
            </w:r>
            <w:r w:rsidRPr="000F7C39">
              <w:rPr>
                <w:sz w:val="28"/>
                <w:szCs w:val="28"/>
              </w:rPr>
              <w:t>щего финансирования деятельности Исполнительного комитета города Нижнекамск на соответствующий ф</w:t>
            </w:r>
            <w:r w:rsidRPr="000F7C39">
              <w:rPr>
                <w:sz w:val="28"/>
                <w:szCs w:val="28"/>
              </w:rPr>
              <w:t>и</w:t>
            </w:r>
            <w:r w:rsidRPr="000F7C39">
              <w:rPr>
                <w:sz w:val="28"/>
                <w:szCs w:val="28"/>
              </w:rPr>
              <w:t>нансовый год</w:t>
            </w:r>
            <w:r w:rsidRPr="000F7C39">
              <w:rPr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8C0DE4" w:rsidRPr="000F7C39" w:rsidTr="00C50401">
        <w:trPr>
          <w:trHeight w:val="1077"/>
        </w:trPr>
        <w:tc>
          <w:tcPr>
            <w:tcW w:w="3369" w:type="dxa"/>
          </w:tcPr>
          <w:p w:rsidR="008C0DE4" w:rsidRDefault="008C0DE4" w:rsidP="00C50401">
            <w:pPr>
              <w:pStyle w:val="Default"/>
              <w:rPr>
                <w:sz w:val="28"/>
                <w:szCs w:val="28"/>
              </w:rPr>
            </w:pPr>
            <w:r w:rsidRPr="000F7C39">
              <w:rPr>
                <w:sz w:val="28"/>
                <w:szCs w:val="28"/>
              </w:rPr>
              <w:t xml:space="preserve">Ожидаемые конечные </w:t>
            </w:r>
          </w:p>
          <w:p w:rsidR="008C0DE4" w:rsidRPr="000F7C39" w:rsidRDefault="008C0DE4" w:rsidP="00C50401">
            <w:pPr>
              <w:pStyle w:val="Default"/>
              <w:rPr>
                <w:sz w:val="28"/>
                <w:szCs w:val="28"/>
              </w:rPr>
            </w:pPr>
            <w:r w:rsidRPr="000F7C39">
              <w:rPr>
                <w:sz w:val="28"/>
                <w:szCs w:val="28"/>
              </w:rPr>
              <w:t xml:space="preserve">результаты реализации программы </w:t>
            </w:r>
          </w:p>
        </w:tc>
        <w:tc>
          <w:tcPr>
            <w:tcW w:w="7087" w:type="dxa"/>
          </w:tcPr>
          <w:p w:rsidR="008C0DE4" w:rsidRPr="000F7C39" w:rsidRDefault="008C0DE4" w:rsidP="00C50401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0F7C39">
              <w:rPr>
                <w:sz w:val="28"/>
                <w:szCs w:val="28"/>
              </w:rPr>
              <w:t xml:space="preserve">- снижение рисков причинения вреда охраняемым законом ценностям; </w:t>
            </w:r>
          </w:p>
          <w:p w:rsidR="008C0DE4" w:rsidRPr="000F7C39" w:rsidRDefault="008C0DE4" w:rsidP="00C50401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0F7C39">
              <w:rPr>
                <w:sz w:val="28"/>
                <w:szCs w:val="28"/>
              </w:rPr>
              <w:t>- увеличение доли законопослушных подконтрол</w:t>
            </w:r>
            <w:r w:rsidRPr="000F7C39">
              <w:rPr>
                <w:sz w:val="28"/>
                <w:szCs w:val="28"/>
              </w:rPr>
              <w:t>ь</w:t>
            </w:r>
            <w:r w:rsidRPr="000F7C39">
              <w:rPr>
                <w:sz w:val="28"/>
                <w:szCs w:val="28"/>
              </w:rPr>
              <w:t xml:space="preserve">ных субъектов - развитие системы профилактических мероприятий контрольного органа; </w:t>
            </w:r>
          </w:p>
          <w:p w:rsidR="008C0DE4" w:rsidRPr="000F7C39" w:rsidRDefault="008C0DE4" w:rsidP="00C50401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0F7C39">
              <w:rPr>
                <w:sz w:val="28"/>
                <w:szCs w:val="28"/>
              </w:rPr>
              <w:t xml:space="preserve">- внедрение различных способов профилактики; </w:t>
            </w:r>
          </w:p>
          <w:p w:rsidR="008C0DE4" w:rsidRPr="000F7C39" w:rsidRDefault="008C0DE4" w:rsidP="00C50401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0F7C39">
              <w:rPr>
                <w:sz w:val="28"/>
                <w:szCs w:val="28"/>
              </w:rPr>
              <w:t>- разработка и внедрение технологий профилактич</w:t>
            </w:r>
            <w:r w:rsidRPr="000F7C39">
              <w:rPr>
                <w:sz w:val="28"/>
                <w:szCs w:val="28"/>
              </w:rPr>
              <w:t>е</w:t>
            </w:r>
            <w:r w:rsidRPr="000F7C39">
              <w:rPr>
                <w:sz w:val="28"/>
                <w:szCs w:val="28"/>
              </w:rPr>
              <w:t xml:space="preserve">ской работы внутри контрольного органа; </w:t>
            </w:r>
          </w:p>
          <w:p w:rsidR="008C0DE4" w:rsidRPr="000F7C39" w:rsidRDefault="008C0DE4" w:rsidP="00C50401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0F7C39">
              <w:rPr>
                <w:sz w:val="28"/>
                <w:szCs w:val="28"/>
              </w:rPr>
              <w:t>- разработка образцов эффективного, законопослу</w:t>
            </w:r>
            <w:r w:rsidRPr="000F7C39">
              <w:rPr>
                <w:sz w:val="28"/>
                <w:szCs w:val="28"/>
              </w:rPr>
              <w:t>ш</w:t>
            </w:r>
            <w:r w:rsidRPr="000F7C39">
              <w:rPr>
                <w:sz w:val="28"/>
                <w:szCs w:val="28"/>
              </w:rPr>
              <w:t xml:space="preserve">ного поведения подконтрольных субъектов; </w:t>
            </w:r>
          </w:p>
          <w:p w:rsidR="008C0DE4" w:rsidRPr="000F7C39" w:rsidRDefault="008C0DE4" w:rsidP="00C50401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0F7C39">
              <w:rPr>
                <w:sz w:val="28"/>
                <w:szCs w:val="28"/>
              </w:rPr>
              <w:t>- обеспечение квалифицированной профилактич</w:t>
            </w:r>
            <w:r w:rsidRPr="000F7C39">
              <w:rPr>
                <w:sz w:val="28"/>
                <w:szCs w:val="28"/>
              </w:rPr>
              <w:t>е</w:t>
            </w:r>
            <w:r w:rsidRPr="000F7C39">
              <w:rPr>
                <w:sz w:val="28"/>
                <w:szCs w:val="28"/>
              </w:rPr>
              <w:t xml:space="preserve">ской работы должностных лиц контрольного органа; </w:t>
            </w:r>
          </w:p>
          <w:p w:rsidR="008C0DE4" w:rsidRPr="000F7C39" w:rsidRDefault="008C0DE4" w:rsidP="00C50401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0F7C39">
              <w:rPr>
                <w:sz w:val="28"/>
                <w:szCs w:val="28"/>
              </w:rPr>
              <w:t>- повышение прозрачности деятельности контрол</w:t>
            </w:r>
            <w:r w:rsidRPr="000F7C39">
              <w:rPr>
                <w:sz w:val="28"/>
                <w:szCs w:val="28"/>
              </w:rPr>
              <w:t>ь</w:t>
            </w:r>
            <w:r w:rsidRPr="000F7C39">
              <w:rPr>
                <w:sz w:val="28"/>
                <w:szCs w:val="28"/>
              </w:rPr>
              <w:lastRenderedPageBreak/>
              <w:t xml:space="preserve">ного органа; </w:t>
            </w:r>
          </w:p>
          <w:p w:rsidR="008C0DE4" w:rsidRPr="000F7C39" w:rsidRDefault="008C0DE4" w:rsidP="00C50401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0F7C39">
              <w:rPr>
                <w:sz w:val="28"/>
                <w:szCs w:val="28"/>
              </w:rPr>
              <w:t xml:space="preserve">- уменьшение административной нагрузки </w:t>
            </w:r>
            <w:proofErr w:type="gramStart"/>
            <w:r w:rsidRPr="000F7C39">
              <w:rPr>
                <w:sz w:val="28"/>
                <w:szCs w:val="28"/>
              </w:rPr>
              <w:t>на</w:t>
            </w:r>
            <w:proofErr w:type="gramEnd"/>
            <w:r w:rsidRPr="000F7C39">
              <w:rPr>
                <w:sz w:val="28"/>
                <w:szCs w:val="28"/>
              </w:rPr>
              <w:t xml:space="preserve"> по</w:t>
            </w:r>
            <w:r w:rsidRPr="000F7C39">
              <w:rPr>
                <w:sz w:val="28"/>
                <w:szCs w:val="28"/>
              </w:rPr>
              <w:t>д</w:t>
            </w:r>
            <w:r w:rsidRPr="000F7C39">
              <w:rPr>
                <w:sz w:val="28"/>
                <w:szCs w:val="28"/>
              </w:rPr>
              <w:t xml:space="preserve">контрольных субъектов; </w:t>
            </w:r>
          </w:p>
          <w:p w:rsidR="008C0DE4" w:rsidRPr="000F7C39" w:rsidRDefault="008C0DE4" w:rsidP="00C50401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0F7C39">
              <w:rPr>
                <w:sz w:val="28"/>
                <w:szCs w:val="28"/>
              </w:rPr>
              <w:t>- повышение уровня правовой грамотности подко</w:t>
            </w:r>
            <w:r w:rsidRPr="000F7C39">
              <w:rPr>
                <w:sz w:val="28"/>
                <w:szCs w:val="28"/>
              </w:rPr>
              <w:t>н</w:t>
            </w:r>
            <w:r w:rsidRPr="000F7C39">
              <w:rPr>
                <w:sz w:val="28"/>
                <w:szCs w:val="28"/>
              </w:rPr>
              <w:t xml:space="preserve">трольных субъектов; </w:t>
            </w:r>
          </w:p>
          <w:p w:rsidR="008C0DE4" w:rsidRPr="000F7C39" w:rsidRDefault="008C0DE4" w:rsidP="00C50401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0F7C39">
              <w:rPr>
                <w:sz w:val="28"/>
                <w:szCs w:val="28"/>
              </w:rPr>
              <w:t xml:space="preserve">- обеспечение единообразия понимания предмета контроля подконтрольными субъектами; </w:t>
            </w:r>
          </w:p>
          <w:p w:rsidR="008C0DE4" w:rsidRPr="000F7C39" w:rsidRDefault="008C0DE4" w:rsidP="00C50401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0F7C39">
              <w:rPr>
                <w:sz w:val="28"/>
                <w:szCs w:val="28"/>
              </w:rPr>
              <w:t>- мотивация подконтрольных субъектов к доброс</w:t>
            </w:r>
            <w:r w:rsidRPr="000F7C39">
              <w:rPr>
                <w:sz w:val="28"/>
                <w:szCs w:val="28"/>
              </w:rPr>
              <w:t>о</w:t>
            </w:r>
            <w:r w:rsidRPr="000F7C39">
              <w:rPr>
                <w:sz w:val="28"/>
                <w:szCs w:val="28"/>
              </w:rPr>
              <w:t xml:space="preserve">вестному поведению; </w:t>
            </w:r>
          </w:p>
          <w:p w:rsidR="008C0DE4" w:rsidRPr="000F7C39" w:rsidRDefault="008C0DE4" w:rsidP="00C50401">
            <w:pPr>
              <w:pStyle w:val="Default"/>
              <w:ind w:firstLine="432"/>
              <w:jc w:val="both"/>
              <w:rPr>
                <w:i/>
                <w:iCs/>
                <w:sz w:val="28"/>
                <w:szCs w:val="28"/>
              </w:rPr>
            </w:pPr>
            <w:r w:rsidRPr="000F7C39">
              <w:rPr>
                <w:sz w:val="28"/>
                <w:szCs w:val="28"/>
              </w:rPr>
              <w:t xml:space="preserve">- иное. </w:t>
            </w:r>
          </w:p>
        </w:tc>
      </w:tr>
      <w:tr w:rsidR="008C0DE4" w:rsidRPr="000F7C39" w:rsidTr="00C50401">
        <w:trPr>
          <w:trHeight w:val="806"/>
        </w:trPr>
        <w:tc>
          <w:tcPr>
            <w:tcW w:w="3369" w:type="dxa"/>
          </w:tcPr>
          <w:p w:rsidR="008C0DE4" w:rsidRPr="000F7C39" w:rsidRDefault="008C0DE4" w:rsidP="00C50401">
            <w:pPr>
              <w:pStyle w:val="Default"/>
              <w:rPr>
                <w:sz w:val="28"/>
                <w:szCs w:val="28"/>
              </w:rPr>
            </w:pPr>
            <w:r w:rsidRPr="000F7C39">
              <w:rPr>
                <w:sz w:val="28"/>
                <w:szCs w:val="28"/>
              </w:rPr>
              <w:lastRenderedPageBreak/>
              <w:t xml:space="preserve">Структура программы </w:t>
            </w:r>
          </w:p>
        </w:tc>
        <w:tc>
          <w:tcPr>
            <w:tcW w:w="7087" w:type="dxa"/>
          </w:tcPr>
          <w:p w:rsidR="008C0DE4" w:rsidRPr="000F7C39" w:rsidRDefault="008C0DE4" w:rsidP="00C50401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0F7C39">
              <w:rPr>
                <w:sz w:val="28"/>
                <w:szCs w:val="28"/>
              </w:rPr>
              <w:t>Раздел 1. Анализ и оценка текущего состояния по</w:t>
            </w:r>
            <w:r w:rsidRPr="000F7C39">
              <w:rPr>
                <w:sz w:val="28"/>
                <w:szCs w:val="28"/>
              </w:rPr>
              <w:t>д</w:t>
            </w:r>
            <w:r w:rsidRPr="000F7C39">
              <w:rPr>
                <w:sz w:val="28"/>
                <w:szCs w:val="28"/>
              </w:rPr>
              <w:t>контрольной сферы.</w:t>
            </w:r>
          </w:p>
          <w:p w:rsidR="008C0DE4" w:rsidRPr="000F7C39" w:rsidRDefault="008C0DE4" w:rsidP="00C50401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0F7C39">
              <w:rPr>
                <w:sz w:val="28"/>
                <w:szCs w:val="28"/>
              </w:rPr>
              <w:t>Раздел 2. Цели и задачи реализации программы пр</w:t>
            </w:r>
            <w:r w:rsidRPr="000F7C39">
              <w:rPr>
                <w:sz w:val="28"/>
                <w:szCs w:val="28"/>
              </w:rPr>
              <w:t>о</w:t>
            </w:r>
            <w:r w:rsidRPr="000F7C39">
              <w:rPr>
                <w:sz w:val="28"/>
                <w:szCs w:val="28"/>
              </w:rPr>
              <w:t>филактики.</w:t>
            </w:r>
          </w:p>
          <w:p w:rsidR="008C0DE4" w:rsidRPr="000F7C39" w:rsidRDefault="008C0DE4" w:rsidP="00C50401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0F7C39">
              <w:rPr>
                <w:sz w:val="28"/>
                <w:szCs w:val="28"/>
              </w:rPr>
              <w:t>Раздел 3.  Перечень профилактических мероприятий, сроки  (периодичность) их проведения.</w:t>
            </w:r>
          </w:p>
          <w:p w:rsidR="008C0DE4" w:rsidRPr="000F7C39" w:rsidRDefault="008C0DE4" w:rsidP="00C50401">
            <w:pPr>
              <w:pStyle w:val="Default"/>
              <w:ind w:firstLine="432"/>
              <w:jc w:val="both"/>
              <w:rPr>
                <w:sz w:val="28"/>
                <w:szCs w:val="28"/>
              </w:rPr>
            </w:pPr>
            <w:r w:rsidRPr="000F7C39">
              <w:rPr>
                <w:sz w:val="28"/>
                <w:szCs w:val="28"/>
              </w:rPr>
              <w:t>Раздел 4. Показатели результативности и эффекти</w:t>
            </w:r>
            <w:r w:rsidRPr="000F7C39">
              <w:rPr>
                <w:sz w:val="28"/>
                <w:szCs w:val="28"/>
              </w:rPr>
              <w:t>в</w:t>
            </w:r>
            <w:r w:rsidRPr="000F7C39">
              <w:rPr>
                <w:sz w:val="28"/>
                <w:szCs w:val="28"/>
              </w:rPr>
              <w:t>ности программы профилактики рисков причинения вреда (ущерба).</w:t>
            </w:r>
          </w:p>
        </w:tc>
      </w:tr>
    </w:tbl>
    <w:p w:rsidR="008C0DE4" w:rsidRPr="000F7C39" w:rsidRDefault="008C0DE4" w:rsidP="008C0DE4">
      <w:pPr>
        <w:pStyle w:val="a3"/>
        <w:jc w:val="both"/>
        <w:rPr>
          <w:sz w:val="28"/>
          <w:szCs w:val="28"/>
        </w:rPr>
      </w:pPr>
    </w:p>
    <w:p w:rsidR="008C0DE4" w:rsidRPr="000F7C39" w:rsidRDefault="008C0DE4" w:rsidP="008C0DE4">
      <w:pPr>
        <w:pStyle w:val="a3"/>
        <w:ind w:firstLine="567"/>
        <w:jc w:val="center"/>
        <w:rPr>
          <w:sz w:val="28"/>
          <w:szCs w:val="28"/>
        </w:rPr>
      </w:pPr>
      <w:r w:rsidRPr="000F7C39">
        <w:rPr>
          <w:sz w:val="28"/>
          <w:szCs w:val="28"/>
        </w:rPr>
        <w:t>Раздел 1. Анализ и оценка состояния подконтрольной сферы.</w:t>
      </w:r>
    </w:p>
    <w:p w:rsidR="008C0DE4" w:rsidRPr="000F7C39" w:rsidRDefault="008C0DE4" w:rsidP="008C0D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0F7C39">
        <w:rPr>
          <w:rFonts w:ascii="Times New Roman" w:hAnsi="Times New Roman" w:cs="Times New Roman"/>
          <w:sz w:val="28"/>
          <w:szCs w:val="28"/>
        </w:rPr>
        <w:t xml:space="preserve">Предметом муниципального контроля является </w:t>
      </w:r>
      <w:r w:rsidRPr="000F7C39">
        <w:rPr>
          <w:rFonts w:ascii="Times New Roman" w:hAnsi="Times New Roman"/>
          <w:sz w:val="28"/>
          <w:szCs w:val="28"/>
        </w:rPr>
        <w:t>соблюдение единой тепл</w:t>
      </w:r>
      <w:r w:rsidRPr="000F7C39">
        <w:rPr>
          <w:rFonts w:ascii="Times New Roman" w:hAnsi="Times New Roman"/>
          <w:sz w:val="28"/>
          <w:szCs w:val="28"/>
        </w:rPr>
        <w:t>о</w:t>
      </w:r>
      <w:r w:rsidRPr="000F7C39">
        <w:rPr>
          <w:rFonts w:ascii="Times New Roman" w:hAnsi="Times New Roman"/>
          <w:sz w:val="28"/>
          <w:szCs w:val="28"/>
        </w:rPr>
        <w:t xml:space="preserve">снабжающей организацией в процессе реализации мероприятий по строительству, реконструкции и (или) модернизации объектов теплоснабжения, необходимых для развития, обеспечения надежности и энергетической эффективности системы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0F7C39">
        <w:rPr>
          <w:rFonts w:ascii="Times New Roman" w:hAnsi="Times New Roman"/>
          <w:sz w:val="28"/>
          <w:szCs w:val="28"/>
        </w:rPr>
        <w:t>теплоснабжения и определенных для нее в схеме теплоснабжения требований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0F7C39">
        <w:rPr>
          <w:rFonts w:ascii="Times New Roman" w:hAnsi="Times New Roman"/>
          <w:sz w:val="28"/>
          <w:szCs w:val="28"/>
        </w:rPr>
        <w:t xml:space="preserve"> Федерального закона от 27.07.2010 №190-ФЗ «О теплоснабжении».</w:t>
      </w:r>
    </w:p>
    <w:p w:rsidR="008C0DE4" w:rsidRPr="000F7C39" w:rsidRDefault="008C0DE4" w:rsidP="008C0D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0F7C39">
        <w:rPr>
          <w:rFonts w:ascii="Times New Roman" w:hAnsi="Times New Roman" w:cs="Times New Roman"/>
          <w:sz w:val="28"/>
          <w:szCs w:val="28"/>
        </w:rPr>
        <w:t xml:space="preserve">Объектом муниципального </w:t>
      </w:r>
      <w:proofErr w:type="gramStart"/>
      <w:r w:rsidRPr="000F7C39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Pr="000F7C39">
        <w:rPr>
          <w:rFonts w:ascii="Times New Roman" w:hAnsi="Times New Roman"/>
          <w:sz w:val="28"/>
          <w:szCs w:val="28"/>
        </w:rPr>
        <w:t>за</w:t>
      </w:r>
      <w:proofErr w:type="gramEnd"/>
      <w:r w:rsidRPr="000F7C39">
        <w:rPr>
          <w:rFonts w:ascii="Times New Roman" w:hAnsi="Times New Roman"/>
          <w:sz w:val="28"/>
          <w:szCs w:val="28"/>
        </w:rPr>
        <w:t xml:space="preserve"> исполнением единой теплосна</w:t>
      </w:r>
      <w:r w:rsidRPr="000F7C39">
        <w:rPr>
          <w:rFonts w:ascii="Times New Roman" w:hAnsi="Times New Roman"/>
          <w:sz w:val="28"/>
          <w:szCs w:val="28"/>
        </w:rPr>
        <w:t>б</w:t>
      </w:r>
      <w:r w:rsidRPr="000F7C39">
        <w:rPr>
          <w:rFonts w:ascii="Times New Roman" w:hAnsi="Times New Roman"/>
          <w:sz w:val="28"/>
          <w:szCs w:val="28"/>
        </w:rPr>
        <w:t xml:space="preserve">жающей организацией обязательств по строительству, реконструкции и (или)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0F7C39">
        <w:rPr>
          <w:rFonts w:ascii="Times New Roman" w:hAnsi="Times New Roman"/>
          <w:sz w:val="28"/>
          <w:szCs w:val="28"/>
        </w:rPr>
        <w:t>модернизации объектов теплоснабжения</w:t>
      </w:r>
      <w:r w:rsidRPr="000F7C39">
        <w:rPr>
          <w:rFonts w:ascii="Times New Roman" w:hAnsi="Times New Roman" w:cs="Times New Roman"/>
          <w:sz w:val="28"/>
          <w:szCs w:val="28"/>
        </w:rPr>
        <w:t xml:space="preserve"> на территории города Нижнекамска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F7C39">
        <w:rPr>
          <w:rFonts w:ascii="Times New Roman" w:hAnsi="Times New Roman" w:cs="Times New Roman"/>
          <w:sz w:val="28"/>
          <w:szCs w:val="28"/>
        </w:rPr>
        <w:t xml:space="preserve"> являются организации, которым присвоен статус единой теплоснабжающей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F7C39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8C0DE4" w:rsidRPr="000F7C39" w:rsidRDefault="008C0DE4" w:rsidP="008C0D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F7C39">
        <w:rPr>
          <w:rFonts w:ascii="Times New Roman" w:hAnsi="Times New Roman" w:cs="Times New Roman"/>
          <w:sz w:val="28"/>
          <w:szCs w:val="28"/>
        </w:rPr>
        <w:t>Характеристика проблем, на решение которых направлена программа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F7C39">
        <w:rPr>
          <w:rFonts w:ascii="Times New Roman" w:hAnsi="Times New Roman" w:cs="Times New Roman"/>
          <w:sz w:val="28"/>
          <w:szCs w:val="28"/>
        </w:rPr>
        <w:t xml:space="preserve"> профилактики:</w:t>
      </w:r>
    </w:p>
    <w:p w:rsidR="008C0DE4" w:rsidRPr="000F7C39" w:rsidRDefault="008C0DE4" w:rsidP="008C0D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C39">
        <w:rPr>
          <w:rFonts w:ascii="Times New Roman" w:hAnsi="Times New Roman" w:cs="Times New Roman"/>
          <w:sz w:val="28"/>
          <w:szCs w:val="28"/>
        </w:rPr>
        <w:t>- соблюдение организациями, которым присвоен статус единой теплоснабжа</w:t>
      </w:r>
      <w:r w:rsidRPr="000F7C39">
        <w:rPr>
          <w:rFonts w:ascii="Times New Roman" w:hAnsi="Times New Roman" w:cs="Times New Roman"/>
          <w:sz w:val="28"/>
          <w:szCs w:val="28"/>
        </w:rPr>
        <w:t>ю</w:t>
      </w:r>
      <w:r w:rsidRPr="000F7C39">
        <w:rPr>
          <w:rFonts w:ascii="Times New Roman" w:hAnsi="Times New Roman" w:cs="Times New Roman"/>
          <w:sz w:val="28"/>
          <w:szCs w:val="28"/>
        </w:rPr>
        <w:t>щей организации, обязательных требований, установленных Федеральным законом от 27 июля 2010 года № 190-ФЗ «О теплоснабжении»;</w:t>
      </w:r>
    </w:p>
    <w:p w:rsidR="008C0DE4" w:rsidRPr="000F7C39" w:rsidRDefault="008C0DE4" w:rsidP="008C0DE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7C39">
        <w:rPr>
          <w:rFonts w:ascii="Times New Roman" w:hAnsi="Times New Roman" w:cs="Times New Roman"/>
          <w:sz w:val="28"/>
          <w:szCs w:val="28"/>
        </w:rPr>
        <w:t>- исполнение решений, принимаемых по результатам контрольных меропри</w:t>
      </w:r>
      <w:r w:rsidRPr="000F7C39">
        <w:rPr>
          <w:rFonts w:ascii="Times New Roman" w:hAnsi="Times New Roman" w:cs="Times New Roman"/>
          <w:sz w:val="28"/>
          <w:szCs w:val="28"/>
        </w:rPr>
        <w:t>я</w:t>
      </w:r>
      <w:r w:rsidRPr="000F7C39">
        <w:rPr>
          <w:rFonts w:ascii="Times New Roman" w:hAnsi="Times New Roman" w:cs="Times New Roman"/>
          <w:sz w:val="28"/>
          <w:szCs w:val="28"/>
        </w:rPr>
        <w:t>тий.</w:t>
      </w:r>
    </w:p>
    <w:p w:rsidR="008C0DE4" w:rsidRPr="000F7C39" w:rsidRDefault="008C0DE4" w:rsidP="008C0DE4">
      <w:pPr>
        <w:pStyle w:val="a3"/>
        <w:ind w:firstLine="567"/>
        <w:jc w:val="center"/>
        <w:rPr>
          <w:iCs/>
          <w:sz w:val="28"/>
          <w:szCs w:val="28"/>
        </w:rPr>
      </w:pPr>
      <w:r w:rsidRPr="000F7C39">
        <w:rPr>
          <w:sz w:val="28"/>
          <w:szCs w:val="28"/>
        </w:rPr>
        <w:t>Раздел 2. Цели и задачи проведения профилактической работы</w:t>
      </w:r>
      <w:r w:rsidRPr="000F7C39">
        <w:rPr>
          <w:iCs/>
          <w:sz w:val="28"/>
          <w:szCs w:val="28"/>
        </w:rPr>
        <w:t xml:space="preserve"> </w:t>
      </w:r>
    </w:p>
    <w:p w:rsidR="008C0DE4" w:rsidRPr="000F7C39" w:rsidRDefault="008C0DE4" w:rsidP="008C0DE4">
      <w:pPr>
        <w:pStyle w:val="a3"/>
        <w:ind w:firstLine="709"/>
        <w:jc w:val="both"/>
        <w:rPr>
          <w:iCs/>
          <w:sz w:val="28"/>
          <w:szCs w:val="28"/>
        </w:rPr>
      </w:pPr>
      <w:r w:rsidRPr="000F7C39">
        <w:rPr>
          <w:iCs/>
          <w:sz w:val="28"/>
          <w:szCs w:val="28"/>
        </w:rPr>
        <w:t xml:space="preserve">2.1. </w:t>
      </w:r>
      <w:proofErr w:type="gramStart"/>
      <w:r w:rsidRPr="000F7C39">
        <w:rPr>
          <w:iCs/>
          <w:sz w:val="28"/>
          <w:szCs w:val="28"/>
        </w:rPr>
        <w:t xml:space="preserve">Профилактика рисков причинения вреда охраняемым законом ценностям </w:t>
      </w:r>
      <w:r>
        <w:rPr>
          <w:iCs/>
          <w:sz w:val="28"/>
          <w:szCs w:val="28"/>
        </w:rPr>
        <w:t xml:space="preserve">               </w:t>
      </w:r>
      <w:r w:rsidRPr="000F7C39">
        <w:rPr>
          <w:iCs/>
          <w:sz w:val="28"/>
          <w:szCs w:val="28"/>
        </w:rPr>
        <w:t xml:space="preserve">в области муниципального контроля </w:t>
      </w:r>
      <w:r w:rsidRPr="000F7C39">
        <w:rPr>
          <w:sz w:val="28"/>
          <w:szCs w:val="28"/>
        </w:rPr>
        <w:t>за исполнением единой теплоснабжающей</w:t>
      </w:r>
      <w:r>
        <w:rPr>
          <w:sz w:val="28"/>
          <w:szCs w:val="28"/>
        </w:rPr>
        <w:t xml:space="preserve">               </w:t>
      </w:r>
      <w:r w:rsidRPr="000F7C39">
        <w:rPr>
          <w:sz w:val="28"/>
          <w:szCs w:val="28"/>
        </w:rPr>
        <w:t xml:space="preserve"> организацией обязательств по строительству, реконструкции и (или) модернизации объектов теплоснабжения на территории города Нижнекамска </w:t>
      </w:r>
      <w:r w:rsidRPr="000F7C39">
        <w:rPr>
          <w:iCs/>
          <w:sz w:val="28"/>
          <w:szCs w:val="28"/>
        </w:rPr>
        <w:t>– это системно</w:t>
      </w:r>
      <w:r>
        <w:rPr>
          <w:iCs/>
          <w:sz w:val="28"/>
          <w:szCs w:val="28"/>
        </w:rPr>
        <w:t xml:space="preserve">                 </w:t>
      </w:r>
      <w:r w:rsidRPr="000F7C39">
        <w:rPr>
          <w:iCs/>
          <w:sz w:val="28"/>
          <w:szCs w:val="28"/>
        </w:rPr>
        <w:t xml:space="preserve"> организованная деятельность Исполнительного комитета города Нижнекамск по </w:t>
      </w:r>
      <w:r w:rsidRPr="000F7C39">
        <w:rPr>
          <w:iCs/>
          <w:sz w:val="28"/>
          <w:szCs w:val="28"/>
        </w:rPr>
        <w:lastRenderedPageBreak/>
        <w:t>комплексной реализации мер организационного, информационного, правового и иного характера, направленных на достижение следующих основных целей:</w:t>
      </w:r>
      <w:proofErr w:type="gramEnd"/>
    </w:p>
    <w:p w:rsidR="008C0DE4" w:rsidRPr="000F7C39" w:rsidRDefault="008C0DE4" w:rsidP="008C0DE4">
      <w:pPr>
        <w:pStyle w:val="Default"/>
        <w:ind w:firstLine="709"/>
        <w:jc w:val="both"/>
        <w:rPr>
          <w:sz w:val="28"/>
          <w:szCs w:val="28"/>
        </w:rPr>
      </w:pPr>
      <w:r w:rsidRPr="000F7C39">
        <w:rPr>
          <w:sz w:val="28"/>
          <w:szCs w:val="28"/>
        </w:rPr>
        <w:t xml:space="preserve">- предотвращение рисков причинения вреда охраняемым законом ценностям; </w:t>
      </w:r>
    </w:p>
    <w:p w:rsidR="008C0DE4" w:rsidRPr="000F7C39" w:rsidRDefault="008C0DE4" w:rsidP="008C0DE4">
      <w:pPr>
        <w:pStyle w:val="Default"/>
        <w:ind w:firstLine="709"/>
        <w:jc w:val="both"/>
        <w:rPr>
          <w:sz w:val="28"/>
          <w:szCs w:val="28"/>
        </w:rPr>
      </w:pPr>
      <w:r w:rsidRPr="000F7C39">
        <w:rPr>
          <w:sz w:val="28"/>
          <w:szCs w:val="28"/>
        </w:rPr>
        <w:t xml:space="preserve">- предупреждение нарушений обязательных требований (снижение числа нарушений обязательных требований, требований, установленных муниципальными актами) в сфере муниципального земельного контроля; </w:t>
      </w:r>
    </w:p>
    <w:p w:rsidR="008C0DE4" w:rsidRPr="000F7C39" w:rsidRDefault="008C0DE4" w:rsidP="008C0DE4">
      <w:pPr>
        <w:pStyle w:val="Default"/>
        <w:ind w:firstLine="709"/>
        <w:jc w:val="both"/>
        <w:rPr>
          <w:i/>
          <w:iCs/>
          <w:sz w:val="28"/>
          <w:szCs w:val="28"/>
        </w:rPr>
      </w:pPr>
      <w:r w:rsidRPr="000F7C39">
        <w:rPr>
          <w:sz w:val="28"/>
          <w:szCs w:val="28"/>
        </w:rPr>
        <w:t xml:space="preserve">- создание </w:t>
      </w:r>
      <w:proofErr w:type="gramStart"/>
      <w:r w:rsidRPr="000F7C39">
        <w:rPr>
          <w:sz w:val="28"/>
          <w:szCs w:val="28"/>
        </w:rPr>
        <w:t>инфраструктуры профилактики рисков причинения вреда</w:t>
      </w:r>
      <w:proofErr w:type="gramEnd"/>
      <w:r w:rsidRPr="000F7C39">
        <w:rPr>
          <w:sz w:val="28"/>
          <w:szCs w:val="28"/>
        </w:rPr>
        <w:t xml:space="preserve"> охраня</w:t>
      </w:r>
      <w:r w:rsidRPr="000F7C39">
        <w:rPr>
          <w:sz w:val="28"/>
          <w:szCs w:val="28"/>
        </w:rPr>
        <w:t>е</w:t>
      </w:r>
      <w:r w:rsidRPr="000F7C39">
        <w:rPr>
          <w:sz w:val="28"/>
          <w:szCs w:val="28"/>
        </w:rPr>
        <w:t>мым законом ценностям</w:t>
      </w:r>
      <w:r w:rsidRPr="000F7C39">
        <w:rPr>
          <w:i/>
          <w:iCs/>
          <w:sz w:val="28"/>
          <w:szCs w:val="28"/>
        </w:rPr>
        <w:t>.</w:t>
      </w:r>
    </w:p>
    <w:p w:rsidR="008C0DE4" w:rsidRPr="000F7C39" w:rsidRDefault="008C0DE4" w:rsidP="008C0DE4">
      <w:pPr>
        <w:pStyle w:val="Default"/>
        <w:ind w:firstLine="709"/>
        <w:jc w:val="both"/>
        <w:rPr>
          <w:iCs/>
          <w:sz w:val="28"/>
          <w:szCs w:val="28"/>
        </w:rPr>
      </w:pPr>
      <w:r w:rsidRPr="000F7C39">
        <w:rPr>
          <w:iCs/>
          <w:sz w:val="28"/>
          <w:szCs w:val="28"/>
        </w:rPr>
        <w:t>2.2. Проведение профилактических мероприятий позволит решить следующие задачи:</w:t>
      </w:r>
    </w:p>
    <w:p w:rsidR="008C0DE4" w:rsidRPr="000F7C39" w:rsidRDefault="008C0DE4" w:rsidP="008C0DE4">
      <w:pPr>
        <w:pStyle w:val="Default"/>
        <w:ind w:firstLine="709"/>
        <w:jc w:val="both"/>
        <w:rPr>
          <w:sz w:val="28"/>
          <w:szCs w:val="28"/>
        </w:rPr>
      </w:pPr>
      <w:r w:rsidRPr="000F7C39">
        <w:rPr>
          <w:sz w:val="28"/>
          <w:szCs w:val="28"/>
        </w:rPr>
        <w:t>- выявление причин, факторов и условий, способствующих причинению вреда охраняемым законом ценностям и нарушению обязательных требований, требов</w:t>
      </w:r>
      <w:r w:rsidRPr="000F7C39">
        <w:rPr>
          <w:sz w:val="28"/>
          <w:szCs w:val="28"/>
        </w:rPr>
        <w:t>а</w:t>
      </w:r>
      <w:r w:rsidRPr="000F7C39">
        <w:rPr>
          <w:sz w:val="28"/>
          <w:szCs w:val="28"/>
        </w:rPr>
        <w:t xml:space="preserve">ний, установленных муниципальными актами, определение способов устранения или снижения рисков их возникновения; </w:t>
      </w:r>
    </w:p>
    <w:p w:rsidR="008C0DE4" w:rsidRPr="000F7C39" w:rsidRDefault="008C0DE4" w:rsidP="008C0DE4">
      <w:pPr>
        <w:pStyle w:val="Default"/>
        <w:ind w:firstLine="709"/>
        <w:jc w:val="both"/>
        <w:rPr>
          <w:sz w:val="28"/>
          <w:szCs w:val="28"/>
        </w:rPr>
      </w:pPr>
      <w:r w:rsidRPr="000F7C39">
        <w:rPr>
          <w:sz w:val="28"/>
          <w:szCs w:val="28"/>
        </w:rPr>
        <w:t xml:space="preserve">- устранение причин, факторов и условий, способствующих возможному </w:t>
      </w:r>
      <w:r>
        <w:rPr>
          <w:sz w:val="28"/>
          <w:szCs w:val="28"/>
        </w:rPr>
        <w:t xml:space="preserve">             </w:t>
      </w:r>
      <w:r w:rsidRPr="000F7C39">
        <w:rPr>
          <w:sz w:val="28"/>
          <w:szCs w:val="28"/>
        </w:rPr>
        <w:t>причинению вреда охраняемым законом ценностям и нарушению обязательных</w:t>
      </w:r>
      <w:r>
        <w:rPr>
          <w:sz w:val="28"/>
          <w:szCs w:val="28"/>
        </w:rPr>
        <w:t xml:space="preserve">      </w:t>
      </w:r>
      <w:r w:rsidRPr="000F7C39">
        <w:rPr>
          <w:sz w:val="28"/>
          <w:szCs w:val="28"/>
        </w:rPr>
        <w:t xml:space="preserve"> требований, требований, установленных муниципальными актами; </w:t>
      </w:r>
    </w:p>
    <w:p w:rsidR="008C0DE4" w:rsidRPr="000F7C39" w:rsidRDefault="008C0DE4" w:rsidP="008C0DE4">
      <w:pPr>
        <w:pStyle w:val="Default"/>
        <w:ind w:firstLine="709"/>
        <w:jc w:val="both"/>
        <w:rPr>
          <w:sz w:val="28"/>
          <w:szCs w:val="28"/>
        </w:rPr>
      </w:pPr>
      <w:r w:rsidRPr="000F7C39">
        <w:rPr>
          <w:sz w:val="28"/>
          <w:szCs w:val="28"/>
        </w:rPr>
        <w:t>- установление и оценка зависимости видов, форм и интенсивности профила</w:t>
      </w:r>
      <w:r w:rsidRPr="000F7C39">
        <w:rPr>
          <w:sz w:val="28"/>
          <w:szCs w:val="28"/>
        </w:rPr>
        <w:t>к</w:t>
      </w:r>
      <w:r w:rsidRPr="000F7C39">
        <w:rPr>
          <w:sz w:val="28"/>
          <w:szCs w:val="28"/>
        </w:rPr>
        <w:t>тических мероприятий от особенностей конкретных подконтрольных субъектов (объектов) и проведение профилактических мероприятий с учетом данных факт</w:t>
      </w:r>
      <w:r w:rsidRPr="000F7C39">
        <w:rPr>
          <w:sz w:val="28"/>
          <w:szCs w:val="28"/>
        </w:rPr>
        <w:t>о</w:t>
      </w:r>
      <w:r w:rsidRPr="000F7C39">
        <w:rPr>
          <w:sz w:val="28"/>
          <w:szCs w:val="28"/>
        </w:rPr>
        <w:t xml:space="preserve">ров; </w:t>
      </w:r>
    </w:p>
    <w:p w:rsidR="008C0DE4" w:rsidRPr="000F7C39" w:rsidRDefault="008C0DE4" w:rsidP="008C0DE4">
      <w:pPr>
        <w:pStyle w:val="Default"/>
        <w:ind w:firstLine="709"/>
        <w:jc w:val="both"/>
        <w:rPr>
          <w:sz w:val="28"/>
          <w:szCs w:val="28"/>
        </w:rPr>
      </w:pPr>
      <w:r w:rsidRPr="000F7C39">
        <w:rPr>
          <w:sz w:val="28"/>
          <w:szCs w:val="28"/>
        </w:rPr>
        <w:t xml:space="preserve">- определение перечня видов и сбор статистических данных, необходимых для организации профилактической работы; </w:t>
      </w:r>
    </w:p>
    <w:p w:rsidR="008C0DE4" w:rsidRPr="000F7C39" w:rsidRDefault="008C0DE4" w:rsidP="008C0DE4">
      <w:pPr>
        <w:pStyle w:val="Default"/>
        <w:ind w:firstLine="709"/>
        <w:jc w:val="both"/>
        <w:rPr>
          <w:sz w:val="28"/>
          <w:szCs w:val="28"/>
        </w:rPr>
      </w:pPr>
      <w:r w:rsidRPr="000F7C39">
        <w:rPr>
          <w:sz w:val="28"/>
          <w:szCs w:val="28"/>
        </w:rPr>
        <w:t xml:space="preserve">- повышение квалификации кадрового состава контрольных органов; </w:t>
      </w:r>
    </w:p>
    <w:p w:rsidR="008C0DE4" w:rsidRPr="000F7C39" w:rsidRDefault="008C0DE4" w:rsidP="008C0DE4">
      <w:pPr>
        <w:pStyle w:val="Default"/>
        <w:ind w:firstLine="709"/>
        <w:jc w:val="both"/>
        <w:rPr>
          <w:sz w:val="28"/>
          <w:szCs w:val="28"/>
        </w:rPr>
      </w:pPr>
      <w:r w:rsidRPr="000F7C39">
        <w:rPr>
          <w:sz w:val="28"/>
          <w:szCs w:val="28"/>
        </w:rPr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</w:t>
      </w:r>
      <w:r w:rsidRPr="000F7C39">
        <w:rPr>
          <w:sz w:val="28"/>
          <w:szCs w:val="28"/>
        </w:rPr>
        <w:t>о</w:t>
      </w:r>
      <w:r w:rsidRPr="000F7C39">
        <w:rPr>
          <w:sz w:val="28"/>
          <w:szCs w:val="28"/>
        </w:rPr>
        <w:t xml:space="preserve">гий; </w:t>
      </w:r>
    </w:p>
    <w:p w:rsidR="008C0DE4" w:rsidRPr="000F7C39" w:rsidRDefault="008C0DE4" w:rsidP="008C0DE4">
      <w:pPr>
        <w:pStyle w:val="Default"/>
        <w:ind w:firstLine="709"/>
        <w:jc w:val="both"/>
        <w:rPr>
          <w:sz w:val="28"/>
          <w:szCs w:val="28"/>
        </w:rPr>
      </w:pPr>
      <w:r w:rsidRPr="000F7C39">
        <w:rPr>
          <w:sz w:val="28"/>
          <w:szCs w:val="28"/>
        </w:rPr>
        <w:t>- другие задачи в зависимости от выявленных проблем безопасности регул</w:t>
      </w:r>
      <w:r w:rsidRPr="000F7C39">
        <w:rPr>
          <w:sz w:val="28"/>
          <w:szCs w:val="28"/>
        </w:rPr>
        <w:t>и</w:t>
      </w:r>
      <w:r w:rsidRPr="000F7C39">
        <w:rPr>
          <w:sz w:val="28"/>
          <w:szCs w:val="28"/>
        </w:rPr>
        <w:t>руемой сферы и текущего состояния профилактической работы.</w:t>
      </w:r>
    </w:p>
    <w:p w:rsidR="008C0DE4" w:rsidRPr="000F7C39" w:rsidRDefault="008C0DE4" w:rsidP="008C0DE4">
      <w:pPr>
        <w:pStyle w:val="Default"/>
        <w:ind w:firstLine="432"/>
        <w:jc w:val="both"/>
        <w:rPr>
          <w:sz w:val="28"/>
          <w:szCs w:val="28"/>
        </w:rPr>
      </w:pPr>
    </w:p>
    <w:p w:rsidR="008C0DE4" w:rsidRDefault="008C0DE4" w:rsidP="008C0DE4">
      <w:pPr>
        <w:pStyle w:val="a3"/>
        <w:jc w:val="center"/>
        <w:rPr>
          <w:sz w:val="28"/>
          <w:szCs w:val="28"/>
        </w:rPr>
      </w:pPr>
      <w:r w:rsidRPr="000F7C39">
        <w:rPr>
          <w:sz w:val="28"/>
          <w:szCs w:val="28"/>
        </w:rPr>
        <w:t xml:space="preserve">Раздел 3. Перечень профилактических мероприятий, сроки (периодичность) </w:t>
      </w:r>
    </w:p>
    <w:p w:rsidR="008C0DE4" w:rsidRPr="000F7C39" w:rsidRDefault="008C0DE4" w:rsidP="008C0DE4">
      <w:pPr>
        <w:pStyle w:val="a3"/>
        <w:jc w:val="center"/>
        <w:rPr>
          <w:sz w:val="28"/>
          <w:szCs w:val="28"/>
        </w:rPr>
      </w:pPr>
      <w:r w:rsidRPr="000F7C39">
        <w:rPr>
          <w:sz w:val="28"/>
          <w:szCs w:val="28"/>
        </w:rPr>
        <w:t>их проведения</w:t>
      </w:r>
    </w:p>
    <w:p w:rsidR="008C0DE4" w:rsidRPr="000F7C39" w:rsidRDefault="008C0DE4" w:rsidP="008C0DE4">
      <w:pPr>
        <w:pStyle w:val="Default"/>
        <w:ind w:firstLine="432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ook w:val="04A0" w:firstRow="1" w:lastRow="0" w:firstColumn="1" w:lastColumn="0" w:noHBand="0" w:noVBand="1"/>
      </w:tblPr>
      <w:tblGrid>
        <w:gridCol w:w="466"/>
        <w:gridCol w:w="4212"/>
        <w:gridCol w:w="2555"/>
        <w:gridCol w:w="2973"/>
      </w:tblGrid>
      <w:tr w:rsidR="008C0DE4" w:rsidRPr="000F7C39" w:rsidTr="00C50401">
        <w:tc>
          <w:tcPr>
            <w:tcW w:w="466" w:type="dxa"/>
          </w:tcPr>
          <w:p w:rsidR="008C0DE4" w:rsidRPr="000F7C39" w:rsidRDefault="008C0DE4" w:rsidP="00C50401">
            <w:pPr>
              <w:pStyle w:val="a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4212" w:type="dxa"/>
          </w:tcPr>
          <w:p w:rsidR="008C0DE4" w:rsidRPr="000F7C39" w:rsidRDefault="008C0DE4" w:rsidP="00C50401">
            <w:pPr>
              <w:pStyle w:val="a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2555" w:type="dxa"/>
          </w:tcPr>
          <w:p w:rsidR="008C0DE4" w:rsidRPr="000F7C39" w:rsidRDefault="008C0DE4" w:rsidP="00C50401">
            <w:pPr>
              <w:pStyle w:val="a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F7C39">
              <w:rPr>
                <w:rFonts w:eastAsiaTheme="minorHAnsi"/>
                <w:sz w:val="20"/>
                <w:szCs w:val="20"/>
                <w:lang w:eastAsia="en-US"/>
              </w:rPr>
              <w:t xml:space="preserve">сроки (периодичность) проведения мероприятия </w:t>
            </w:r>
          </w:p>
        </w:tc>
        <w:tc>
          <w:tcPr>
            <w:tcW w:w="2973" w:type="dxa"/>
          </w:tcPr>
          <w:p w:rsidR="008C0DE4" w:rsidRPr="000F7C39" w:rsidRDefault="008C0DE4" w:rsidP="00C50401">
            <w:pPr>
              <w:pStyle w:val="a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Ответственные исполнители</w:t>
            </w:r>
          </w:p>
        </w:tc>
      </w:tr>
      <w:tr w:rsidR="008C0DE4" w:rsidRPr="000F7C39" w:rsidTr="00C50401">
        <w:tc>
          <w:tcPr>
            <w:tcW w:w="10206" w:type="dxa"/>
            <w:gridSpan w:val="4"/>
          </w:tcPr>
          <w:p w:rsidR="008C0DE4" w:rsidRPr="000F7C39" w:rsidRDefault="008C0DE4" w:rsidP="008C0DE4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F7C39">
              <w:rPr>
                <w:rFonts w:eastAsiaTheme="minorHAnsi"/>
                <w:sz w:val="20"/>
                <w:szCs w:val="20"/>
                <w:lang w:eastAsia="en-US"/>
              </w:rPr>
              <w:t xml:space="preserve">Информирование </w:t>
            </w:r>
          </w:p>
        </w:tc>
      </w:tr>
      <w:tr w:rsidR="008C0DE4" w:rsidRPr="000F7C39" w:rsidTr="00C50401">
        <w:tc>
          <w:tcPr>
            <w:tcW w:w="466" w:type="dxa"/>
          </w:tcPr>
          <w:p w:rsidR="008C0DE4" w:rsidRPr="000F7C39" w:rsidRDefault="008C0DE4" w:rsidP="00C50401">
            <w:pPr>
              <w:pStyle w:val="a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4212" w:type="dxa"/>
          </w:tcPr>
          <w:p w:rsidR="008C0DE4" w:rsidRPr="000F7C39" w:rsidRDefault="008C0DE4" w:rsidP="00C50401">
            <w:pPr>
              <w:pStyle w:val="a3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Актуализация и размещение в сети «Инте</w:t>
            </w: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р</w:t>
            </w: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нет» на официальном сайте Исполнительного комитета Нижнекамского муниципального района:</w:t>
            </w:r>
          </w:p>
          <w:p w:rsidR="008C0DE4" w:rsidRPr="000F7C39" w:rsidRDefault="008C0DE4" w:rsidP="00C50401">
            <w:pPr>
              <w:pStyle w:val="a3"/>
              <w:jc w:val="both"/>
              <w:rPr>
                <w:sz w:val="20"/>
                <w:szCs w:val="20"/>
              </w:rPr>
            </w:pPr>
            <w:r w:rsidRPr="000F7C39">
              <w:rPr>
                <w:rFonts w:eastAsiaTheme="minorHAnsi"/>
                <w:sz w:val="20"/>
                <w:szCs w:val="20"/>
                <w:lang w:eastAsia="en-US"/>
              </w:rPr>
              <w:t xml:space="preserve"> - перечня нормативных правовых актов, с</w:t>
            </w: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о</w:t>
            </w: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держащих обязательные требования, оценка соблюдения которых осуществляется в ра</w:t>
            </w: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м</w:t>
            </w:r>
            <w:r w:rsidRPr="000F7C39">
              <w:rPr>
                <w:rFonts w:eastAsiaTheme="minorHAnsi"/>
                <w:sz w:val="20"/>
                <w:szCs w:val="20"/>
                <w:lang w:eastAsia="en-US"/>
              </w:rPr>
              <w:t xml:space="preserve">ках муниципального </w:t>
            </w:r>
            <w:proofErr w:type="gramStart"/>
            <w:r w:rsidRPr="000F7C39">
              <w:rPr>
                <w:rFonts w:eastAsiaTheme="minorHAnsi"/>
                <w:sz w:val="20"/>
                <w:szCs w:val="20"/>
                <w:lang w:eastAsia="en-US"/>
              </w:rPr>
              <w:t>контроля за</w:t>
            </w:r>
            <w:proofErr w:type="gramEnd"/>
            <w:r w:rsidRPr="000F7C3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0F7C39">
              <w:rPr>
                <w:sz w:val="20"/>
                <w:szCs w:val="20"/>
              </w:rPr>
              <w:t>исполнением единой теплоснабжающей организацией об</w:t>
            </w:r>
            <w:r w:rsidRPr="000F7C39">
              <w:rPr>
                <w:sz w:val="20"/>
                <w:szCs w:val="20"/>
              </w:rPr>
              <w:t>я</w:t>
            </w:r>
            <w:r w:rsidRPr="000F7C39">
              <w:rPr>
                <w:sz w:val="20"/>
                <w:szCs w:val="20"/>
              </w:rPr>
              <w:t>зательств по строительству, реконструкции и (или) модернизации объектов теплоснабжения на территории города Нижнекамска;</w:t>
            </w:r>
          </w:p>
          <w:p w:rsidR="008C0DE4" w:rsidRPr="000F7C39" w:rsidRDefault="008C0DE4" w:rsidP="00C50401">
            <w:pPr>
              <w:pStyle w:val="a3"/>
              <w:jc w:val="both"/>
              <w:rPr>
                <w:sz w:val="20"/>
                <w:szCs w:val="20"/>
              </w:rPr>
            </w:pPr>
            <w:r w:rsidRPr="000F7C39">
              <w:rPr>
                <w:sz w:val="20"/>
                <w:szCs w:val="20"/>
              </w:rPr>
              <w:t>- материалов, информационных писем по с</w:t>
            </w:r>
            <w:r w:rsidRPr="000F7C39">
              <w:rPr>
                <w:sz w:val="20"/>
                <w:szCs w:val="20"/>
              </w:rPr>
              <w:t>о</w:t>
            </w:r>
            <w:r w:rsidRPr="000F7C39">
              <w:rPr>
                <w:sz w:val="20"/>
                <w:szCs w:val="20"/>
              </w:rPr>
              <w:lastRenderedPageBreak/>
              <w:t>блюдению обязательных требований;</w:t>
            </w:r>
          </w:p>
          <w:p w:rsidR="008C0DE4" w:rsidRPr="000F7C39" w:rsidRDefault="008C0DE4" w:rsidP="00C50401">
            <w:pPr>
              <w:pStyle w:val="a3"/>
              <w:jc w:val="both"/>
              <w:rPr>
                <w:sz w:val="20"/>
                <w:szCs w:val="20"/>
              </w:rPr>
            </w:pPr>
            <w:r w:rsidRPr="000F7C39">
              <w:rPr>
                <w:sz w:val="20"/>
                <w:szCs w:val="20"/>
              </w:rPr>
              <w:t>- перечня индикаторов риска нарушения об</w:t>
            </w:r>
            <w:r w:rsidRPr="000F7C39">
              <w:rPr>
                <w:sz w:val="20"/>
                <w:szCs w:val="20"/>
              </w:rPr>
              <w:t>я</w:t>
            </w:r>
            <w:r w:rsidRPr="000F7C39">
              <w:rPr>
                <w:sz w:val="20"/>
                <w:szCs w:val="20"/>
              </w:rPr>
              <w:t>зательных требований;</w:t>
            </w:r>
          </w:p>
          <w:p w:rsidR="008C0DE4" w:rsidRPr="000F7C39" w:rsidRDefault="008C0DE4" w:rsidP="00C50401">
            <w:pPr>
              <w:pStyle w:val="a3"/>
              <w:jc w:val="both"/>
              <w:rPr>
                <w:sz w:val="20"/>
                <w:szCs w:val="20"/>
              </w:rPr>
            </w:pPr>
          </w:p>
          <w:p w:rsidR="008C0DE4" w:rsidRPr="000F7C39" w:rsidRDefault="008C0DE4" w:rsidP="00C50401">
            <w:pPr>
              <w:pStyle w:val="a3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F7C39">
              <w:rPr>
                <w:sz w:val="20"/>
                <w:szCs w:val="20"/>
              </w:rPr>
              <w:t>- программы профилактики рисков причин</w:t>
            </w:r>
            <w:r w:rsidRPr="000F7C39">
              <w:rPr>
                <w:sz w:val="20"/>
                <w:szCs w:val="20"/>
              </w:rPr>
              <w:t>е</w:t>
            </w:r>
            <w:r w:rsidRPr="000F7C39">
              <w:rPr>
                <w:sz w:val="20"/>
                <w:szCs w:val="20"/>
              </w:rPr>
              <w:t>ния вреда (ущерба) охраняемым законам це</w:t>
            </w:r>
            <w:r w:rsidRPr="000F7C39">
              <w:rPr>
                <w:sz w:val="20"/>
                <w:szCs w:val="20"/>
              </w:rPr>
              <w:t>н</w:t>
            </w:r>
            <w:r w:rsidRPr="000F7C39">
              <w:rPr>
                <w:sz w:val="20"/>
                <w:szCs w:val="20"/>
              </w:rPr>
              <w:t>ностям.</w:t>
            </w:r>
          </w:p>
        </w:tc>
        <w:tc>
          <w:tcPr>
            <w:tcW w:w="2555" w:type="dxa"/>
          </w:tcPr>
          <w:p w:rsidR="008C0DE4" w:rsidRPr="000F7C39" w:rsidRDefault="008C0DE4" w:rsidP="00C50401">
            <w:pPr>
              <w:pStyle w:val="a3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C0DE4" w:rsidRPr="000F7C39" w:rsidRDefault="008C0DE4" w:rsidP="00C50401">
            <w:pPr>
              <w:pStyle w:val="a3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C0DE4" w:rsidRPr="000F7C39" w:rsidRDefault="008C0DE4" w:rsidP="00C50401">
            <w:pPr>
              <w:pStyle w:val="a3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C0DE4" w:rsidRPr="000F7C39" w:rsidRDefault="008C0DE4" w:rsidP="00C50401">
            <w:pPr>
              <w:pStyle w:val="a3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C0DE4" w:rsidRPr="000F7C39" w:rsidRDefault="008C0DE4" w:rsidP="00C50401">
            <w:pPr>
              <w:pStyle w:val="a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Не позднее 5 рабочих дней с момента изменения де</w:t>
            </w: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й</w:t>
            </w: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ствующего законодател</w:t>
            </w: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ь</w:t>
            </w: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ства</w:t>
            </w:r>
          </w:p>
          <w:p w:rsidR="008C0DE4" w:rsidRPr="000F7C39" w:rsidRDefault="008C0DE4" w:rsidP="00C50401">
            <w:pPr>
              <w:pStyle w:val="a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C0DE4" w:rsidRPr="000F7C39" w:rsidRDefault="008C0DE4" w:rsidP="00C50401">
            <w:pPr>
              <w:pStyle w:val="a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C0DE4" w:rsidRPr="000F7C39" w:rsidRDefault="008C0DE4" w:rsidP="00C50401">
            <w:pPr>
              <w:pStyle w:val="a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C0DE4" w:rsidRPr="000F7C39" w:rsidRDefault="008C0DE4" w:rsidP="00C50401">
            <w:pPr>
              <w:pStyle w:val="a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C0DE4" w:rsidRPr="000F7C39" w:rsidRDefault="008C0DE4" w:rsidP="00C50401">
            <w:pPr>
              <w:pStyle w:val="a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Не реже 2 раз в год</w:t>
            </w:r>
          </w:p>
          <w:p w:rsidR="008C0DE4" w:rsidRPr="000F7C39" w:rsidRDefault="008C0DE4" w:rsidP="00C50401">
            <w:pPr>
              <w:pStyle w:val="a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C0DE4" w:rsidRPr="000F7C39" w:rsidRDefault="008C0DE4" w:rsidP="00C50401">
            <w:pPr>
              <w:pStyle w:val="a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Не позднее 10 рабочих дней после их утвержд</w:t>
            </w: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ния</w:t>
            </w:r>
          </w:p>
          <w:p w:rsidR="008C0DE4" w:rsidRPr="000F7C39" w:rsidRDefault="008C0DE4" w:rsidP="00C50401">
            <w:pPr>
              <w:pStyle w:val="a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Не позднее 25 декабря предшествующего года</w:t>
            </w:r>
          </w:p>
          <w:p w:rsidR="008C0DE4" w:rsidRPr="000F7C39" w:rsidRDefault="008C0DE4" w:rsidP="00C50401">
            <w:pPr>
              <w:pStyle w:val="a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973" w:type="dxa"/>
          </w:tcPr>
          <w:p w:rsidR="008C0DE4" w:rsidRPr="000F7C39" w:rsidRDefault="008C0DE4" w:rsidP="00C50401">
            <w:pPr>
              <w:pStyle w:val="a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F7C3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МУП «Департамент строител</w:t>
            </w: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ь</w:t>
            </w: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ства, жилищно-коммунального хозяйства и благоустройства г. Нижнекамска»</w:t>
            </w:r>
          </w:p>
        </w:tc>
      </w:tr>
      <w:tr w:rsidR="008C0DE4" w:rsidRPr="000F7C39" w:rsidTr="00C50401">
        <w:tc>
          <w:tcPr>
            <w:tcW w:w="10206" w:type="dxa"/>
            <w:gridSpan w:val="4"/>
          </w:tcPr>
          <w:p w:rsidR="008C0DE4" w:rsidRPr="000F7C39" w:rsidRDefault="008C0DE4" w:rsidP="008C0DE4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F7C39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Обобщение правоприменительной практики</w:t>
            </w:r>
          </w:p>
        </w:tc>
      </w:tr>
      <w:tr w:rsidR="008C0DE4" w:rsidRPr="000F7C39" w:rsidTr="00C50401">
        <w:tc>
          <w:tcPr>
            <w:tcW w:w="466" w:type="dxa"/>
          </w:tcPr>
          <w:p w:rsidR="008C0DE4" w:rsidRPr="000F7C39" w:rsidRDefault="008C0DE4" w:rsidP="00C50401">
            <w:pPr>
              <w:pStyle w:val="a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4212" w:type="dxa"/>
          </w:tcPr>
          <w:p w:rsidR="008C0DE4" w:rsidRPr="000F7C39" w:rsidRDefault="008C0DE4" w:rsidP="00C50401">
            <w:pPr>
              <w:pStyle w:val="a3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Подготовка доклада об обобщении правопр</w:t>
            </w: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0F7C39">
              <w:rPr>
                <w:rFonts w:eastAsiaTheme="minorHAnsi"/>
                <w:sz w:val="20"/>
                <w:szCs w:val="20"/>
                <w:lang w:eastAsia="en-US"/>
              </w:rPr>
              <w:t xml:space="preserve">менительной практики, </w:t>
            </w:r>
            <w:proofErr w:type="gramStart"/>
            <w:r w:rsidRPr="000F7C39">
              <w:rPr>
                <w:rFonts w:eastAsiaTheme="minorHAnsi"/>
                <w:sz w:val="20"/>
                <w:szCs w:val="20"/>
                <w:lang w:eastAsia="en-US"/>
              </w:rPr>
              <w:t>содержащий</w:t>
            </w:r>
            <w:proofErr w:type="gramEnd"/>
            <w:r w:rsidRPr="000F7C39">
              <w:rPr>
                <w:rFonts w:eastAsiaTheme="minorHAnsi"/>
                <w:sz w:val="20"/>
                <w:szCs w:val="20"/>
                <w:lang w:eastAsia="en-US"/>
              </w:rPr>
              <w:t xml:space="preserve"> резул</w:t>
            </w: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ь</w:t>
            </w: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таты обобщения правоприменительной пра</w:t>
            </w: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к</w:t>
            </w: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тики контрольного (надзорного) органа</w:t>
            </w:r>
          </w:p>
        </w:tc>
        <w:tc>
          <w:tcPr>
            <w:tcW w:w="2555" w:type="dxa"/>
          </w:tcPr>
          <w:p w:rsidR="008C0DE4" w:rsidRPr="000F7C39" w:rsidRDefault="008C0DE4" w:rsidP="00C50401">
            <w:pPr>
              <w:pStyle w:val="a3"/>
              <w:rPr>
                <w:rFonts w:eastAsiaTheme="minorHAnsi"/>
                <w:sz w:val="20"/>
                <w:szCs w:val="20"/>
                <w:lang w:eastAsia="en-US"/>
              </w:rPr>
            </w:pP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Не реже 1 раза в год</w:t>
            </w:r>
          </w:p>
        </w:tc>
        <w:tc>
          <w:tcPr>
            <w:tcW w:w="2973" w:type="dxa"/>
          </w:tcPr>
          <w:p w:rsidR="008C0DE4" w:rsidRPr="000F7C39" w:rsidRDefault="008C0DE4" w:rsidP="00C50401">
            <w:pPr>
              <w:pStyle w:val="a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МУП «Департамент строител</w:t>
            </w: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ь</w:t>
            </w: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ства, жилищно-коммунального хозяйства и благоустройства г. Нижнекамска»</w:t>
            </w:r>
          </w:p>
        </w:tc>
      </w:tr>
      <w:tr w:rsidR="008C0DE4" w:rsidRPr="000F7C39" w:rsidTr="00C50401">
        <w:tc>
          <w:tcPr>
            <w:tcW w:w="10206" w:type="dxa"/>
            <w:gridSpan w:val="4"/>
          </w:tcPr>
          <w:p w:rsidR="008C0DE4" w:rsidRPr="000F7C39" w:rsidRDefault="008C0DE4" w:rsidP="008C0DE4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Объявление предостережения</w:t>
            </w:r>
          </w:p>
        </w:tc>
      </w:tr>
      <w:tr w:rsidR="008C0DE4" w:rsidRPr="000F7C39" w:rsidTr="00C50401">
        <w:tc>
          <w:tcPr>
            <w:tcW w:w="466" w:type="dxa"/>
          </w:tcPr>
          <w:p w:rsidR="008C0DE4" w:rsidRPr="000F7C39" w:rsidRDefault="008C0DE4" w:rsidP="00C50401">
            <w:pPr>
              <w:pStyle w:val="a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4212" w:type="dxa"/>
          </w:tcPr>
          <w:p w:rsidR="008C0DE4" w:rsidRPr="000F7C39" w:rsidRDefault="008C0DE4" w:rsidP="00C50401">
            <w:pPr>
              <w:pStyle w:val="a3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Выдача контролируемому лицу предостер</w:t>
            </w: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жения о недопустимости нарушений обяз</w:t>
            </w: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а</w:t>
            </w: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тельных требований при осуществлении де</w:t>
            </w: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я</w:t>
            </w: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тельности</w:t>
            </w:r>
          </w:p>
        </w:tc>
        <w:tc>
          <w:tcPr>
            <w:tcW w:w="2555" w:type="dxa"/>
          </w:tcPr>
          <w:p w:rsidR="008C0DE4" w:rsidRPr="000F7C39" w:rsidRDefault="008C0DE4" w:rsidP="00C50401">
            <w:pPr>
              <w:pStyle w:val="a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При принятии решения должностными лицами, уполномоченными на осуществление муниц</w:t>
            </w: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и</w:t>
            </w:r>
            <w:r w:rsidRPr="000F7C39">
              <w:rPr>
                <w:rFonts w:eastAsiaTheme="minorHAnsi"/>
                <w:sz w:val="20"/>
                <w:szCs w:val="20"/>
                <w:lang w:eastAsia="en-US"/>
              </w:rPr>
              <w:t xml:space="preserve">пального </w:t>
            </w:r>
            <w:proofErr w:type="gramStart"/>
            <w:r w:rsidRPr="000F7C39">
              <w:rPr>
                <w:rFonts w:eastAsiaTheme="minorHAnsi"/>
                <w:sz w:val="20"/>
                <w:szCs w:val="20"/>
                <w:lang w:eastAsia="en-US"/>
              </w:rPr>
              <w:t>контроля за</w:t>
            </w:r>
            <w:proofErr w:type="gramEnd"/>
            <w:r w:rsidRPr="000F7C3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0F7C39">
              <w:rPr>
                <w:sz w:val="20"/>
                <w:szCs w:val="20"/>
              </w:rPr>
              <w:t>и</w:t>
            </w:r>
            <w:r w:rsidRPr="000F7C39">
              <w:rPr>
                <w:sz w:val="20"/>
                <w:szCs w:val="20"/>
              </w:rPr>
              <w:t>с</w:t>
            </w:r>
            <w:r w:rsidRPr="000F7C39">
              <w:rPr>
                <w:sz w:val="20"/>
                <w:szCs w:val="20"/>
              </w:rPr>
              <w:t>полнением единой тепл</w:t>
            </w:r>
            <w:r w:rsidRPr="000F7C39">
              <w:rPr>
                <w:sz w:val="20"/>
                <w:szCs w:val="20"/>
              </w:rPr>
              <w:t>о</w:t>
            </w:r>
            <w:r w:rsidRPr="000F7C39">
              <w:rPr>
                <w:sz w:val="20"/>
                <w:szCs w:val="20"/>
              </w:rPr>
              <w:t>снабжающей организацией обязательств по стро</w:t>
            </w:r>
            <w:r w:rsidRPr="000F7C39">
              <w:rPr>
                <w:sz w:val="20"/>
                <w:szCs w:val="20"/>
              </w:rPr>
              <w:t>и</w:t>
            </w:r>
            <w:r w:rsidRPr="000F7C39">
              <w:rPr>
                <w:sz w:val="20"/>
                <w:szCs w:val="20"/>
              </w:rPr>
              <w:t>тельству, реконструкции и (или) модернизации об</w:t>
            </w:r>
            <w:r w:rsidRPr="000F7C39">
              <w:rPr>
                <w:sz w:val="20"/>
                <w:szCs w:val="20"/>
              </w:rPr>
              <w:t>ъ</w:t>
            </w:r>
            <w:r w:rsidRPr="000F7C39">
              <w:rPr>
                <w:sz w:val="20"/>
                <w:szCs w:val="20"/>
              </w:rPr>
              <w:t>ектов теплоснабжения на территории города Ни</w:t>
            </w:r>
            <w:r w:rsidRPr="000F7C39">
              <w:rPr>
                <w:sz w:val="20"/>
                <w:szCs w:val="20"/>
              </w:rPr>
              <w:t>ж</w:t>
            </w:r>
            <w:r w:rsidRPr="000F7C39">
              <w:rPr>
                <w:sz w:val="20"/>
                <w:szCs w:val="20"/>
              </w:rPr>
              <w:t>некамска</w:t>
            </w:r>
          </w:p>
        </w:tc>
        <w:tc>
          <w:tcPr>
            <w:tcW w:w="2973" w:type="dxa"/>
          </w:tcPr>
          <w:p w:rsidR="008C0DE4" w:rsidRPr="000F7C39" w:rsidRDefault="008C0DE4" w:rsidP="00C50401">
            <w:pPr>
              <w:pStyle w:val="a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МУП «Департамент строител</w:t>
            </w: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ь</w:t>
            </w: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ства, жилищно-коммунального хозяйства и благоустройства г. Нижнекамска»</w:t>
            </w:r>
          </w:p>
        </w:tc>
      </w:tr>
      <w:tr w:rsidR="008C0DE4" w:rsidRPr="000F7C39" w:rsidTr="00C50401">
        <w:tc>
          <w:tcPr>
            <w:tcW w:w="10206" w:type="dxa"/>
            <w:gridSpan w:val="4"/>
          </w:tcPr>
          <w:p w:rsidR="008C0DE4" w:rsidRPr="000F7C39" w:rsidRDefault="008C0DE4" w:rsidP="008C0DE4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F7C39">
              <w:rPr>
                <w:rFonts w:eastAsiaTheme="minorHAnsi"/>
                <w:sz w:val="20"/>
                <w:szCs w:val="20"/>
                <w:lang w:eastAsia="en-US"/>
              </w:rPr>
              <w:t xml:space="preserve">Консультирование </w:t>
            </w:r>
          </w:p>
        </w:tc>
      </w:tr>
      <w:tr w:rsidR="008C0DE4" w:rsidRPr="000F7C39" w:rsidTr="00C50401">
        <w:tc>
          <w:tcPr>
            <w:tcW w:w="466" w:type="dxa"/>
          </w:tcPr>
          <w:p w:rsidR="008C0DE4" w:rsidRPr="000F7C39" w:rsidRDefault="008C0DE4" w:rsidP="00C50401">
            <w:pPr>
              <w:pStyle w:val="a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4212" w:type="dxa"/>
          </w:tcPr>
          <w:p w:rsidR="008C0DE4" w:rsidRPr="000F7C39" w:rsidRDefault="008C0DE4" w:rsidP="00C50401">
            <w:pPr>
              <w:pStyle w:val="a3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Консультирование контролируемых лиц и их представителей по вопросам, связанным с организацией и осуществлением муниципал</w:t>
            </w: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ь</w:t>
            </w:r>
            <w:r w:rsidRPr="000F7C39">
              <w:rPr>
                <w:rFonts w:eastAsiaTheme="minorHAnsi"/>
                <w:sz w:val="20"/>
                <w:szCs w:val="20"/>
                <w:lang w:eastAsia="en-US"/>
              </w:rPr>
              <w:t xml:space="preserve">ного </w:t>
            </w:r>
            <w:proofErr w:type="gramStart"/>
            <w:r w:rsidRPr="000F7C39">
              <w:rPr>
                <w:rFonts w:eastAsiaTheme="minorHAnsi"/>
                <w:sz w:val="20"/>
                <w:szCs w:val="20"/>
                <w:lang w:eastAsia="en-US"/>
              </w:rPr>
              <w:t>контроля за</w:t>
            </w:r>
            <w:proofErr w:type="gramEnd"/>
            <w:r w:rsidRPr="000F7C3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0F7C39">
              <w:rPr>
                <w:sz w:val="20"/>
                <w:szCs w:val="20"/>
              </w:rPr>
              <w:t>исполнением единой тепл</w:t>
            </w:r>
            <w:r w:rsidRPr="000F7C39">
              <w:rPr>
                <w:sz w:val="20"/>
                <w:szCs w:val="20"/>
              </w:rPr>
              <w:t>о</w:t>
            </w:r>
            <w:r w:rsidRPr="000F7C39">
              <w:rPr>
                <w:sz w:val="20"/>
                <w:szCs w:val="20"/>
              </w:rPr>
              <w:t>снабжающей организацией обязательств по строительству, реконструкции и (или) моде</w:t>
            </w:r>
            <w:r w:rsidRPr="000F7C39">
              <w:rPr>
                <w:sz w:val="20"/>
                <w:szCs w:val="20"/>
              </w:rPr>
              <w:t>р</w:t>
            </w:r>
            <w:r w:rsidRPr="000F7C39">
              <w:rPr>
                <w:sz w:val="20"/>
                <w:szCs w:val="20"/>
              </w:rPr>
              <w:t>низации объектов теплоснабжения на терр</w:t>
            </w:r>
            <w:r w:rsidRPr="000F7C39">
              <w:rPr>
                <w:sz w:val="20"/>
                <w:szCs w:val="20"/>
              </w:rPr>
              <w:t>и</w:t>
            </w:r>
            <w:r w:rsidRPr="000F7C39">
              <w:rPr>
                <w:sz w:val="20"/>
                <w:szCs w:val="20"/>
              </w:rPr>
              <w:t>тории города Нижнекамска</w:t>
            </w:r>
          </w:p>
        </w:tc>
        <w:tc>
          <w:tcPr>
            <w:tcW w:w="2555" w:type="dxa"/>
          </w:tcPr>
          <w:p w:rsidR="008C0DE4" w:rsidRPr="000F7C39" w:rsidRDefault="008C0DE4" w:rsidP="00C50401">
            <w:pPr>
              <w:pStyle w:val="a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Постоянно</w:t>
            </w:r>
          </w:p>
        </w:tc>
        <w:tc>
          <w:tcPr>
            <w:tcW w:w="2973" w:type="dxa"/>
          </w:tcPr>
          <w:p w:rsidR="008C0DE4" w:rsidRPr="000F7C39" w:rsidRDefault="008C0DE4" w:rsidP="00C50401">
            <w:pPr>
              <w:pStyle w:val="a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МУП «Департамент строител</w:t>
            </w: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ь</w:t>
            </w: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ства, жилищно-коммунального хозяйства и благоустройства г. Нижнекамска»</w:t>
            </w:r>
          </w:p>
        </w:tc>
      </w:tr>
      <w:tr w:rsidR="008C0DE4" w:rsidRPr="000F7C39" w:rsidTr="00C50401">
        <w:tc>
          <w:tcPr>
            <w:tcW w:w="10206" w:type="dxa"/>
            <w:gridSpan w:val="4"/>
          </w:tcPr>
          <w:p w:rsidR="008C0DE4" w:rsidRPr="000F7C39" w:rsidRDefault="008C0DE4" w:rsidP="008C0DE4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Профилактический визит</w:t>
            </w:r>
          </w:p>
        </w:tc>
      </w:tr>
      <w:tr w:rsidR="008C0DE4" w:rsidRPr="000F7C39" w:rsidTr="00C50401">
        <w:tc>
          <w:tcPr>
            <w:tcW w:w="466" w:type="dxa"/>
          </w:tcPr>
          <w:p w:rsidR="008C0DE4" w:rsidRPr="000F7C39" w:rsidRDefault="008C0DE4" w:rsidP="00C50401">
            <w:pPr>
              <w:pStyle w:val="a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4212" w:type="dxa"/>
          </w:tcPr>
          <w:p w:rsidR="008C0DE4" w:rsidRPr="000F7C39" w:rsidRDefault="008C0DE4" w:rsidP="00C50401">
            <w:pPr>
              <w:pStyle w:val="a3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Профилактическая беседа по месту осущест</w:t>
            </w: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в</w:t>
            </w: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ления деятельности контролируемого лица либо путем использования видеоконференц-связи</w:t>
            </w:r>
          </w:p>
        </w:tc>
        <w:tc>
          <w:tcPr>
            <w:tcW w:w="2555" w:type="dxa"/>
          </w:tcPr>
          <w:p w:rsidR="008C0DE4" w:rsidRPr="000F7C39" w:rsidRDefault="008C0DE4" w:rsidP="00C50401">
            <w:pPr>
              <w:pStyle w:val="a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По мере необходимости</w:t>
            </w:r>
          </w:p>
        </w:tc>
        <w:tc>
          <w:tcPr>
            <w:tcW w:w="2973" w:type="dxa"/>
          </w:tcPr>
          <w:p w:rsidR="008C0DE4" w:rsidRPr="000F7C39" w:rsidRDefault="008C0DE4" w:rsidP="00C50401">
            <w:pPr>
              <w:pStyle w:val="a3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МУП «Департамент строител</w:t>
            </w: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ь</w:t>
            </w:r>
            <w:r w:rsidRPr="000F7C39">
              <w:rPr>
                <w:rFonts w:eastAsiaTheme="minorHAnsi"/>
                <w:sz w:val="20"/>
                <w:szCs w:val="20"/>
                <w:lang w:eastAsia="en-US"/>
              </w:rPr>
              <w:t>ства, жилищно-коммунального хозяйства и благоустройства г. Нижнекамска»</w:t>
            </w:r>
          </w:p>
        </w:tc>
      </w:tr>
    </w:tbl>
    <w:p w:rsidR="008C0DE4" w:rsidRPr="000F7C39" w:rsidRDefault="008C0DE4" w:rsidP="008C0DE4">
      <w:pPr>
        <w:pStyle w:val="a3"/>
        <w:jc w:val="center"/>
        <w:rPr>
          <w:rFonts w:eastAsiaTheme="minorHAnsi"/>
          <w:sz w:val="28"/>
          <w:szCs w:val="28"/>
          <w:lang w:eastAsia="en-US"/>
        </w:rPr>
      </w:pPr>
    </w:p>
    <w:p w:rsidR="008C0DE4" w:rsidRPr="000F7C39" w:rsidRDefault="008C0DE4" w:rsidP="008C0DE4">
      <w:pPr>
        <w:pStyle w:val="a3"/>
        <w:jc w:val="center"/>
        <w:rPr>
          <w:rFonts w:eastAsiaTheme="minorHAnsi"/>
          <w:sz w:val="28"/>
          <w:szCs w:val="28"/>
          <w:lang w:eastAsia="en-US"/>
        </w:rPr>
      </w:pPr>
      <w:r w:rsidRPr="000F7C39">
        <w:rPr>
          <w:rFonts w:eastAsiaTheme="minorHAnsi"/>
          <w:sz w:val="28"/>
          <w:szCs w:val="28"/>
          <w:lang w:eastAsia="en-US"/>
        </w:rPr>
        <w:t>Раздел 4. Механизм реализации программы</w:t>
      </w:r>
    </w:p>
    <w:p w:rsidR="008C0DE4" w:rsidRPr="000F7C39" w:rsidRDefault="008C0DE4" w:rsidP="008C0DE4">
      <w:pPr>
        <w:pStyle w:val="Default"/>
        <w:ind w:firstLine="709"/>
        <w:jc w:val="both"/>
        <w:rPr>
          <w:sz w:val="28"/>
          <w:szCs w:val="28"/>
        </w:rPr>
      </w:pPr>
      <w:r w:rsidRPr="000F7C39">
        <w:rPr>
          <w:sz w:val="28"/>
          <w:szCs w:val="28"/>
        </w:rPr>
        <w:t>Реализация программы профилактики способствует:</w:t>
      </w:r>
    </w:p>
    <w:p w:rsidR="008C0DE4" w:rsidRPr="000F7C39" w:rsidRDefault="008C0DE4" w:rsidP="008C0DE4">
      <w:pPr>
        <w:pStyle w:val="Default"/>
        <w:ind w:firstLine="709"/>
        <w:jc w:val="both"/>
        <w:rPr>
          <w:sz w:val="28"/>
          <w:szCs w:val="28"/>
        </w:rPr>
      </w:pPr>
      <w:r w:rsidRPr="000F7C39">
        <w:rPr>
          <w:sz w:val="28"/>
          <w:szCs w:val="28"/>
        </w:rPr>
        <w:t>- уменьшению общего числа нарушений обязательных требований, выявля</w:t>
      </w:r>
      <w:r w:rsidRPr="000F7C39">
        <w:rPr>
          <w:sz w:val="28"/>
          <w:szCs w:val="28"/>
        </w:rPr>
        <w:t>е</w:t>
      </w:r>
      <w:r w:rsidRPr="000F7C39">
        <w:rPr>
          <w:sz w:val="28"/>
          <w:szCs w:val="28"/>
        </w:rPr>
        <w:t xml:space="preserve">мых при проведении </w:t>
      </w:r>
      <w:r w:rsidRPr="000F7C39">
        <w:rPr>
          <w:rFonts w:eastAsiaTheme="minorHAnsi"/>
          <w:sz w:val="28"/>
          <w:szCs w:val="28"/>
          <w:lang w:eastAsia="en-US"/>
        </w:rPr>
        <w:t xml:space="preserve">муниципального </w:t>
      </w:r>
      <w:proofErr w:type="gramStart"/>
      <w:r w:rsidRPr="000F7C39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Pr="000F7C39">
        <w:rPr>
          <w:rFonts w:eastAsiaTheme="minorHAnsi"/>
          <w:sz w:val="28"/>
          <w:szCs w:val="28"/>
          <w:lang w:eastAsia="en-US"/>
        </w:rPr>
        <w:t xml:space="preserve"> </w:t>
      </w:r>
      <w:r w:rsidRPr="000F7C39">
        <w:rPr>
          <w:sz w:val="28"/>
          <w:szCs w:val="28"/>
        </w:rPr>
        <w:t>исполнением единой теплосна</w:t>
      </w:r>
      <w:r w:rsidRPr="000F7C39">
        <w:rPr>
          <w:sz w:val="28"/>
          <w:szCs w:val="28"/>
        </w:rPr>
        <w:t>б</w:t>
      </w:r>
      <w:r w:rsidRPr="000F7C39">
        <w:rPr>
          <w:sz w:val="28"/>
          <w:szCs w:val="28"/>
        </w:rPr>
        <w:t xml:space="preserve">жающей организацией обязательств по строительству, реконструкции и (или) </w:t>
      </w:r>
      <w:r>
        <w:rPr>
          <w:sz w:val="28"/>
          <w:szCs w:val="28"/>
        </w:rPr>
        <w:t xml:space="preserve">              </w:t>
      </w:r>
      <w:r w:rsidRPr="000F7C39">
        <w:rPr>
          <w:sz w:val="28"/>
          <w:szCs w:val="28"/>
        </w:rPr>
        <w:t xml:space="preserve">модернизации объектов теплоснабжения на территории города Нижнекамска </w:t>
      </w:r>
      <w:r>
        <w:rPr>
          <w:sz w:val="28"/>
          <w:szCs w:val="28"/>
        </w:rPr>
        <w:t xml:space="preserve">                  </w:t>
      </w:r>
      <w:r w:rsidRPr="000F7C39">
        <w:rPr>
          <w:sz w:val="28"/>
          <w:szCs w:val="28"/>
        </w:rPr>
        <w:t>в отношении поднадзорных хозяйствующих субъектов;</w:t>
      </w:r>
    </w:p>
    <w:p w:rsidR="008C0DE4" w:rsidRPr="000F7C39" w:rsidRDefault="008C0DE4" w:rsidP="008C0DE4">
      <w:pPr>
        <w:pStyle w:val="Default"/>
        <w:ind w:firstLine="709"/>
        <w:jc w:val="both"/>
        <w:rPr>
          <w:sz w:val="28"/>
          <w:szCs w:val="28"/>
        </w:rPr>
      </w:pPr>
      <w:r w:rsidRPr="000F7C39">
        <w:rPr>
          <w:sz w:val="28"/>
          <w:szCs w:val="28"/>
        </w:rPr>
        <w:t>- проведению своевременного и объективного рассмотрения обращений гра</w:t>
      </w:r>
      <w:r w:rsidRPr="000F7C39">
        <w:rPr>
          <w:sz w:val="28"/>
          <w:szCs w:val="28"/>
        </w:rPr>
        <w:t>ж</w:t>
      </w:r>
      <w:r w:rsidRPr="000F7C39">
        <w:rPr>
          <w:sz w:val="28"/>
          <w:szCs w:val="28"/>
        </w:rPr>
        <w:t>дан в отношении организаций, которым присвоен статус единой теплоснабжающей организации, на деятельность которых поступили обращения и принятие мер к нарушителям.</w:t>
      </w:r>
    </w:p>
    <w:p w:rsidR="008C0DE4" w:rsidRPr="000F7C39" w:rsidRDefault="008C0DE4" w:rsidP="008C0DE4">
      <w:pPr>
        <w:rPr>
          <w:sz w:val="28"/>
          <w:szCs w:val="28"/>
        </w:rPr>
      </w:pPr>
    </w:p>
    <w:p w:rsidR="00CE0315" w:rsidRPr="00E76137" w:rsidRDefault="00CE0315" w:rsidP="00BF5595">
      <w:pPr>
        <w:pStyle w:val="Default"/>
        <w:ind w:left="4820"/>
        <w:jc w:val="center"/>
        <w:rPr>
          <w:sz w:val="28"/>
          <w:szCs w:val="28"/>
        </w:rPr>
      </w:pPr>
    </w:p>
    <w:sectPr w:rsidR="00CE0315" w:rsidRPr="00E76137" w:rsidSect="000F7C3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04FD"/>
    <w:multiLevelType w:val="hybridMultilevel"/>
    <w:tmpl w:val="B8121F74"/>
    <w:lvl w:ilvl="0" w:tplc="0A001C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532F42"/>
    <w:multiLevelType w:val="hybridMultilevel"/>
    <w:tmpl w:val="C2B2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A73BCC"/>
    <w:multiLevelType w:val="multilevel"/>
    <w:tmpl w:val="7B1E8E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AAE"/>
    <w:rsid w:val="00045692"/>
    <w:rsid w:val="00195A00"/>
    <w:rsid w:val="001F5A8B"/>
    <w:rsid w:val="003314DF"/>
    <w:rsid w:val="004202EC"/>
    <w:rsid w:val="00423EDF"/>
    <w:rsid w:val="00504AAE"/>
    <w:rsid w:val="005B24A2"/>
    <w:rsid w:val="006508DA"/>
    <w:rsid w:val="006E6FE6"/>
    <w:rsid w:val="00750D98"/>
    <w:rsid w:val="00867236"/>
    <w:rsid w:val="008C0DE4"/>
    <w:rsid w:val="00940CCB"/>
    <w:rsid w:val="00947C2E"/>
    <w:rsid w:val="009A6004"/>
    <w:rsid w:val="009C7A1D"/>
    <w:rsid w:val="00B63DD8"/>
    <w:rsid w:val="00BF5595"/>
    <w:rsid w:val="00C3276E"/>
    <w:rsid w:val="00CE0315"/>
    <w:rsid w:val="00DC5053"/>
    <w:rsid w:val="00E618BD"/>
    <w:rsid w:val="00E7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56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045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456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0456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yout">
    <w:name w:val="layout"/>
    <w:basedOn w:val="a0"/>
    <w:rsid w:val="00E761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56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045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456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0456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yout">
    <w:name w:val="layout"/>
    <w:basedOn w:val="a0"/>
    <w:rsid w:val="00E76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4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Word_97-20031.doc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8D1-37DD-41E9-B296-1BA54A0A4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1997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M310-2</dc:creator>
  <cp:lastModifiedBy>User</cp:lastModifiedBy>
  <cp:revision>9</cp:revision>
  <dcterms:created xsi:type="dcterms:W3CDTF">2021-12-21T08:47:00Z</dcterms:created>
  <dcterms:modified xsi:type="dcterms:W3CDTF">2021-12-22T11:13:00Z</dcterms:modified>
</cp:coreProperties>
</file>