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A5C29" w:rsidRPr="00BA5C29" w:rsidTr="00BA5C29">
        <w:trPr>
          <w:trHeight w:val="1275"/>
        </w:trPr>
        <w:tc>
          <w:tcPr>
            <w:tcW w:w="4536" w:type="dxa"/>
          </w:tcPr>
          <w:p w:rsidR="00BA5C29" w:rsidRPr="00BA5C29" w:rsidRDefault="00BA5C29" w:rsidP="00BA5C29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5C29">
              <w:rPr>
                <w:sz w:val="18"/>
                <w:szCs w:val="18"/>
              </w:rPr>
              <w:t>ИСПОЛНИТЕЛЬНЫЙ КОМИТЕТ</w:t>
            </w:r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BA5C29">
              <w:rPr>
                <w:sz w:val="18"/>
                <w:szCs w:val="18"/>
              </w:rPr>
              <w:t>НИЖНЕКАМСКОГО МУНИЦИПАЛЬНОГО РАЙОНА</w:t>
            </w:r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A5C29">
              <w:rPr>
                <w:sz w:val="18"/>
                <w:szCs w:val="18"/>
              </w:rPr>
              <w:t>РЕСПУБЛИКИ ТАТАРСТАН</w:t>
            </w:r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5C29" w:rsidRPr="00BA5C29" w:rsidRDefault="00BA5C29" w:rsidP="00BA5C29">
            <w:pPr>
              <w:ind w:left="-108" w:right="-108"/>
              <w:jc w:val="center"/>
            </w:pPr>
            <w:r w:rsidRPr="006900C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erb" style="width:65.25pt;height:71.25pt;visibility:visible">
                  <v:imagedata r:id="rId5" o:title="Herb"/>
                </v:shape>
              </w:pict>
            </w:r>
          </w:p>
        </w:tc>
        <w:tc>
          <w:tcPr>
            <w:tcW w:w="3827" w:type="dxa"/>
          </w:tcPr>
          <w:p w:rsidR="00BA5C29" w:rsidRPr="00BA5C29" w:rsidRDefault="00BA5C29" w:rsidP="00BA5C29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A5C29" w:rsidRPr="00BA5C29" w:rsidRDefault="00BA5C29" w:rsidP="00BA5C29">
            <w:pPr>
              <w:jc w:val="center"/>
              <w:rPr>
                <w:sz w:val="18"/>
                <w:szCs w:val="18"/>
                <w:lang w:val="tt-RU"/>
              </w:rPr>
            </w:pPr>
            <w:r w:rsidRPr="00BA5C2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A5C29" w:rsidRPr="00BA5C29" w:rsidRDefault="00BA5C29" w:rsidP="00BA5C2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BA5C29">
              <w:rPr>
                <w:sz w:val="18"/>
                <w:szCs w:val="18"/>
                <w:lang w:val="tt-RU"/>
              </w:rPr>
              <w:t>ТҮБӘН КАМА МУНИЦИПАЛЬ</w:t>
            </w:r>
            <w:r w:rsidRPr="00BA5C29">
              <w:rPr>
                <w:sz w:val="18"/>
                <w:szCs w:val="18"/>
              </w:rPr>
              <w:t xml:space="preserve"> </w:t>
            </w:r>
            <w:r w:rsidRPr="00BA5C29">
              <w:rPr>
                <w:sz w:val="18"/>
                <w:szCs w:val="18"/>
                <w:lang w:val="tt-RU"/>
              </w:rPr>
              <w:t>РАЙОНЫ</w:t>
            </w:r>
          </w:p>
          <w:p w:rsidR="00BA5C29" w:rsidRPr="00BA5C29" w:rsidRDefault="00BA5C29" w:rsidP="00BA5C29">
            <w:pPr>
              <w:jc w:val="center"/>
              <w:rPr>
                <w:sz w:val="18"/>
                <w:szCs w:val="18"/>
                <w:lang w:val="tt-RU"/>
              </w:rPr>
            </w:pPr>
            <w:r w:rsidRPr="00BA5C2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A5C29" w:rsidRPr="00BA5C29" w:rsidRDefault="00BA5C29" w:rsidP="00BA5C29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A5C29" w:rsidRPr="00BA5C29" w:rsidTr="00BA5C29">
        <w:trPr>
          <w:trHeight w:val="61"/>
        </w:trPr>
        <w:tc>
          <w:tcPr>
            <w:tcW w:w="4536" w:type="dxa"/>
          </w:tcPr>
          <w:p w:rsidR="00BA5C29" w:rsidRPr="00BA5C29" w:rsidRDefault="00BA5C29" w:rsidP="00BA5C29">
            <w:pPr>
              <w:jc w:val="center"/>
              <w:rPr>
                <w:b/>
              </w:rPr>
            </w:pPr>
            <w:r w:rsidRPr="00BA5C2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A5C29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A5C29" w:rsidRPr="00BA5C29" w:rsidRDefault="00BA5C29" w:rsidP="00BA5C29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A5C29" w:rsidRPr="00BA5C29" w:rsidRDefault="00BA5C29" w:rsidP="00BA5C29">
            <w:pPr>
              <w:jc w:val="center"/>
              <w:rPr>
                <w:b/>
              </w:rPr>
            </w:pPr>
            <w:r w:rsidRPr="00BA5C2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A5C29" w:rsidRPr="00BA5C29" w:rsidTr="00BA5C29">
        <w:trPr>
          <w:trHeight w:val="61"/>
        </w:trPr>
        <w:tc>
          <w:tcPr>
            <w:tcW w:w="9639" w:type="dxa"/>
            <w:gridSpan w:val="4"/>
          </w:tcPr>
          <w:p w:rsidR="00BA5C29" w:rsidRPr="00BA5C29" w:rsidRDefault="00BA5C29" w:rsidP="00BA5C29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A5C29" w:rsidRPr="00BA5C29" w:rsidTr="00BA5C29">
        <w:trPr>
          <w:trHeight w:val="728"/>
        </w:trPr>
        <w:tc>
          <w:tcPr>
            <w:tcW w:w="5246" w:type="dxa"/>
            <w:gridSpan w:val="2"/>
          </w:tcPr>
          <w:p w:rsidR="00BA5C29" w:rsidRPr="00BA5C29" w:rsidRDefault="00BA5C29" w:rsidP="00BA5C29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8" type="#_x0000_t32" style="position:absolute;left:0;text-align:left;margin-left:-3.8pt;margin-top:2.15pt;width:480.2pt;height:.5pt;flip:y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</w:pict>
            </w:r>
            <w:r>
              <w:rPr>
                <w:noProof/>
              </w:rPr>
              <w:pict>
                <v:shape id="Прямая со стрелкой 3" o:spid="_x0000_s1027" type="#_x0000_t32" style="position:absolute;left:0;text-align:left;margin-left:-3.8pt;margin-top:1.65pt;width:480.2pt;height:.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</w:pict>
            </w:r>
            <w:r>
              <w:rPr>
                <w:noProof/>
              </w:rPr>
              <w:pict>
                <v:shape id="Прямая со стрелкой 2" o:spid="_x0000_s1026" type="#_x0000_t32" style="position:absolute;left:0;text-align:left;margin-left:-3.8pt;margin-top:.1pt;width:480.2pt;height:.5pt;flip:y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</w:pict>
            </w:r>
          </w:p>
          <w:p w:rsidR="00BA5C29" w:rsidRPr="00BA5C29" w:rsidRDefault="00BA5C29" w:rsidP="00BA5C29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BA5C29">
              <w:rPr>
                <w:sz w:val="20"/>
                <w:szCs w:val="20"/>
                <w:lang w:val="tt-RU"/>
              </w:rPr>
              <w:t>ПОСТАНОВЛЕНИЕ</w:t>
            </w:r>
          </w:p>
          <w:p w:rsidR="00BA5C29" w:rsidRPr="00BA5C29" w:rsidRDefault="00BA5C29" w:rsidP="00BA5C29">
            <w:pPr>
              <w:rPr>
                <w:b/>
                <w:sz w:val="20"/>
                <w:szCs w:val="20"/>
                <w:lang w:val="tt-RU"/>
              </w:rPr>
            </w:pPr>
          </w:p>
          <w:p w:rsidR="00BA5C29" w:rsidRPr="00BA5C29" w:rsidRDefault="00BA5C29" w:rsidP="00BA5C29">
            <w:pPr>
              <w:ind w:left="-108"/>
              <w:rPr>
                <w:sz w:val="20"/>
                <w:szCs w:val="20"/>
                <w:lang w:val="tt-RU"/>
              </w:rPr>
            </w:pPr>
            <w:r w:rsidRPr="00BA5C29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345</w:t>
            </w:r>
          </w:p>
          <w:p w:rsidR="00BA5C29" w:rsidRPr="00BA5C29" w:rsidRDefault="00BA5C29" w:rsidP="00BA5C29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BA5C29" w:rsidRPr="00BA5C29" w:rsidRDefault="00BA5C29" w:rsidP="00BA5C29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A5C29" w:rsidRPr="00BA5C29" w:rsidRDefault="00BA5C29" w:rsidP="00BA5C29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A5C29" w:rsidRPr="00BA5C29" w:rsidRDefault="00BA5C29" w:rsidP="00BA5C2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BA5C29">
              <w:rPr>
                <w:sz w:val="20"/>
                <w:szCs w:val="20"/>
                <w:lang w:val="tt-RU"/>
              </w:rPr>
              <w:t>КАРАР</w:t>
            </w:r>
          </w:p>
          <w:p w:rsidR="00BA5C29" w:rsidRPr="00BA5C29" w:rsidRDefault="00BA5C29" w:rsidP="00BA5C29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BA5C29" w:rsidRPr="00BA5C29" w:rsidRDefault="00BA5C29" w:rsidP="00BA5C29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апреля</w:t>
            </w:r>
            <w:r w:rsidRPr="00BA5C29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BA5C29">
              <w:rPr>
                <w:sz w:val="20"/>
                <w:szCs w:val="20"/>
                <w:lang w:val="tt-RU"/>
              </w:rPr>
              <w:t xml:space="preserve"> г.</w:t>
            </w:r>
          </w:p>
          <w:p w:rsidR="00BA5C29" w:rsidRPr="00BA5C29" w:rsidRDefault="00BA5C29" w:rsidP="00BA5C2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BA5C29" w:rsidRPr="00BA5C29" w:rsidRDefault="00BA5C29" w:rsidP="00BA5C2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A2F01" w:rsidRPr="005E5399" w:rsidRDefault="009A2F01" w:rsidP="00BA5C29">
      <w:pPr>
        <w:ind w:right="-1"/>
        <w:jc w:val="center"/>
        <w:rPr>
          <w:sz w:val="28"/>
          <w:szCs w:val="28"/>
        </w:rPr>
      </w:pPr>
      <w:r w:rsidRPr="005E5399">
        <w:rPr>
          <w:sz w:val="28"/>
          <w:szCs w:val="28"/>
        </w:rPr>
        <w:t>О ведении исполнительной документации в форме электронных документов</w:t>
      </w:r>
    </w:p>
    <w:p w:rsidR="009A2F01" w:rsidRPr="005E5399" w:rsidRDefault="009A2F01" w:rsidP="005E5399">
      <w:pPr>
        <w:jc w:val="both"/>
        <w:rPr>
          <w:sz w:val="28"/>
          <w:szCs w:val="28"/>
        </w:rPr>
      </w:pPr>
    </w:p>
    <w:p w:rsidR="003710F5" w:rsidRPr="005E5399" w:rsidRDefault="00C3785A" w:rsidP="005E5399">
      <w:pPr>
        <w:shd w:val="clear" w:color="auto" w:fill="FFFFFF"/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E5399">
        <w:rPr>
          <w:bCs/>
          <w:spacing w:val="-4"/>
          <w:sz w:val="28"/>
          <w:szCs w:val="28"/>
        </w:rPr>
        <w:t>В соответствии с</w:t>
      </w:r>
      <w:r w:rsidR="003710F5" w:rsidRPr="005E5399">
        <w:rPr>
          <w:bCs/>
          <w:spacing w:val="-4"/>
          <w:sz w:val="28"/>
          <w:szCs w:val="28"/>
        </w:rPr>
        <w:t xml:space="preserve"> постановлением Кабинета Министров Республики Татарстан </w:t>
      </w:r>
      <w:r w:rsidR="005E5399">
        <w:rPr>
          <w:bCs/>
          <w:spacing w:val="-4"/>
          <w:sz w:val="28"/>
          <w:szCs w:val="28"/>
        </w:rPr>
        <w:t xml:space="preserve">                </w:t>
      </w:r>
      <w:r w:rsidR="003710F5" w:rsidRPr="005E5399">
        <w:rPr>
          <w:bCs/>
          <w:spacing w:val="-4"/>
          <w:sz w:val="28"/>
          <w:szCs w:val="28"/>
        </w:rPr>
        <w:t>от 29</w:t>
      </w:r>
      <w:r w:rsidRPr="005E5399">
        <w:rPr>
          <w:bCs/>
          <w:spacing w:val="-4"/>
          <w:sz w:val="28"/>
          <w:szCs w:val="28"/>
        </w:rPr>
        <w:t xml:space="preserve"> декабря </w:t>
      </w:r>
      <w:r w:rsidR="003710F5" w:rsidRPr="005E5399">
        <w:rPr>
          <w:bCs/>
          <w:spacing w:val="-4"/>
          <w:sz w:val="28"/>
          <w:szCs w:val="28"/>
        </w:rPr>
        <w:t xml:space="preserve">2023 </w:t>
      </w:r>
      <w:r w:rsidRPr="005E5399">
        <w:rPr>
          <w:bCs/>
          <w:spacing w:val="-4"/>
          <w:sz w:val="28"/>
          <w:szCs w:val="28"/>
        </w:rPr>
        <w:t xml:space="preserve">года </w:t>
      </w:r>
      <w:r w:rsidR="003710F5" w:rsidRPr="005E5399">
        <w:rPr>
          <w:bCs/>
          <w:spacing w:val="-4"/>
          <w:sz w:val="28"/>
          <w:szCs w:val="28"/>
        </w:rPr>
        <w:t>№ 1751 «Об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бюджета Республики Татарстан», Исполнительный комитет Нижнекамского муниципального района постановляет:</w:t>
      </w:r>
    </w:p>
    <w:p w:rsidR="00C3785A" w:rsidRPr="005E5399" w:rsidRDefault="005E5399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C3785A" w:rsidRPr="005E5399">
        <w:rPr>
          <w:bCs/>
          <w:spacing w:val="-4"/>
          <w:sz w:val="28"/>
          <w:szCs w:val="28"/>
        </w:rPr>
        <w:t xml:space="preserve">Установить, что при строительстве и реконструкции объектов капитального строительства, финансируемых с привлечением средств бюджета </w:t>
      </w:r>
      <w:r w:rsidR="00141A1B" w:rsidRPr="005E5399">
        <w:rPr>
          <w:bCs/>
          <w:spacing w:val="-4"/>
          <w:sz w:val="28"/>
          <w:szCs w:val="28"/>
        </w:rPr>
        <w:t xml:space="preserve">Нижнекамского муниципального района </w:t>
      </w:r>
      <w:r w:rsidR="00C3785A" w:rsidRPr="005E5399">
        <w:rPr>
          <w:bCs/>
          <w:spacing w:val="-4"/>
          <w:sz w:val="28"/>
          <w:szCs w:val="28"/>
        </w:rPr>
        <w:t xml:space="preserve">Республики Татарстан, обеспечивается формирование </w:t>
      </w:r>
      <w:r>
        <w:rPr>
          <w:bCs/>
          <w:spacing w:val="-4"/>
          <w:sz w:val="28"/>
          <w:szCs w:val="28"/>
        </w:rPr>
        <w:t xml:space="preserve">                       </w:t>
      </w:r>
      <w:r w:rsidR="00C3785A" w:rsidRPr="005E5399">
        <w:rPr>
          <w:bCs/>
          <w:spacing w:val="-4"/>
          <w:sz w:val="28"/>
          <w:szCs w:val="28"/>
        </w:rPr>
        <w:t>и ведение исполнительной документации, предусмотренной частью 1.5 статьи 52 Градостроительного кодекса Российской Федерации, в форме электронных документов без дублирования на бумажном носителе (дале</w:t>
      </w:r>
      <w:r w:rsidR="00567242" w:rsidRPr="005E5399">
        <w:rPr>
          <w:bCs/>
          <w:spacing w:val="-4"/>
          <w:sz w:val="28"/>
          <w:szCs w:val="28"/>
        </w:rPr>
        <w:t>е – и</w:t>
      </w:r>
      <w:r w:rsidR="00C3785A" w:rsidRPr="005E5399">
        <w:rPr>
          <w:bCs/>
          <w:spacing w:val="-4"/>
          <w:sz w:val="28"/>
          <w:szCs w:val="28"/>
        </w:rPr>
        <w:t xml:space="preserve">сполнительная документация </w:t>
      </w:r>
      <w:r>
        <w:rPr>
          <w:bCs/>
          <w:spacing w:val="-4"/>
          <w:sz w:val="28"/>
          <w:szCs w:val="28"/>
        </w:rPr>
        <w:t xml:space="preserve">                     </w:t>
      </w:r>
      <w:r w:rsidR="00C3785A" w:rsidRPr="005E5399">
        <w:rPr>
          <w:bCs/>
          <w:spacing w:val="-4"/>
          <w:sz w:val="28"/>
          <w:szCs w:val="28"/>
        </w:rPr>
        <w:t>в электронном виде)</w:t>
      </w:r>
      <w:r w:rsidR="00567242" w:rsidRPr="005E5399">
        <w:rPr>
          <w:bCs/>
          <w:spacing w:val="-4"/>
          <w:sz w:val="28"/>
          <w:szCs w:val="28"/>
        </w:rPr>
        <w:t>.</w:t>
      </w:r>
      <w:r w:rsidR="00C3785A" w:rsidRPr="005E5399">
        <w:rPr>
          <w:bCs/>
          <w:spacing w:val="-4"/>
          <w:sz w:val="28"/>
          <w:szCs w:val="28"/>
        </w:rPr>
        <w:t xml:space="preserve"> </w:t>
      </w:r>
    </w:p>
    <w:p w:rsidR="0078482B" w:rsidRPr="005E5399" w:rsidRDefault="005E5399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 w:rsidR="00AA1013" w:rsidRPr="005E5399">
        <w:rPr>
          <w:bCs/>
          <w:spacing w:val="-4"/>
          <w:sz w:val="28"/>
          <w:szCs w:val="28"/>
        </w:rPr>
        <w:t>Рекомендовать м</w:t>
      </w:r>
      <w:r w:rsidR="0078482B" w:rsidRPr="005E5399">
        <w:rPr>
          <w:bCs/>
          <w:spacing w:val="-4"/>
          <w:sz w:val="28"/>
          <w:szCs w:val="28"/>
        </w:rPr>
        <w:t>униципальным заказчикам</w:t>
      </w:r>
      <w:r w:rsidR="004040EF" w:rsidRPr="005E5399">
        <w:rPr>
          <w:bCs/>
          <w:spacing w:val="-4"/>
          <w:sz w:val="28"/>
          <w:szCs w:val="28"/>
        </w:rPr>
        <w:t xml:space="preserve"> обеспечить</w:t>
      </w:r>
      <w:r w:rsidR="0078482B" w:rsidRPr="005E5399">
        <w:rPr>
          <w:bCs/>
          <w:spacing w:val="-4"/>
          <w:sz w:val="28"/>
          <w:szCs w:val="28"/>
        </w:rPr>
        <w:t>:</w:t>
      </w:r>
    </w:p>
    <w:p w:rsidR="0078482B" w:rsidRPr="005E5399" w:rsidRDefault="0078482B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E5399">
        <w:rPr>
          <w:bCs/>
          <w:spacing w:val="-4"/>
          <w:sz w:val="28"/>
          <w:szCs w:val="28"/>
        </w:rPr>
        <w:t>2.1</w:t>
      </w:r>
      <w:r w:rsidR="0048245C" w:rsidRPr="005E5399">
        <w:rPr>
          <w:bCs/>
          <w:spacing w:val="-4"/>
          <w:sz w:val="28"/>
          <w:szCs w:val="28"/>
        </w:rPr>
        <w:t>.</w:t>
      </w:r>
      <w:r w:rsidR="005E5399">
        <w:rPr>
          <w:bCs/>
          <w:spacing w:val="-4"/>
          <w:sz w:val="28"/>
          <w:szCs w:val="28"/>
        </w:rPr>
        <w:t> </w:t>
      </w:r>
      <w:r w:rsidRPr="005E5399">
        <w:rPr>
          <w:bCs/>
          <w:spacing w:val="-4"/>
          <w:sz w:val="28"/>
          <w:szCs w:val="28"/>
        </w:rPr>
        <w:t>включение в муниципальные контракты</w:t>
      </w:r>
      <w:r w:rsidR="004040EF" w:rsidRPr="005E5399">
        <w:rPr>
          <w:bCs/>
          <w:spacing w:val="-4"/>
          <w:sz w:val="28"/>
          <w:szCs w:val="28"/>
        </w:rPr>
        <w:t xml:space="preserve"> на проведение работ </w:t>
      </w:r>
      <w:r w:rsidR="005E5399">
        <w:rPr>
          <w:bCs/>
          <w:spacing w:val="-4"/>
          <w:sz w:val="28"/>
          <w:szCs w:val="28"/>
        </w:rPr>
        <w:t xml:space="preserve">                                       </w:t>
      </w:r>
      <w:r w:rsidR="004040EF" w:rsidRPr="005E5399">
        <w:rPr>
          <w:bCs/>
          <w:spacing w:val="-4"/>
          <w:sz w:val="28"/>
          <w:szCs w:val="28"/>
        </w:rPr>
        <w:t>по строительству и реконструкции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</w:t>
      </w:r>
      <w:r w:rsidR="005E5399">
        <w:rPr>
          <w:bCs/>
          <w:spacing w:val="-4"/>
          <w:sz w:val="28"/>
          <w:szCs w:val="28"/>
        </w:rPr>
        <w:t>;</w:t>
      </w:r>
    </w:p>
    <w:p w:rsidR="0078482B" w:rsidRPr="005E5399" w:rsidRDefault="0078482B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E5399">
        <w:rPr>
          <w:bCs/>
          <w:spacing w:val="-4"/>
          <w:sz w:val="28"/>
          <w:szCs w:val="28"/>
        </w:rPr>
        <w:t xml:space="preserve">2.2. </w:t>
      </w:r>
      <w:r w:rsidR="004040EF" w:rsidRPr="005E5399">
        <w:rPr>
          <w:bCs/>
          <w:spacing w:val="-4"/>
          <w:sz w:val="28"/>
          <w:szCs w:val="28"/>
        </w:rPr>
        <w:t xml:space="preserve">формирование и ведение исполнительной документации в электронном виде с включением в муниципальный контракт обязательства подрядчика (исполнителя) </w:t>
      </w:r>
      <w:r w:rsidR="005E5399">
        <w:rPr>
          <w:bCs/>
          <w:spacing w:val="-4"/>
          <w:sz w:val="28"/>
          <w:szCs w:val="28"/>
        </w:rPr>
        <w:t xml:space="preserve">                      </w:t>
      </w:r>
      <w:r w:rsidR="004040EF" w:rsidRPr="005E5399">
        <w:rPr>
          <w:bCs/>
          <w:spacing w:val="-4"/>
          <w:sz w:val="28"/>
          <w:szCs w:val="28"/>
        </w:rPr>
        <w:t>по формированию и ведению исполнительной документации в электронном виде</w:t>
      </w:r>
      <w:r w:rsidRPr="005E5399">
        <w:rPr>
          <w:bCs/>
          <w:spacing w:val="-4"/>
          <w:sz w:val="28"/>
          <w:szCs w:val="28"/>
        </w:rPr>
        <w:t>.</w:t>
      </w:r>
    </w:p>
    <w:p w:rsidR="00AA1013" w:rsidRPr="005E5399" w:rsidRDefault="005E5399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3. </w:t>
      </w:r>
      <w:r w:rsidR="00AA1013" w:rsidRPr="005E5399">
        <w:rPr>
          <w:bCs/>
          <w:spacing w:val="-4"/>
          <w:sz w:val="28"/>
          <w:szCs w:val="28"/>
        </w:rPr>
        <w:t>Официально опубликовать настоящее постановление на официальном сайте Нижнекамского муниципального района.</w:t>
      </w:r>
    </w:p>
    <w:p w:rsidR="00E1159D" w:rsidRPr="005E5399" w:rsidRDefault="005E5399" w:rsidP="005E5399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4. </w:t>
      </w:r>
      <w:r w:rsidR="00E1159D" w:rsidRPr="005E5399">
        <w:rPr>
          <w:bCs/>
          <w:spacing w:val="-4"/>
          <w:sz w:val="28"/>
          <w:szCs w:val="28"/>
        </w:rPr>
        <w:t>Контроль за исполнением настоящего постановления</w:t>
      </w:r>
      <w:r w:rsidR="0078482B" w:rsidRPr="005E5399">
        <w:rPr>
          <w:bCs/>
          <w:spacing w:val="-4"/>
          <w:sz w:val="28"/>
          <w:szCs w:val="28"/>
        </w:rPr>
        <w:t xml:space="preserve"> возложить на</w:t>
      </w:r>
      <w:r>
        <w:rPr>
          <w:bCs/>
          <w:spacing w:val="-4"/>
          <w:sz w:val="28"/>
          <w:szCs w:val="28"/>
        </w:rPr>
        <w:t xml:space="preserve"> </w:t>
      </w:r>
      <w:r w:rsidR="0078482B" w:rsidRPr="005E5399">
        <w:rPr>
          <w:bCs/>
          <w:spacing w:val="-4"/>
          <w:sz w:val="28"/>
          <w:szCs w:val="28"/>
        </w:rPr>
        <w:t>замести</w:t>
      </w:r>
      <w:r>
        <w:rPr>
          <w:bCs/>
          <w:spacing w:val="-4"/>
          <w:sz w:val="28"/>
          <w:szCs w:val="28"/>
        </w:rPr>
        <w:t>-</w:t>
      </w:r>
      <w:r w:rsidR="0078482B" w:rsidRPr="005E5399">
        <w:rPr>
          <w:bCs/>
          <w:spacing w:val="-4"/>
          <w:sz w:val="28"/>
          <w:szCs w:val="28"/>
        </w:rPr>
        <w:t xml:space="preserve">теля </w:t>
      </w:r>
      <w:r w:rsidR="00DF37CB" w:rsidRPr="005E5399">
        <w:rPr>
          <w:bCs/>
          <w:spacing w:val="-4"/>
          <w:sz w:val="28"/>
          <w:szCs w:val="28"/>
        </w:rPr>
        <w:t>Р</w:t>
      </w:r>
      <w:r w:rsidR="0078482B" w:rsidRPr="005E5399">
        <w:rPr>
          <w:bCs/>
          <w:spacing w:val="-4"/>
          <w:sz w:val="28"/>
          <w:szCs w:val="28"/>
        </w:rPr>
        <w:t xml:space="preserve">уководителя Исполнительного комитета Нижнекамского муниципального района </w:t>
      </w:r>
      <w:proofErr w:type="spellStart"/>
      <w:r w:rsidR="00DF37CB" w:rsidRPr="005E5399">
        <w:rPr>
          <w:bCs/>
          <w:spacing w:val="-4"/>
          <w:sz w:val="28"/>
          <w:szCs w:val="28"/>
        </w:rPr>
        <w:t>Игтисамова</w:t>
      </w:r>
      <w:proofErr w:type="spellEnd"/>
      <w:r w:rsidR="00DF37CB" w:rsidRPr="005E5399">
        <w:rPr>
          <w:bCs/>
          <w:spacing w:val="-4"/>
          <w:sz w:val="28"/>
          <w:szCs w:val="28"/>
        </w:rPr>
        <w:t xml:space="preserve"> Р.С</w:t>
      </w:r>
      <w:r w:rsidR="0078482B" w:rsidRPr="005E5399">
        <w:rPr>
          <w:bCs/>
          <w:spacing w:val="-4"/>
          <w:sz w:val="28"/>
          <w:szCs w:val="28"/>
        </w:rPr>
        <w:t>.</w:t>
      </w:r>
    </w:p>
    <w:p w:rsidR="00633416" w:rsidRPr="005E5399" w:rsidRDefault="00633416" w:rsidP="005E5399">
      <w:pPr>
        <w:shd w:val="clear" w:color="auto" w:fill="FFFFFF"/>
        <w:suppressAutoHyphens/>
        <w:jc w:val="both"/>
        <w:rPr>
          <w:bCs/>
          <w:spacing w:val="-4"/>
          <w:sz w:val="28"/>
          <w:szCs w:val="28"/>
        </w:rPr>
      </w:pPr>
    </w:p>
    <w:p w:rsidR="00CE0E61" w:rsidRDefault="00CE0E61" w:rsidP="005E5399">
      <w:pPr>
        <w:shd w:val="clear" w:color="auto" w:fill="FFFFFF"/>
        <w:suppressAutoHyphens/>
        <w:jc w:val="both"/>
        <w:rPr>
          <w:bCs/>
          <w:spacing w:val="-4"/>
          <w:sz w:val="28"/>
          <w:szCs w:val="28"/>
        </w:rPr>
      </w:pPr>
    </w:p>
    <w:p w:rsidR="00BA5C29" w:rsidRPr="005E5399" w:rsidRDefault="00BA5C29" w:rsidP="005E5399">
      <w:pPr>
        <w:shd w:val="clear" w:color="auto" w:fill="FFFFFF"/>
        <w:suppressAutoHyphens/>
        <w:jc w:val="both"/>
        <w:rPr>
          <w:bCs/>
          <w:spacing w:val="-4"/>
          <w:sz w:val="28"/>
          <w:szCs w:val="28"/>
        </w:rPr>
      </w:pPr>
    </w:p>
    <w:p w:rsidR="00DF37CB" w:rsidRPr="005E5399" w:rsidRDefault="00DF37CB" w:rsidP="005E5399">
      <w:pPr>
        <w:shd w:val="clear" w:color="auto" w:fill="FFFFFF"/>
        <w:suppressAutoHyphens/>
        <w:jc w:val="both"/>
        <w:rPr>
          <w:bCs/>
          <w:spacing w:val="-4"/>
          <w:sz w:val="28"/>
          <w:szCs w:val="28"/>
        </w:rPr>
      </w:pPr>
      <w:r w:rsidRPr="005E5399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                      </w:t>
      </w:r>
      <w:r w:rsidR="005E5399">
        <w:rPr>
          <w:bCs/>
          <w:spacing w:val="-4"/>
          <w:sz w:val="28"/>
          <w:szCs w:val="28"/>
        </w:rPr>
        <w:t xml:space="preserve"> </w:t>
      </w:r>
      <w:r w:rsidRPr="005E5399">
        <w:rPr>
          <w:bCs/>
          <w:spacing w:val="-4"/>
          <w:sz w:val="28"/>
          <w:szCs w:val="28"/>
        </w:rPr>
        <w:t>Р.М. Латыпов</w:t>
      </w:r>
    </w:p>
    <w:sectPr w:rsidR="00DF37CB" w:rsidRPr="005E5399" w:rsidSect="00BA5C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017CDF"/>
    <w:multiLevelType w:val="hybridMultilevel"/>
    <w:tmpl w:val="2AFEAA70"/>
    <w:lvl w:ilvl="0" w:tplc="0F24355C">
      <w:start w:val="1"/>
      <w:numFmt w:val="decimal"/>
      <w:lvlText w:val="%1."/>
      <w:lvlJc w:val="left"/>
      <w:pPr>
        <w:ind w:left="1406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804CE1"/>
    <w:multiLevelType w:val="hybridMultilevel"/>
    <w:tmpl w:val="0D0E2338"/>
    <w:lvl w:ilvl="0" w:tplc="E40E9B4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revisionView w:inkAnnotations="0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6F0"/>
    <w:rsid w:val="00010C2B"/>
    <w:rsid w:val="00037120"/>
    <w:rsid w:val="000377B2"/>
    <w:rsid w:val="00043152"/>
    <w:rsid w:val="00047FF1"/>
    <w:rsid w:val="00051E48"/>
    <w:rsid w:val="0005320E"/>
    <w:rsid w:val="00055CC7"/>
    <w:rsid w:val="0005746A"/>
    <w:rsid w:val="000670B2"/>
    <w:rsid w:val="000672EB"/>
    <w:rsid w:val="00075A86"/>
    <w:rsid w:val="00080D3D"/>
    <w:rsid w:val="00081350"/>
    <w:rsid w:val="0009256D"/>
    <w:rsid w:val="000A3B15"/>
    <w:rsid w:val="000A4296"/>
    <w:rsid w:val="000B1817"/>
    <w:rsid w:val="000B79C2"/>
    <w:rsid w:val="000C44E9"/>
    <w:rsid w:val="000E58E9"/>
    <w:rsid w:val="001342DC"/>
    <w:rsid w:val="00137127"/>
    <w:rsid w:val="001377B6"/>
    <w:rsid w:val="00141A1B"/>
    <w:rsid w:val="0014404B"/>
    <w:rsid w:val="0014404E"/>
    <w:rsid w:val="00187741"/>
    <w:rsid w:val="00196AF1"/>
    <w:rsid w:val="001A2AE1"/>
    <w:rsid w:val="001C7AD7"/>
    <w:rsid w:val="001E6FC4"/>
    <w:rsid w:val="001F71DF"/>
    <w:rsid w:val="001F7398"/>
    <w:rsid w:val="001F77DB"/>
    <w:rsid w:val="00202F01"/>
    <w:rsid w:val="002073FF"/>
    <w:rsid w:val="00207FE9"/>
    <w:rsid w:val="00213B45"/>
    <w:rsid w:val="0026704C"/>
    <w:rsid w:val="00282BC7"/>
    <w:rsid w:val="002A11C0"/>
    <w:rsid w:val="002A5F8A"/>
    <w:rsid w:val="002B5356"/>
    <w:rsid w:val="002E4ADA"/>
    <w:rsid w:val="002E5B72"/>
    <w:rsid w:val="002F050E"/>
    <w:rsid w:val="002F51B3"/>
    <w:rsid w:val="00300D3C"/>
    <w:rsid w:val="00301AB7"/>
    <w:rsid w:val="003136BC"/>
    <w:rsid w:val="00314055"/>
    <w:rsid w:val="00317380"/>
    <w:rsid w:val="003175AA"/>
    <w:rsid w:val="00322C25"/>
    <w:rsid w:val="003306BA"/>
    <w:rsid w:val="00330F70"/>
    <w:rsid w:val="00331207"/>
    <w:rsid w:val="00333332"/>
    <w:rsid w:val="00351B1A"/>
    <w:rsid w:val="00363598"/>
    <w:rsid w:val="003710F5"/>
    <w:rsid w:val="00374DF7"/>
    <w:rsid w:val="00375AE9"/>
    <w:rsid w:val="003870B1"/>
    <w:rsid w:val="00387C30"/>
    <w:rsid w:val="00392FBB"/>
    <w:rsid w:val="003A0AEF"/>
    <w:rsid w:val="003A325B"/>
    <w:rsid w:val="003A6212"/>
    <w:rsid w:val="003B294C"/>
    <w:rsid w:val="003B76A7"/>
    <w:rsid w:val="003B7E56"/>
    <w:rsid w:val="004040EF"/>
    <w:rsid w:val="00416159"/>
    <w:rsid w:val="00420EE1"/>
    <w:rsid w:val="00422274"/>
    <w:rsid w:val="00444B7B"/>
    <w:rsid w:val="00451404"/>
    <w:rsid w:val="004532FE"/>
    <w:rsid w:val="0048245C"/>
    <w:rsid w:val="00485514"/>
    <w:rsid w:val="004900B0"/>
    <w:rsid w:val="00491A3B"/>
    <w:rsid w:val="004A2235"/>
    <w:rsid w:val="004A350F"/>
    <w:rsid w:val="004A7175"/>
    <w:rsid w:val="004B05B2"/>
    <w:rsid w:val="004B1A2F"/>
    <w:rsid w:val="004C10AF"/>
    <w:rsid w:val="004D0C07"/>
    <w:rsid w:val="004D22A5"/>
    <w:rsid w:val="004D563F"/>
    <w:rsid w:val="004E7D68"/>
    <w:rsid w:val="004F00B0"/>
    <w:rsid w:val="004F4BAC"/>
    <w:rsid w:val="00510452"/>
    <w:rsid w:val="005242FC"/>
    <w:rsid w:val="00524F0C"/>
    <w:rsid w:val="005321BE"/>
    <w:rsid w:val="00532442"/>
    <w:rsid w:val="00567242"/>
    <w:rsid w:val="00567291"/>
    <w:rsid w:val="005744A0"/>
    <w:rsid w:val="0059092E"/>
    <w:rsid w:val="0059137F"/>
    <w:rsid w:val="00594A72"/>
    <w:rsid w:val="005B2197"/>
    <w:rsid w:val="005D7600"/>
    <w:rsid w:val="005E5399"/>
    <w:rsid w:val="005F0B13"/>
    <w:rsid w:val="005F2C1C"/>
    <w:rsid w:val="005F6701"/>
    <w:rsid w:val="00600C37"/>
    <w:rsid w:val="006032EB"/>
    <w:rsid w:val="00605E73"/>
    <w:rsid w:val="0061174C"/>
    <w:rsid w:val="006174F5"/>
    <w:rsid w:val="006206E1"/>
    <w:rsid w:val="00624EC2"/>
    <w:rsid w:val="00633416"/>
    <w:rsid w:val="0063434B"/>
    <w:rsid w:val="006377A0"/>
    <w:rsid w:val="00644B59"/>
    <w:rsid w:val="0066662F"/>
    <w:rsid w:val="006713F0"/>
    <w:rsid w:val="00671A76"/>
    <w:rsid w:val="00676F5B"/>
    <w:rsid w:val="00683938"/>
    <w:rsid w:val="00685FCC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E6299"/>
    <w:rsid w:val="006F2524"/>
    <w:rsid w:val="00701F15"/>
    <w:rsid w:val="00702077"/>
    <w:rsid w:val="00702D5D"/>
    <w:rsid w:val="00720CD5"/>
    <w:rsid w:val="007314BD"/>
    <w:rsid w:val="00731DAA"/>
    <w:rsid w:val="007355A6"/>
    <w:rsid w:val="007458C4"/>
    <w:rsid w:val="00745954"/>
    <w:rsid w:val="0075024C"/>
    <w:rsid w:val="007607A6"/>
    <w:rsid w:val="00763854"/>
    <w:rsid w:val="00777A29"/>
    <w:rsid w:val="00782699"/>
    <w:rsid w:val="0078482B"/>
    <w:rsid w:val="00793243"/>
    <w:rsid w:val="007A5166"/>
    <w:rsid w:val="007A71B8"/>
    <w:rsid w:val="007B2DED"/>
    <w:rsid w:val="007D635C"/>
    <w:rsid w:val="008009A4"/>
    <w:rsid w:val="00817775"/>
    <w:rsid w:val="008401E5"/>
    <w:rsid w:val="0085477A"/>
    <w:rsid w:val="00857B29"/>
    <w:rsid w:val="008618D9"/>
    <w:rsid w:val="0087421E"/>
    <w:rsid w:val="008841F7"/>
    <w:rsid w:val="008901E7"/>
    <w:rsid w:val="008945F6"/>
    <w:rsid w:val="008A1676"/>
    <w:rsid w:val="008A1854"/>
    <w:rsid w:val="008C48AB"/>
    <w:rsid w:val="008D1DE2"/>
    <w:rsid w:val="00906263"/>
    <w:rsid w:val="00915039"/>
    <w:rsid w:val="0091764F"/>
    <w:rsid w:val="00920115"/>
    <w:rsid w:val="009216E8"/>
    <w:rsid w:val="00922C6E"/>
    <w:rsid w:val="009252A4"/>
    <w:rsid w:val="0093516C"/>
    <w:rsid w:val="00945B9C"/>
    <w:rsid w:val="00946793"/>
    <w:rsid w:val="009512C4"/>
    <w:rsid w:val="0095472B"/>
    <w:rsid w:val="00956E36"/>
    <w:rsid w:val="0099221C"/>
    <w:rsid w:val="009A2F01"/>
    <w:rsid w:val="009B45F2"/>
    <w:rsid w:val="009B55E3"/>
    <w:rsid w:val="009C0217"/>
    <w:rsid w:val="009C6BD5"/>
    <w:rsid w:val="009E4610"/>
    <w:rsid w:val="009E641C"/>
    <w:rsid w:val="009F3F01"/>
    <w:rsid w:val="009F5668"/>
    <w:rsid w:val="00A05A85"/>
    <w:rsid w:val="00A1354A"/>
    <w:rsid w:val="00A171B9"/>
    <w:rsid w:val="00A26BC8"/>
    <w:rsid w:val="00A42392"/>
    <w:rsid w:val="00A50AA5"/>
    <w:rsid w:val="00A52D6D"/>
    <w:rsid w:val="00A56247"/>
    <w:rsid w:val="00A72AD0"/>
    <w:rsid w:val="00A87AFC"/>
    <w:rsid w:val="00A974C5"/>
    <w:rsid w:val="00AA1013"/>
    <w:rsid w:val="00AA191C"/>
    <w:rsid w:val="00AA1965"/>
    <w:rsid w:val="00AA25AA"/>
    <w:rsid w:val="00AA4459"/>
    <w:rsid w:val="00AA50CD"/>
    <w:rsid w:val="00AB5738"/>
    <w:rsid w:val="00AC3724"/>
    <w:rsid w:val="00AC5CE5"/>
    <w:rsid w:val="00AD222D"/>
    <w:rsid w:val="00AD3C91"/>
    <w:rsid w:val="00AE107F"/>
    <w:rsid w:val="00AE25B9"/>
    <w:rsid w:val="00AE5778"/>
    <w:rsid w:val="00B00F09"/>
    <w:rsid w:val="00B0141A"/>
    <w:rsid w:val="00B063A0"/>
    <w:rsid w:val="00B2397F"/>
    <w:rsid w:val="00B23D85"/>
    <w:rsid w:val="00B30B73"/>
    <w:rsid w:val="00B343E9"/>
    <w:rsid w:val="00B6074C"/>
    <w:rsid w:val="00B6100D"/>
    <w:rsid w:val="00B8377F"/>
    <w:rsid w:val="00B8515C"/>
    <w:rsid w:val="00B95694"/>
    <w:rsid w:val="00BA1D5F"/>
    <w:rsid w:val="00BA44DD"/>
    <w:rsid w:val="00BA5C29"/>
    <w:rsid w:val="00BD4946"/>
    <w:rsid w:val="00BE1C61"/>
    <w:rsid w:val="00BE3ECB"/>
    <w:rsid w:val="00BF7BE4"/>
    <w:rsid w:val="00C146B1"/>
    <w:rsid w:val="00C307C7"/>
    <w:rsid w:val="00C3736E"/>
    <w:rsid w:val="00C3785A"/>
    <w:rsid w:val="00C55386"/>
    <w:rsid w:val="00C602E7"/>
    <w:rsid w:val="00C64227"/>
    <w:rsid w:val="00C674B6"/>
    <w:rsid w:val="00C740DA"/>
    <w:rsid w:val="00CA0322"/>
    <w:rsid w:val="00CA7000"/>
    <w:rsid w:val="00CB184F"/>
    <w:rsid w:val="00CD4B33"/>
    <w:rsid w:val="00CD5679"/>
    <w:rsid w:val="00CD597E"/>
    <w:rsid w:val="00CD7243"/>
    <w:rsid w:val="00CE0E61"/>
    <w:rsid w:val="00D02525"/>
    <w:rsid w:val="00D066F0"/>
    <w:rsid w:val="00D0744F"/>
    <w:rsid w:val="00D103C9"/>
    <w:rsid w:val="00D169BF"/>
    <w:rsid w:val="00D2657B"/>
    <w:rsid w:val="00D33984"/>
    <w:rsid w:val="00D34540"/>
    <w:rsid w:val="00D51194"/>
    <w:rsid w:val="00D53B15"/>
    <w:rsid w:val="00D610DB"/>
    <w:rsid w:val="00D80AA8"/>
    <w:rsid w:val="00D929BF"/>
    <w:rsid w:val="00D97994"/>
    <w:rsid w:val="00DA3F95"/>
    <w:rsid w:val="00DB605E"/>
    <w:rsid w:val="00DB7C46"/>
    <w:rsid w:val="00DC11DA"/>
    <w:rsid w:val="00DC695C"/>
    <w:rsid w:val="00DD4E7B"/>
    <w:rsid w:val="00DE0347"/>
    <w:rsid w:val="00DE16A8"/>
    <w:rsid w:val="00DE1921"/>
    <w:rsid w:val="00DE23A1"/>
    <w:rsid w:val="00DE46EB"/>
    <w:rsid w:val="00DE77E1"/>
    <w:rsid w:val="00DF37CB"/>
    <w:rsid w:val="00E027FE"/>
    <w:rsid w:val="00E07C2D"/>
    <w:rsid w:val="00E1159D"/>
    <w:rsid w:val="00E20F22"/>
    <w:rsid w:val="00E22B19"/>
    <w:rsid w:val="00E26C36"/>
    <w:rsid w:val="00E4724E"/>
    <w:rsid w:val="00E553D0"/>
    <w:rsid w:val="00E76021"/>
    <w:rsid w:val="00E8667B"/>
    <w:rsid w:val="00E94479"/>
    <w:rsid w:val="00E94D49"/>
    <w:rsid w:val="00E95ADF"/>
    <w:rsid w:val="00E95D4C"/>
    <w:rsid w:val="00EA0C9B"/>
    <w:rsid w:val="00EA7D6B"/>
    <w:rsid w:val="00EB0BC5"/>
    <w:rsid w:val="00EB4ACA"/>
    <w:rsid w:val="00EC11C5"/>
    <w:rsid w:val="00ED3A42"/>
    <w:rsid w:val="00ED6B9E"/>
    <w:rsid w:val="00ED7E10"/>
    <w:rsid w:val="00EE6192"/>
    <w:rsid w:val="00EF5DEF"/>
    <w:rsid w:val="00F06796"/>
    <w:rsid w:val="00F156F0"/>
    <w:rsid w:val="00F173DB"/>
    <w:rsid w:val="00F6701F"/>
    <w:rsid w:val="00F90A14"/>
    <w:rsid w:val="00FA7BA9"/>
    <w:rsid w:val="00FA7FC5"/>
    <w:rsid w:val="00FB2EDF"/>
    <w:rsid w:val="00FB6911"/>
    <w:rsid w:val="00FD1741"/>
    <w:rsid w:val="00FD7E6C"/>
    <w:rsid w:val="00FF3A45"/>
    <w:rsid w:val="00FF4EAB"/>
    <w:rsid w:val="00FF4F9B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4"/>
      </o:rules>
    </o:shapelayout>
  </w:shapeDefaults>
  <w:decimalSymbol w:val="."/>
  <w:listSeparator w:val=","/>
  <w15:chartTrackingRefBased/>
  <w15:docId w15:val="{D5A3D833-3A78-4CAC-B898-0D7629E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24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0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744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table" w:styleId="TableGrid">
    <w:name w:val="Table Grid"/>
    <w:basedOn w:val="TableNormal"/>
    <w:uiPriority w:val="3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A7000"/>
    <w:pPr>
      <w:jc w:val="center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rsid w:val="00840576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A7000"/>
    <w:pPr>
      <w:jc w:val="both"/>
    </w:pPr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840576"/>
    <w:rPr>
      <w:sz w:val="24"/>
      <w:szCs w:val="24"/>
    </w:rPr>
  </w:style>
  <w:style w:type="paragraph" w:styleId="NormalWeb">
    <w:name w:val="Normal (Web)"/>
    <w:basedOn w:val="Normal"/>
    <w:uiPriority w:val="99"/>
    <w:rsid w:val="001C7AD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Footer">
    <w:name w:val="footer"/>
    <w:basedOn w:val="Normal"/>
    <w:link w:val="FooterChar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PageNumber">
    <w:name w:val="page number"/>
    <w:basedOn w:val="DefaultParagraphFont"/>
    <w:uiPriority w:val="99"/>
    <w:rsid w:val="00333332"/>
  </w:style>
  <w:style w:type="paragraph" w:styleId="Header">
    <w:name w:val="header"/>
    <w:basedOn w:val="Normal"/>
    <w:link w:val="HeaderChar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HeaderChar">
    <w:name w:val="Header Char"/>
    <w:link w:val="Header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DocumentMapChar">
    <w:name w:val="Document Map Char"/>
    <w:link w:val="DocumentMap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ListParagraph1">
    <w:name w:val="List Paragraph1"/>
    <w:basedOn w:val="Normal"/>
    <w:uiPriority w:val="99"/>
    <w:qFormat/>
    <w:rsid w:val="00624EC2"/>
    <w:pPr>
      <w:ind w:left="720"/>
    </w:pPr>
  </w:style>
  <w:style w:type="character" w:styleId="Hyperlink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character" w:customStyle="1" w:styleId="Heading4Char">
    <w:name w:val="Heading 4 Char"/>
    <w:link w:val="Heading4"/>
    <w:semiHidden/>
    <w:rsid w:val="005744A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word</cp:lastModifiedBy>
  <cp:revision>2</cp:revision>
  <cp:lastPrinted>2026-04-03T12:13:00Z</cp:lastPrinted>
  <dcterms:created xsi:type="dcterms:W3CDTF">2026-04-06T11:18:00Z</dcterms:created>
  <dcterms:modified xsi:type="dcterms:W3CDTF">2026-04-06T11:18:00Z</dcterms:modified>
</cp:coreProperties>
</file>