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739252607"/>
    <w:bookmarkEnd w:id="0"/>
    <w:p w14:paraId="43B792C0" w14:textId="5766D9C9" w:rsidR="004E5A9B" w:rsidRDefault="005E27A1">
      <w:r w:rsidRPr="004E5A9B">
        <w:object w:dxaOrig="9884" w:dyaOrig="3189" w14:anchorId="04E539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4.4pt;height:159.6pt" o:ole="">
            <v:imagedata r:id="rId6" o:title=""/>
          </v:shape>
          <o:OLEObject Type="Embed" ProgID="Word.Document.12" ShapeID="_x0000_i1032" DrawAspect="Content" ObjectID="_1739252759" r:id="rId7">
            <o:FieldCodes>\s</o:FieldCodes>
          </o:OLEObject>
        </w:objec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10456"/>
      </w:tblGrid>
      <w:tr w:rsidR="007150AF" w:rsidRPr="00947628" w14:paraId="1E056FEB" w14:textId="77777777" w:rsidTr="004E5A9B">
        <w:trPr>
          <w:trHeight w:val="988"/>
        </w:trPr>
        <w:tc>
          <w:tcPr>
            <w:tcW w:w="10456" w:type="dxa"/>
            <w:shd w:val="clear" w:color="auto" w:fill="FFFFFF"/>
          </w:tcPr>
          <w:p w14:paraId="2AD3E503" w14:textId="38869473" w:rsidR="007150AF" w:rsidRPr="00947628" w:rsidRDefault="00E86EB0" w:rsidP="004E5A9B">
            <w:pPr>
              <w:suppressAutoHyphens/>
              <w:spacing w:after="0" w:line="240" w:lineRule="auto"/>
              <w:ind w:right="3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</w:t>
            </w:r>
            <w:r w:rsidR="00735E9A" w:rsidRPr="00947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проекта планировки территории </w:t>
            </w:r>
            <w:r w:rsidR="00BF66EF" w:rsidRPr="00947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составе</w:t>
            </w:r>
            <w:r w:rsidR="00947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F66EF" w:rsidRPr="00947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проектом межевания территории </w:t>
            </w:r>
            <w:r w:rsidR="001414DB" w:rsidRPr="00947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объекта «Размещение линейных объектов на промышленной площадке индустриального парка «Этилен 600» на территории Нижнекамского муниципального района Республики Татарстан</w:t>
            </w:r>
          </w:p>
        </w:tc>
      </w:tr>
    </w:tbl>
    <w:p w14:paraId="7631E689" w14:textId="77777777" w:rsidR="00947628" w:rsidRDefault="00947628" w:rsidP="00947628">
      <w:pPr>
        <w:shd w:val="clear" w:color="auto" w:fill="FFFFFF"/>
        <w:spacing w:after="0" w:line="240" w:lineRule="auto"/>
        <w:ind w:left="7" w:right="14" w:firstLine="702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14:paraId="51A35D51" w14:textId="5167028A" w:rsidR="007150AF" w:rsidRPr="00947628" w:rsidRDefault="007150AF" w:rsidP="00947628">
      <w:pPr>
        <w:shd w:val="clear" w:color="auto" w:fill="FFFFFF"/>
        <w:spacing w:after="0" w:line="240" w:lineRule="auto"/>
        <w:ind w:left="7" w:right="14" w:firstLine="702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9476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В соответствии с</w:t>
      </w:r>
      <w:r w:rsidR="00B44104" w:rsidRPr="009476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о ст</w:t>
      </w:r>
      <w:r w:rsidR="009D6E48" w:rsidRPr="009476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атьями </w:t>
      </w:r>
      <w:r w:rsidR="00B44104" w:rsidRPr="009476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45 </w:t>
      </w:r>
      <w:r w:rsidR="009D6E48" w:rsidRPr="009476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и </w:t>
      </w:r>
      <w:r w:rsidR="00B44104" w:rsidRPr="009476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46</w:t>
      </w:r>
      <w:r w:rsidRPr="009476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Градостроительным </w:t>
      </w:r>
      <w:r w:rsidR="009D6E48" w:rsidRPr="009476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к</w:t>
      </w:r>
      <w:r w:rsidRPr="009476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одексом Российской Федерации, заключения комиссии о резу</w:t>
      </w:r>
      <w:r w:rsidR="00541E85" w:rsidRPr="009476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льтатах публичных слушаний от </w:t>
      </w:r>
      <w:r w:rsidR="00735E9A" w:rsidRPr="0094762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25.07</w:t>
      </w:r>
      <w:r w:rsidRPr="0094762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.2022</w:t>
      </w:r>
      <w:r w:rsidR="0094762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9D6E48" w:rsidRPr="009476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tt-RU" w:eastAsia="ru-RU"/>
        </w:rPr>
        <w:t xml:space="preserve"> </w:t>
      </w:r>
      <w:r w:rsidR="005E27A1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tt-RU" w:eastAsia="ru-RU"/>
        </w:rPr>
        <w:t xml:space="preserve">    </w:t>
      </w:r>
      <w:bookmarkStart w:id="1" w:name="_GoBack"/>
      <w:bookmarkEnd w:id="1"/>
      <w:r w:rsidR="009D6E48" w:rsidRPr="009476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tt-RU" w:eastAsia="ru-RU"/>
        </w:rPr>
        <w:t>№</w:t>
      </w:r>
      <w:r w:rsidR="009476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tt-RU" w:eastAsia="ru-RU"/>
        </w:rPr>
        <w:t xml:space="preserve"> </w:t>
      </w:r>
      <w:r w:rsidR="00735E9A" w:rsidRPr="009476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tt-RU" w:eastAsia="ru-RU"/>
        </w:rPr>
        <w:t>54</w:t>
      </w:r>
      <w:r w:rsidRPr="009476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, в соответствии с Уставом г. Нижнекамска</w:t>
      </w:r>
      <w:r w:rsidRPr="00947628">
        <w:rPr>
          <w:rFonts w:ascii="Times New Roman" w:eastAsia="Times New Roman" w:hAnsi="Times New Roman" w:cs="Times New Roman"/>
          <w:bCs/>
          <w:i/>
          <w:color w:val="FF0000"/>
          <w:spacing w:val="-4"/>
          <w:sz w:val="28"/>
          <w:szCs w:val="28"/>
          <w:lang w:eastAsia="ru-RU"/>
        </w:rPr>
        <w:t xml:space="preserve"> </w:t>
      </w:r>
      <w:r w:rsidRPr="009476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Республики Татарстан, </w:t>
      </w:r>
      <w:r w:rsidR="009476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И</w:t>
      </w:r>
      <w:r w:rsidRPr="009476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сполнительный комитет </w:t>
      </w:r>
      <w:r w:rsidR="009476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Н</w:t>
      </w:r>
      <w:r w:rsidRPr="009476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ижнекамск</w:t>
      </w:r>
      <w:r w:rsidR="009476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ого муниципального района</w:t>
      </w:r>
      <w:r w:rsidRPr="009476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постановляет:</w:t>
      </w:r>
    </w:p>
    <w:p w14:paraId="64DA3ADF" w14:textId="3BD9F9A5" w:rsidR="00C958F6" w:rsidRPr="00947628" w:rsidRDefault="007150AF" w:rsidP="00947628">
      <w:pPr>
        <w:tabs>
          <w:tab w:val="left" w:pos="567"/>
        </w:tabs>
        <w:spacing w:after="0" w:line="240" w:lineRule="auto"/>
        <w:ind w:left="7" w:right="14" w:firstLine="702"/>
        <w:jc w:val="both"/>
        <w:outlineLvl w:val="0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9476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1. Утвердить </w:t>
      </w:r>
      <w:r w:rsidR="001414DB" w:rsidRPr="009476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проект планировки территории в составе с проектом межевания территории объекта «Размещение линейных объектов на промышленной площадке индустриального парка «Этилен 600» на территории Нижнекамского муниципального района Республики Татарстан </w:t>
      </w:r>
      <w:r w:rsidR="00BD131C" w:rsidRPr="009476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(приложение).</w:t>
      </w:r>
    </w:p>
    <w:p w14:paraId="1093FD1B" w14:textId="7E149297" w:rsidR="00584C09" w:rsidRPr="00947628" w:rsidRDefault="007150AF" w:rsidP="00947628">
      <w:pPr>
        <w:tabs>
          <w:tab w:val="left" w:pos="567"/>
        </w:tabs>
        <w:spacing w:after="0" w:line="240" w:lineRule="auto"/>
        <w:ind w:left="7" w:right="14" w:firstLine="70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6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размещен на официальном сайте Нижнекамского муниципального района в разделе «муниципальный район - градостроительные документы</w:t>
      </w:r>
      <w:r w:rsidR="0094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628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-документация по планировке территорий</w:t>
      </w:r>
      <w:r w:rsidR="00DC2D26" w:rsidRPr="0094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C09" w:rsidRPr="009476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4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C09" w:rsidRPr="00947628">
        <w:rPr>
          <w:rFonts w:ascii="Times New Roman" w:eastAsia="Times New Roman" w:hAnsi="Times New Roman" w:cs="Times New Roman"/>
          <w:sz w:val="28"/>
          <w:szCs w:val="28"/>
          <w:lang w:eastAsia="ru-RU"/>
        </w:rPr>
        <w:t>ЗЛФ (Земли лесного фонда)</w:t>
      </w:r>
      <w:r w:rsidR="00FB321A" w:rsidRPr="0094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ссылка </w:t>
      </w:r>
      <w:r w:rsidR="0094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FB321A" w:rsidRPr="0094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размещение проекта: </w:t>
      </w:r>
      <w:r w:rsidR="00CE5571" w:rsidRPr="00947628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https://e-nkama.ru/gorozhanam/sfery-zhizni/stroitelstvo-i-nedvizhimost/gradostroitelstvo/dokumentatsiya-po-planirovke-territorii/zlf-zemli-lesnogo-fonda/</w:t>
      </w:r>
    </w:p>
    <w:p w14:paraId="05BD8E02" w14:textId="5CE02C9F" w:rsidR="007150AF" w:rsidRPr="00947628" w:rsidRDefault="007150AF" w:rsidP="00947628">
      <w:pPr>
        <w:tabs>
          <w:tab w:val="left" w:pos="567"/>
        </w:tabs>
        <w:spacing w:after="0" w:line="240" w:lineRule="auto"/>
        <w:ind w:left="7" w:right="14" w:firstLine="70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6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2. Отделу по связям с общественностью и средствам массовой информации обеспечить размещение настоящего постановления на официальном сайте Нижнекамского муниципального района Республики Татарстан, в газетах </w:t>
      </w:r>
      <w:r w:rsidR="00D3655D" w:rsidRPr="009476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«</w:t>
      </w:r>
      <w:r w:rsidRPr="009476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Нижнекамская</w:t>
      </w:r>
      <w:r w:rsidR="009476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п</w:t>
      </w:r>
      <w:r w:rsidRPr="009476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равда</w:t>
      </w:r>
      <w:r w:rsidR="00D3655D" w:rsidRPr="009476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»</w:t>
      </w:r>
      <w:r w:rsidRPr="009476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и </w:t>
      </w:r>
      <w:r w:rsidR="00D3655D" w:rsidRPr="009476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«</w:t>
      </w:r>
      <w:r w:rsidRPr="009476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Туган як</w:t>
      </w:r>
      <w:r w:rsidR="00D3655D" w:rsidRPr="009476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»</w:t>
      </w:r>
      <w:r w:rsidRPr="009476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</w:t>
      </w:r>
    </w:p>
    <w:p w14:paraId="53FD89D7" w14:textId="77777777" w:rsidR="007150AF" w:rsidRPr="00947628" w:rsidRDefault="007150AF" w:rsidP="00947628">
      <w:pPr>
        <w:tabs>
          <w:tab w:val="left" w:pos="567"/>
        </w:tabs>
        <w:spacing w:after="0" w:line="240" w:lineRule="auto"/>
        <w:ind w:left="7" w:right="14" w:firstLine="702"/>
        <w:jc w:val="both"/>
        <w:outlineLvl w:val="0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9476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</w:tblGrid>
      <w:tr w:rsidR="007150AF" w:rsidRPr="00947628" w14:paraId="013D9FBF" w14:textId="77777777" w:rsidTr="0048714D">
        <w:tc>
          <w:tcPr>
            <w:tcW w:w="4219" w:type="dxa"/>
            <w:shd w:val="clear" w:color="auto" w:fill="FFFFFF"/>
          </w:tcPr>
          <w:p w14:paraId="409DCFE7" w14:textId="77777777" w:rsidR="007150AF" w:rsidRPr="00947628" w:rsidRDefault="007150AF" w:rsidP="009476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628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 xml:space="preserve">                                                                                              </w:t>
            </w:r>
          </w:p>
        </w:tc>
      </w:tr>
    </w:tbl>
    <w:p w14:paraId="34261929" w14:textId="77777777" w:rsidR="007150AF" w:rsidRPr="00947628" w:rsidRDefault="007150AF" w:rsidP="00947628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14:paraId="76200E3A" w14:textId="79FA4594" w:rsidR="00910E31" w:rsidRPr="00947628" w:rsidRDefault="00947628" w:rsidP="00947628">
      <w:pPr>
        <w:shd w:val="clear" w:color="auto" w:fill="FFFFFF"/>
        <w:spacing w:after="0" w:line="240" w:lineRule="auto"/>
        <w:ind w:left="7" w:right="14" w:hanging="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Руководитель </w:t>
      </w:r>
      <w:r w:rsidR="003734D9" w:rsidRPr="009476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</w:t>
      </w:r>
      <w:r w:rsidR="00803BBF" w:rsidRPr="009476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9E37FF" w:rsidRPr="009476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Р.Ф.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9E37FF" w:rsidRPr="009476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Булато</w:t>
      </w:r>
      <w:r w:rsidR="005B2183" w:rsidRPr="0094762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в</w:t>
      </w:r>
    </w:p>
    <w:p w14:paraId="049D4751" w14:textId="77777777" w:rsidR="005B2183" w:rsidRPr="00947628" w:rsidRDefault="005B2183" w:rsidP="00947628">
      <w:pPr>
        <w:shd w:val="clear" w:color="auto" w:fill="FFFFFF"/>
        <w:spacing w:after="0" w:line="240" w:lineRule="auto"/>
        <w:ind w:left="7" w:right="14" w:hanging="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14:paraId="0020F4D0" w14:textId="46CEBFB4" w:rsidR="005B2183" w:rsidRPr="00947628" w:rsidRDefault="005B2183" w:rsidP="00947628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sectPr w:rsidR="005B2183" w:rsidRPr="00947628" w:rsidSect="004E5A9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D0F3762" w14:textId="114C2592" w:rsidR="00BD131C" w:rsidRPr="00947628" w:rsidRDefault="00BD131C" w:rsidP="00947628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47628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14:paraId="2BCC8CC2" w14:textId="77777777" w:rsidR="00BD131C" w:rsidRPr="00947628" w:rsidRDefault="00BD131C" w:rsidP="00947628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47628">
        <w:rPr>
          <w:rFonts w:ascii="Times New Roman" w:hAnsi="Times New Roman" w:cs="Times New Roman"/>
          <w:bCs/>
          <w:sz w:val="28"/>
          <w:szCs w:val="28"/>
        </w:rPr>
        <w:t>Утверждено</w:t>
      </w:r>
    </w:p>
    <w:p w14:paraId="6140C65E" w14:textId="4455D2C7" w:rsidR="00BD131C" w:rsidRPr="00947628" w:rsidRDefault="00947628" w:rsidP="00947628">
      <w:pPr>
        <w:spacing w:after="0" w:line="240" w:lineRule="auto"/>
        <w:ind w:left="48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="00BD131C" w:rsidRPr="00947628">
        <w:rPr>
          <w:rFonts w:ascii="Times New Roman" w:hAnsi="Times New Roman" w:cs="Times New Roman"/>
          <w:bCs/>
          <w:sz w:val="28"/>
          <w:szCs w:val="28"/>
        </w:rPr>
        <w:t>Исполнительного комитета</w:t>
      </w:r>
      <w:r w:rsidR="00BD131C" w:rsidRPr="00947628">
        <w:rPr>
          <w:rFonts w:ascii="Times New Roman" w:hAnsi="Times New Roman" w:cs="Times New Roman"/>
          <w:sz w:val="28"/>
          <w:szCs w:val="28"/>
        </w:rPr>
        <w:t xml:space="preserve"> </w:t>
      </w:r>
      <w:r w:rsidR="00BD131C" w:rsidRPr="00947628">
        <w:rPr>
          <w:rFonts w:ascii="Times New Roman" w:hAnsi="Times New Roman" w:cs="Times New Roman"/>
          <w:sz w:val="28"/>
          <w:szCs w:val="28"/>
        </w:rPr>
        <w:br/>
      </w:r>
      <w:r w:rsidR="005B2183" w:rsidRPr="00947628">
        <w:rPr>
          <w:rFonts w:ascii="Times New Roman" w:hAnsi="Times New Roman" w:cs="Times New Roman"/>
          <w:sz w:val="28"/>
          <w:szCs w:val="28"/>
        </w:rPr>
        <w:t>Нижнекамского муниципального района</w:t>
      </w:r>
      <w:r w:rsidR="00BD131C" w:rsidRPr="00947628">
        <w:rPr>
          <w:rFonts w:ascii="Times New Roman" w:hAnsi="Times New Roman" w:cs="Times New Roman"/>
          <w:sz w:val="28"/>
          <w:szCs w:val="28"/>
        </w:rPr>
        <w:t xml:space="preserve"> </w:t>
      </w:r>
      <w:r w:rsidR="00BD131C" w:rsidRPr="00947628">
        <w:rPr>
          <w:rFonts w:ascii="Times New Roman" w:hAnsi="Times New Roman" w:cs="Times New Roman"/>
          <w:sz w:val="28"/>
          <w:szCs w:val="28"/>
        </w:rPr>
        <w:br/>
      </w:r>
      <w:r w:rsidR="00BD131C" w:rsidRPr="00947628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14:paraId="0D06E077" w14:textId="2093CDE9" w:rsidR="00BD131C" w:rsidRPr="00947628" w:rsidRDefault="00BD131C" w:rsidP="00947628">
      <w:pPr>
        <w:spacing w:after="0" w:line="240" w:lineRule="auto"/>
        <w:ind w:left="4820"/>
        <w:rPr>
          <w:rFonts w:ascii="Times New Roman" w:hAnsi="Times New Roman" w:cs="Times New Roman"/>
          <w:bCs/>
          <w:sz w:val="28"/>
          <w:szCs w:val="28"/>
        </w:rPr>
      </w:pPr>
      <w:r w:rsidRPr="00947628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4E5A9B">
        <w:rPr>
          <w:rFonts w:ascii="Times New Roman" w:hAnsi="Times New Roman" w:cs="Times New Roman"/>
          <w:bCs/>
          <w:sz w:val="28"/>
          <w:szCs w:val="28"/>
        </w:rPr>
        <w:t xml:space="preserve">28 февраля </w:t>
      </w:r>
      <w:r w:rsidRPr="00947628">
        <w:rPr>
          <w:rFonts w:ascii="Times New Roman" w:hAnsi="Times New Roman" w:cs="Times New Roman"/>
          <w:bCs/>
          <w:sz w:val="28"/>
          <w:szCs w:val="28"/>
        </w:rPr>
        <w:t>202</w:t>
      </w:r>
      <w:r w:rsidR="005B2183" w:rsidRPr="00947628">
        <w:rPr>
          <w:rFonts w:ascii="Times New Roman" w:hAnsi="Times New Roman" w:cs="Times New Roman"/>
          <w:bCs/>
          <w:sz w:val="28"/>
          <w:szCs w:val="28"/>
        </w:rPr>
        <w:t>3</w:t>
      </w:r>
      <w:r w:rsidRPr="009476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5A9B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Pr="00947628">
        <w:rPr>
          <w:rFonts w:ascii="Times New Roman" w:hAnsi="Times New Roman" w:cs="Times New Roman"/>
          <w:bCs/>
          <w:sz w:val="28"/>
          <w:szCs w:val="28"/>
        </w:rPr>
        <w:t>№</w:t>
      </w:r>
      <w:r w:rsidR="004E5A9B">
        <w:rPr>
          <w:rFonts w:ascii="Times New Roman" w:hAnsi="Times New Roman" w:cs="Times New Roman"/>
          <w:bCs/>
          <w:sz w:val="28"/>
          <w:szCs w:val="28"/>
        </w:rPr>
        <w:t xml:space="preserve"> 159</w:t>
      </w:r>
    </w:p>
    <w:p w14:paraId="1B9B93A1" w14:textId="4994F24D" w:rsidR="00BD131C" w:rsidRPr="00947628" w:rsidRDefault="00BD131C" w:rsidP="009476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4F57E1" w14:textId="11FFAA15" w:rsidR="008A7B17" w:rsidRPr="00947628" w:rsidRDefault="005B2183" w:rsidP="00947628">
      <w:pPr>
        <w:spacing w:line="240" w:lineRule="auto"/>
        <w:jc w:val="center"/>
        <w:rPr>
          <w:rFonts w:ascii="Times New Roman" w:hAnsi="Times New Roman" w:cs="Times New Roman"/>
          <w:bCs/>
          <w:noProof/>
          <w:sz w:val="28"/>
          <w:szCs w:val="28"/>
        </w:rPr>
      </w:pPr>
      <w:r w:rsidRPr="0094762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715BA56E" wp14:editId="2856B29B">
            <wp:extent cx="5314950" cy="7639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ПТ и ПМТ Алабуга_Страница_0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27" t="4854" r="11272" b="6996"/>
                    <a:stretch/>
                  </pic:blipFill>
                  <pic:spPr bwMode="auto">
                    <a:xfrm>
                      <a:off x="0" y="0"/>
                      <a:ext cx="5315247" cy="76394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A7B17" w:rsidRPr="00947628" w:rsidSect="009476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1023D" w14:textId="77777777" w:rsidR="00ED1660" w:rsidRDefault="00ED1660" w:rsidP="005B2183">
      <w:pPr>
        <w:spacing w:after="0" w:line="240" w:lineRule="auto"/>
      </w:pPr>
      <w:r>
        <w:separator/>
      </w:r>
    </w:p>
  </w:endnote>
  <w:endnote w:type="continuationSeparator" w:id="0">
    <w:p w14:paraId="125FEAE9" w14:textId="77777777" w:rsidR="00ED1660" w:rsidRDefault="00ED1660" w:rsidP="005B2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69000" w14:textId="77777777" w:rsidR="00ED1660" w:rsidRDefault="00ED1660" w:rsidP="005B2183">
      <w:pPr>
        <w:spacing w:after="0" w:line="240" w:lineRule="auto"/>
      </w:pPr>
      <w:r>
        <w:separator/>
      </w:r>
    </w:p>
  </w:footnote>
  <w:footnote w:type="continuationSeparator" w:id="0">
    <w:p w14:paraId="383CD7D9" w14:textId="77777777" w:rsidR="00ED1660" w:rsidRDefault="00ED1660" w:rsidP="005B21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AF"/>
    <w:rsid w:val="00053E23"/>
    <w:rsid w:val="00060010"/>
    <w:rsid w:val="001414DB"/>
    <w:rsid w:val="00142F20"/>
    <w:rsid w:val="00223497"/>
    <w:rsid w:val="002B6854"/>
    <w:rsid w:val="003734D9"/>
    <w:rsid w:val="00393B94"/>
    <w:rsid w:val="00400EF7"/>
    <w:rsid w:val="00420275"/>
    <w:rsid w:val="004218A3"/>
    <w:rsid w:val="004E5A9B"/>
    <w:rsid w:val="00541E85"/>
    <w:rsid w:val="00584C09"/>
    <w:rsid w:val="00593B80"/>
    <w:rsid w:val="005B2183"/>
    <w:rsid w:val="005E27A1"/>
    <w:rsid w:val="00635081"/>
    <w:rsid w:val="0065128A"/>
    <w:rsid w:val="00703097"/>
    <w:rsid w:val="007150AF"/>
    <w:rsid w:val="00735E9A"/>
    <w:rsid w:val="00771102"/>
    <w:rsid w:val="00776DE9"/>
    <w:rsid w:val="0077750F"/>
    <w:rsid w:val="00803BBF"/>
    <w:rsid w:val="008564FA"/>
    <w:rsid w:val="008A7B17"/>
    <w:rsid w:val="00910E31"/>
    <w:rsid w:val="00947628"/>
    <w:rsid w:val="00967ECF"/>
    <w:rsid w:val="00976228"/>
    <w:rsid w:val="009B7FD8"/>
    <w:rsid w:val="009D6E48"/>
    <w:rsid w:val="009E37FF"/>
    <w:rsid w:val="00A02FE5"/>
    <w:rsid w:val="00AA7444"/>
    <w:rsid w:val="00B367A0"/>
    <w:rsid w:val="00B44104"/>
    <w:rsid w:val="00B97127"/>
    <w:rsid w:val="00BD131C"/>
    <w:rsid w:val="00BF66EF"/>
    <w:rsid w:val="00C7397C"/>
    <w:rsid w:val="00C951FE"/>
    <w:rsid w:val="00C958F6"/>
    <w:rsid w:val="00CE5571"/>
    <w:rsid w:val="00CF0EBE"/>
    <w:rsid w:val="00CF2E02"/>
    <w:rsid w:val="00D3655D"/>
    <w:rsid w:val="00DC2D26"/>
    <w:rsid w:val="00E33D2F"/>
    <w:rsid w:val="00E86EB0"/>
    <w:rsid w:val="00E93D9A"/>
    <w:rsid w:val="00ED12DE"/>
    <w:rsid w:val="00ED1660"/>
    <w:rsid w:val="00FB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9858C"/>
  <w15:docId w15:val="{F161576B-8263-4826-A132-7B26E32E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744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951F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C958F6"/>
    <w:pPr>
      <w:ind w:left="720"/>
      <w:contextualSpacing/>
    </w:pPr>
  </w:style>
  <w:style w:type="paragraph" w:customStyle="1" w:styleId="ConsPlusTitle">
    <w:name w:val="ConsPlusTitle"/>
    <w:uiPriority w:val="99"/>
    <w:rsid w:val="009E37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2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2183"/>
  </w:style>
  <w:style w:type="paragraph" w:styleId="a9">
    <w:name w:val="footer"/>
    <w:basedOn w:val="a"/>
    <w:link w:val="aa"/>
    <w:uiPriority w:val="99"/>
    <w:unhideWhenUsed/>
    <w:rsid w:val="005B2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2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ELF</dc:creator>
  <cp:lastModifiedBy>OLGA</cp:lastModifiedBy>
  <cp:revision>4</cp:revision>
  <cp:lastPrinted>2023-02-27T13:38:00Z</cp:lastPrinted>
  <dcterms:created xsi:type="dcterms:W3CDTF">2023-03-02T05:52:00Z</dcterms:created>
  <dcterms:modified xsi:type="dcterms:W3CDTF">2023-03-02T05:59:00Z</dcterms:modified>
</cp:coreProperties>
</file>