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675322" w:rsidRPr="00807621" w:rsidTr="00061F7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322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322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322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75322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675322" w:rsidRPr="00675322" w:rsidRDefault="00675322" w:rsidP="0067532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75322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675322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75322" w:rsidRPr="00675322" w:rsidRDefault="00675322" w:rsidP="006753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75322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64F9DE0" wp14:editId="17687D22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75322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675322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675322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675322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675322" w:rsidRPr="00675322" w:rsidRDefault="00675322" w:rsidP="0067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75322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75322" w:rsidTr="00061F7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675322" w:rsidRPr="00675322" w:rsidRDefault="00675322" w:rsidP="0067532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675322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518A21" wp14:editId="7E2CD10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675322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5CE15A" wp14:editId="3E3DF65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675322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1F32E0" wp14:editId="49EFB71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675322" w:rsidRPr="00675322" w:rsidRDefault="00675322" w:rsidP="006753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67532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675322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675322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675322" w:rsidRPr="00675322" w:rsidRDefault="00675322" w:rsidP="006753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675322" w:rsidRPr="00675322" w:rsidRDefault="00675322" w:rsidP="00675322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67532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202</w:t>
            </w:r>
            <w:r w:rsidRPr="0067532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675322" w:rsidRPr="00675322" w:rsidRDefault="00675322" w:rsidP="00675322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675322" w:rsidRPr="00675322" w:rsidRDefault="00675322" w:rsidP="00675322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67532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675322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67532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675322" w:rsidRPr="00675322" w:rsidRDefault="00675322" w:rsidP="00675322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675322" w:rsidRPr="00675322" w:rsidRDefault="00675322" w:rsidP="00675322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675322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26 августа</w:t>
            </w:r>
            <w:r w:rsidRPr="0067532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2016 г.</w:t>
            </w:r>
          </w:p>
          <w:p w:rsidR="00675322" w:rsidRPr="00675322" w:rsidRDefault="00675322" w:rsidP="00675322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675322" w:rsidRDefault="00675322" w:rsidP="00373F98">
      <w:pPr>
        <w:spacing w:after="0" w:line="240" w:lineRule="auto"/>
        <w:ind w:right="6094"/>
        <w:jc w:val="both"/>
        <w:rPr>
          <w:rFonts w:ascii="Times New Roman" w:hAnsi="Times New Roman" w:cs="Times New Roman"/>
          <w:sz w:val="27"/>
          <w:szCs w:val="27"/>
        </w:rPr>
      </w:pPr>
    </w:p>
    <w:p w:rsidR="00675322" w:rsidRDefault="00373F98" w:rsidP="0067532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>О</w:t>
      </w:r>
      <w:r w:rsidR="00675322">
        <w:rPr>
          <w:rFonts w:ascii="Times New Roman" w:hAnsi="Times New Roman" w:cs="Times New Roman"/>
          <w:sz w:val="27"/>
          <w:szCs w:val="27"/>
        </w:rPr>
        <w:t xml:space="preserve"> </w:t>
      </w:r>
      <w:r w:rsidRPr="00373F98">
        <w:rPr>
          <w:rFonts w:ascii="Times New Roman" w:hAnsi="Times New Roman" w:cs="Times New Roman"/>
          <w:sz w:val="27"/>
          <w:szCs w:val="27"/>
        </w:rPr>
        <w:t>внесении</w:t>
      </w:r>
      <w:r w:rsidR="00675322">
        <w:rPr>
          <w:rFonts w:ascii="Times New Roman" w:hAnsi="Times New Roman" w:cs="Times New Roman"/>
          <w:sz w:val="27"/>
          <w:szCs w:val="27"/>
        </w:rPr>
        <w:t xml:space="preserve"> </w:t>
      </w:r>
      <w:r w:rsidRPr="00373F98">
        <w:rPr>
          <w:rFonts w:ascii="Times New Roman" w:hAnsi="Times New Roman" w:cs="Times New Roman"/>
          <w:sz w:val="27"/>
          <w:szCs w:val="27"/>
        </w:rPr>
        <w:t>изменений в схему</w:t>
      </w:r>
      <w:r w:rsidR="00675322">
        <w:rPr>
          <w:rFonts w:ascii="Times New Roman" w:hAnsi="Times New Roman" w:cs="Times New Roman"/>
          <w:sz w:val="27"/>
          <w:szCs w:val="27"/>
        </w:rPr>
        <w:t xml:space="preserve"> </w:t>
      </w:r>
      <w:r w:rsidRPr="00373F98">
        <w:rPr>
          <w:rFonts w:ascii="Times New Roman" w:hAnsi="Times New Roman" w:cs="Times New Roman"/>
          <w:sz w:val="27"/>
          <w:szCs w:val="27"/>
        </w:rPr>
        <w:t xml:space="preserve">теплоснабжения </w:t>
      </w:r>
    </w:p>
    <w:p w:rsidR="00675322" w:rsidRDefault="00675322" w:rsidP="0067532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373F98" w:rsidRPr="00373F98">
        <w:rPr>
          <w:rFonts w:ascii="Times New Roman" w:hAnsi="Times New Roman" w:cs="Times New Roman"/>
          <w:sz w:val="27"/>
          <w:szCs w:val="27"/>
        </w:rPr>
        <w:t>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73F98" w:rsidRPr="00373F98">
        <w:rPr>
          <w:rFonts w:ascii="Times New Roman" w:hAnsi="Times New Roman" w:cs="Times New Roman"/>
          <w:sz w:val="27"/>
          <w:szCs w:val="27"/>
        </w:rPr>
        <w:t>образования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5799E">
        <w:rPr>
          <w:rFonts w:ascii="Times New Roman" w:hAnsi="Times New Roman" w:cs="Times New Roman"/>
          <w:sz w:val="27"/>
          <w:szCs w:val="27"/>
        </w:rPr>
        <w:t>«</w:t>
      </w:r>
      <w:r w:rsidR="00373F98" w:rsidRPr="00373F98">
        <w:rPr>
          <w:rFonts w:ascii="Times New Roman" w:hAnsi="Times New Roman" w:cs="Times New Roman"/>
          <w:sz w:val="27"/>
          <w:szCs w:val="27"/>
        </w:rPr>
        <w:t>город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73F98" w:rsidRPr="00373F98">
        <w:rPr>
          <w:rFonts w:ascii="Times New Roman" w:hAnsi="Times New Roman" w:cs="Times New Roman"/>
          <w:sz w:val="27"/>
          <w:szCs w:val="27"/>
        </w:rPr>
        <w:t>Нижнекамск</w:t>
      </w:r>
      <w:r w:rsidR="0095799E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3F98" w:rsidRDefault="00373F98" w:rsidP="0067532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>Нижнекамского муниципал</w:t>
      </w:r>
      <w:r w:rsidRPr="00373F98">
        <w:rPr>
          <w:rFonts w:ascii="Times New Roman" w:hAnsi="Times New Roman" w:cs="Times New Roman"/>
          <w:sz w:val="27"/>
          <w:szCs w:val="27"/>
        </w:rPr>
        <w:t>ь</w:t>
      </w:r>
      <w:r w:rsidRPr="00373F98">
        <w:rPr>
          <w:rFonts w:ascii="Times New Roman" w:hAnsi="Times New Roman" w:cs="Times New Roman"/>
          <w:sz w:val="27"/>
          <w:szCs w:val="27"/>
        </w:rPr>
        <w:t>ного</w:t>
      </w:r>
      <w:r w:rsidR="00675322">
        <w:rPr>
          <w:rFonts w:ascii="Times New Roman" w:hAnsi="Times New Roman" w:cs="Times New Roman"/>
          <w:sz w:val="27"/>
          <w:szCs w:val="27"/>
        </w:rPr>
        <w:t xml:space="preserve"> </w:t>
      </w:r>
      <w:r w:rsidRPr="00373F98">
        <w:rPr>
          <w:rFonts w:ascii="Times New Roman" w:hAnsi="Times New Roman" w:cs="Times New Roman"/>
          <w:sz w:val="27"/>
          <w:szCs w:val="27"/>
        </w:rPr>
        <w:t>района</w:t>
      </w:r>
      <w:r w:rsidR="00675322">
        <w:rPr>
          <w:rFonts w:ascii="Times New Roman" w:hAnsi="Times New Roman" w:cs="Times New Roman"/>
          <w:sz w:val="27"/>
          <w:szCs w:val="27"/>
        </w:rPr>
        <w:t xml:space="preserve"> </w:t>
      </w:r>
      <w:r w:rsidRPr="00373F98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675322" w:rsidRPr="00373F98" w:rsidRDefault="00675322" w:rsidP="00675322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373F98" w:rsidRPr="00373F98" w:rsidRDefault="00373F98" w:rsidP="0037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 xml:space="preserve">В целях реализации положений Федерального закона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73F98">
        <w:rPr>
          <w:rFonts w:ascii="Times New Roman" w:hAnsi="Times New Roman" w:cs="Times New Roman"/>
          <w:sz w:val="27"/>
          <w:szCs w:val="27"/>
        </w:rPr>
        <w:t xml:space="preserve">от 27 июля 2010 года № 190-ФЗ «О теплоснабжении» и в соответствии                                         с Федеральным законом от 06 октября 2003 года № 131-ФЗ «Об общих принципах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373F98">
        <w:rPr>
          <w:rFonts w:ascii="Times New Roman" w:hAnsi="Times New Roman" w:cs="Times New Roman"/>
          <w:sz w:val="27"/>
          <w:szCs w:val="27"/>
        </w:rPr>
        <w:t>организации местного самоуправления в Российской Федерации», постановляю:</w:t>
      </w:r>
    </w:p>
    <w:p w:rsidR="00373F98" w:rsidRDefault="0095799E" w:rsidP="0037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73F98" w:rsidRPr="00373F98">
        <w:rPr>
          <w:rFonts w:ascii="Times New Roman" w:hAnsi="Times New Roman" w:cs="Times New Roman"/>
          <w:sz w:val="27"/>
          <w:szCs w:val="27"/>
        </w:rPr>
        <w:t>Пункт 1.2. раздела 1 тома 14 схемы теплоснабжения муниципального                          образования «город Нижнекамск» Нижнекамского муниципального района                    Республики Татарстан изложить в следующей редакции:</w:t>
      </w:r>
    </w:p>
    <w:p w:rsidR="0095799E" w:rsidRPr="00373F98" w:rsidRDefault="0095799E" w:rsidP="0037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3F98" w:rsidRPr="00373F98" w:rsidRDefault="00373F98" w:rsidP="00373F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 xml:space="preserve">Таблица. Перспективный топливный баланс </w:t>
      </w:r>
    </w:p>
    <w:p w:rsidR="00373F98" w:rsidRPr="00373F98" w:rsidRDefault="00373F98" w:rsidP="00373F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 xml:space="preserve">по каждому источнику тепловой энергии на период 2017-2028 </w:t>
      </w:r>
      <w:bookmarkStart w:id="0" w:name="_GoBack"/>
      <w:bookmarkEnd w:id="0"/>
      <w:r w:rsidRPr="00373F98">
        <w:rPr>
          <w:rFonts w:ascii="Times New Roman" w:hAnsi="Times New Roman" w:cs="Times New Roman"/>
          <w:sz w:val="27"/>
          <w:szCs w:val="27"/>
        </w:rPr>
        <w:t>гг.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27"/>
        <w:gridCol w:w="1992"/>
        <w:gridCol w:w="2133"/>
        <w:gridCol w:w="1560"/>
        <w:gridCol w:w="2409"/>
      </w:tblGrid>
      <w:tr w:rsidR="00373F98" w:rsidRPr="00373F98" w:rsidTr="00373F98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 </w:t>
            </w:r>
          </w:p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отпущенной энергии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отпуск энергии, млн</w:t>
            </w:r>
            <w:r w:rsidRPr="00373F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373F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Start"/>
            <w:r w:rsidRPr="00373F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Втч</w:t>
            </w:r>
            <w:proofErr w:type="spellEnd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/Гк</w:t>
            </w:r>
            <w:proofErr w:type="gramEnd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 основного топлива</w:t>
            </w:r>
          </w:p>
        </w:tc>
      </w:tr>
      <w:tr w:rsidR="00373F98" w:rsidRPr="00373F98" w:rsidTr="00373F98">
        <w:trPr>
          <w:trHeight w:val="6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Всего, тыс. </w:t>
            </w:r>
            <w:proofErr w:type="spellStart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т.у.</w:t>
            </w:r>
            <w:proofErr w:type="gramStart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proofErr w:type="spellEnd"/>
            <w:proofErr w:type="gramEnd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Газ, тыс. </w:t>
            </w:r>
            <w:proofErr w:type="spellStart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т.у.т</w:t>
            </w:r>
            <w:proofErr w:type="spellEnd"/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./млн. м</w:t>
            </w: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</w:tr>
      <w:tr w:rsidR="00373F98" w:rsidRPr="00373F98" w:rsidTr="00373F98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Филиал ОАО «ТГК-16» «Нижнекамская ТЭЦ» (ПТК-1)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Электрическая энергия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3 556,986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1 001,635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1 001,635</w:t>
            </w:r>
          </w:p>
        </w:tc>
      </w:tr>
      <w:tr w:rsidR="00373F98" w:rsidRPr="00373F98" w:rsidTr="00373F98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873,163</w:t>
            </w:r>
          </w:p>
        </w:tc>
      </w:tr>
      <w:tr w:rsidR="00373F98" w:rsidRPr="00373F98" w:rsidTr="00373F98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99E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Тепловая </w:t>
            </w:r>
          </w:p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энергия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14 032 944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1 860,642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1 860,642</w:t>
            </w:r>
          </w:p>
        </w:tc>
      </w:tr>
      <w:tr w:rsidR="00373F98" w:rsidRPr="00373F98" w:rsidTr="00373F98">
        <w:trPr>
          <w:trHeight w:val="2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1 621,990</w:t>
            </w:r>
          </w:p>
        </w:tc>
      </w:tr>
      <w:tr w:rsidR="00373F98" w:rsidRPr="00373F98" w:rsidTr="00373F98">
        <w:trPr>
          <w:trHeight w:val="300"/>
        </w:trPr>
        <w:tc>
          <w:tcPr>
            <w:tcW w:w="7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2 862,277</w:t>
            </w:r>
          </w:p>
        </w:tc>
      </w:tr>
      <w:tr w:rsidR="00373F98" w:rsidRPr="00373F98" w:rsidTr="00373F98">
        <w:trPr>
          <w:trHeight w:val="156"/>
        </w:trPr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2 495,153</w:t>
            </w:r>
          </w:p>
        </w:tc>
      </w:tr>
      <w:tr w:rsidR="00373F98" w:rsidRPr="00373F98" w:rsidTr="00373F98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99E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ООО </w:t>
            </w:r>
          </w:p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«Нижнекамская ТЭЦ»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Электрическая энергия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1 901,555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624,048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624,048</w:t>
            </w:r>
          </w:p>
        </w:tc>
      </w:tr>
      <w:tr w:rsidR="00373F98" w:rsidRPr="00373F98" w:rsidTr="00373F98">
        <w:trPr>
          <w:trHeight w:val="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539,301</w:t>
            </w:r>
          </w:p>
        </w:tc>
      </w:tr>
      <w:tr w:rsidR="00373F98" w:rsidRPr="00373F98" w:rsidTr="00373F9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99E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Тепловая </w:t>
            </w:r>
          </w:p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энергия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3 965 243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545,834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545,834</w:t>
            </w:r>
          </w:p>
        </w:tc>
      </w:tr>
      <w:tr w:rsidR="00373F98" w:rsidRPr="00373F98" w:rsidTr="00373F98">
        <w:trPr>
          <w:trHeight w:val="14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471,708</w:t>
            </w:r>
          </w:p>
        </w:tc>
      </w:tr>
      <w:tr w:rsidR="00373F98" w:rsidRPr="00373F98" w:rsidTr="00373F98">
        <w:trPr>
          <w:trHeight w:val="300"/>
        </w:trPr>
        <w:tc>
          <w:tcPr>
            <w:tcW w:w="7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1 169,882</w:t>
            </w:r>
          </w:p>
        </w:tc>
      </w:tr>
      <w:tr w:rsidR="00373F98" w:rsidRPr="00373F98" w:rsidTr="00373F98">
        <w:trPr>
          <w:trHeight w:val="300"/>
        </w:trPr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1 011,009</w:t>
            </w:r>
          </w:p>
        </w:tc>
      </w:tr>
      <w:tr w:rsidR="00373F98" w:rsidRPr="00373F98" w:rsidTr="00373F98">
        <w:trPr>
          <w:trHeight w:val="300"/>
        </w:trPr>
        <w:tc>
          <w:tcPr>
            <w:tcW w:w="7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4 032,159</w:t>
            </w:r>
          </w:p>
        </w:tc>
      </w:tr>
      <w:tr w:rsidR="00373F98" w:rsidRPr="00373F98" w:rsidTr="00373F98">
        <w:trPr>
          <w:trHeight w:val="149"/>
        </w:trPr>
        <w:tc>
          <w:tcPr>
            <w:tcW w:w="7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F98" w:rsidRPr="00373F98" w:rsidRDefault="00373F98" w:rsidP="0037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3F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3 506,162</w:t>
            </w:r>
          </w:p>
        </w:tc>
      </w:tr>
    </w:tbl>
    <w:p w:rsidR="00373F98" w:rsidRPr="00373F98" w:rsidRDefault="00373F98" w:rsidP="0037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>В данном топливном балансе не учтен расход резервного топлива.</w:t>
      </w:r>
    </w:p>
    <w:p w:rsidR="0095799E" w:rsidRDefault="00373F98" w:rsidP="0095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3F98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373F9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73F9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 </w:t>
      </w:r>
      <w:r w:rsidRPr="00373F98">
        <w:rPr>
          <w:rFonts w:ascii="Times New Roman" w:hAnsi="Times New Roman" w:cs="Times New Roman"/>
          <w:sz w:val="27"/>
          <w:szCs w:val="27"/>
        </w:rPr>
        <w:br/>
      </w:r>
    </w:p>
    <w:p w:rsidR="0095799E" w:rsidRDefault="0095799E" w:rsidP="0095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E2074" w:rsidRDefault="00373F98" w:rsidP="00373F98">
      <w:pPr>
        <w:spacing w:after="0" w:line="240" w:lineRule="auto"/>
        <w:ind w:firstLine="708"/>
        <w:jc w:val="right"/>
      </w:pPr>
      <w:r w:rsidRPr="00373F98">
        <w:rPr>
          <w:rFonts w:ascii="Times New Roman" w:hAnsi="Times New Roman" w:cs="Times New Roman"/>
          <w:sz w:val="27"/>
          <w:szCs w:val="27"/>
        </w:rPr>
        <w:t>Д.А. Филиппов</w:t>
      </w:r>
    </w:p>
    <w:sectPr w:rsidR="00EE2074" w:rsidSect="006753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A13"/>
    <w:multiLevelType w:val="hybridMultilevel"/>
    <w:tmpl w:val="D83058D4"/>
    <w:lvl w:ilvl="0" w:tplc="E1A2A6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98"/>
    <w:rsid w:val="00373F98"/>
    <w:rsid w:val="00623874"/>
    <w:rsid w:val="00675322"/>
    <w:rsid w:val="00712B8C"/>
    <w:rsid w:val="0095799E"/>
    <w:rsid w:val="00AC12B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2016-08-26T12:44:00Z</cp:lastPrinted>
  <dcterms:created xsi:type="dcterms:W3CDTF">2016-08-29T06:14:00Z</dcterms:created>
  <dcterms:modified xsi:type="dcterms:W3CDTF">2016-08-29T06:17:00Z</dcterms:modified>
</cp:coreProperties>
</file>