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EB" w:rsidRPr="002F26EB" w:rsidRDefault="002F26EB" w:rsidP="002F26E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bookmarkStart w:id="0" w:name="sub_279"/>
      <w:bookmarkStart w:id="1" w:name="_GoBack"/>
      <w:bookmarkEnd w:id="1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F26EB" w:rsidRPr="002F26EB" w:rsidTr="00711CC0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2F26EB">
                <w:rPr>
                  <w:rFonts w:ascii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 w:rsidRPr="002F26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6EB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 О В Е Т Ы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tt-RU"/>
              </w:rPr>
            </w:pPr>
            <w:r w:rsidRPr="002F26EB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F26EB" w:rsidRPr="002F26EB" w:rsidTr="00711CC0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2F26EB" w:rsidRPr="002F26EB" w:rsidTr="00711C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2F26E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2F26EB" w:rsidRPr="002F26EB" w:rsidTr="00711CC0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6EB" w:rsidRPr="002F26EB" w:rsidRDefault="002F26EB" w:rsidP="002F26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26E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2F26EB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527A49"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6EB" w:rsidRPr="002F26EB" w:rsidRDefault="00527A49" w:rsidP="002F26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21</w:t>
            </w:r>
            <w:r w:rsidR="002F26EB" w:rsidRPr="002F26E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марта 2016 года</w:t>
            </w:r>
          </w:p>
        </w:tc>
      </w:tr>
    </w:tbl>
    <w:p w:rsidR="002F26EB" w:rsidRPr="002F26EB" w:rsidRDefault="002F26EB" w:rsidP="002F26E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2F26EB" w:rsidRPr="002F26EB" w:rsidRDefault="002F26EB" w:rsidP="002F26EB">
      <w:pPr>
        <w:pStyle w:val="21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26EB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решение Совета Нижнекамского муниципального района от 22.12.2011 № 40 «Об утверждении Положения</w:t>
      </w:r>
    </w:p>
    <w:p w:rsidR="006D7A15" w:rsidRPr="002F26EB" w:rsidRDefault="002F26EB" w:rsidP="002F26EB">
      <w:pPr>
        <w:pStyle w:val="21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26EB">
        <w:rPr>
          <w:rFonts w:ascii="Times New Roman" w:hAnsi="Times New Roman" w:cs="Times New Roman"/>
          <w:b/>
          <w:bCs/>
          <w:sz w:val="27"/>
          <w:szCs w:val="27"/>
        </w:rPr>
        <w:t>о порядке владения, пользования и распоряжения муниципальным имуществом Нижнекамского муниципального района» (в редакции решений Совета от 25.07.2013 № 27, от 21.07.2014 № 22)</w:t>
      </w:r>
    </w:p>
    <w:p w:rsidR="006D7A15" w:rsidRPr="002F26EB" w:rsidRDefault="006D7A15" w:rsidP="002F26EB">
      <w:pPr>
        <w:pStyle w:val="21"/>
        <w:contextualSpacing/>
        <w:rPr>
          <w:rFonts w:ascii="Times New Roman" w:hAnsi="Times New Roman" w:cs="Times New Roman"/>
          <w:sz w:val="27"/>
          <w:szCs w:val="27"/>
        </w:rPr>
      </w:pPr>
    </w:p>
    <w:p w:rsidR="006D7A15" w:rsidRPr="002F26EB" w:rsidRDefault="006D7A15" w:rsidP="002F26EB">
      <w:pPr>
        <w:pStyle w:val="aff1"/>
        <w:spacing w:after="0"/>
        <w:ind w:left="0"/>
        <w:contextualSpacing/>
        <w:rPr>
          <w:rFonts w:ascii="Times New Roman" w:hAnsi="Times New Roman" w:cs="Times New Roman"/>
          <w:sz w:val="27"/>
          <w:szCs w:val="27"/>
        </w:rPr>
      </w:pPr>
      <w:bookmarkStart w:id="2" w:name="sub_1"/>
      <w:r w:rsidRPr="002F26EB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Гражданским кодексом Российской Федерации, Федеральным законом от 6.10.2003 </w:t>
      </w:r>
      <w:r w:rsidR="002F26EB" w:rsidRPr="002F26EB">
        <w:rPr>
          <w:rFonts w:ascii="Times New Roman" w:hAnsi="Times New Roman" w:cs="Times New Roman"/>
          <w:color w:val="000000"/>
          <w:sz w:val="27"/>
          <w:szCs w:val="27"/>
        </w:rPr>
        <w:t>№ 131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>-ФЗ «Об общих принципах организации местного самоуправления в Российской Федерации»,</w:t>
      </w:r>
      <w:r w:rsidRPr="002F26EB">
        <w:rPr>
          <w:rFonts w:ascii="Times New Roman" w:hAnsi="Times New Roman" w:cs="Times New Roman"/>
          <w:sz w:val="27"/>
          <w:szCs w:val="27"/>
        </w:rPr>
        <w:t xml:space="preserve"> 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>Федеральн</w:t>
      </w:r>
      <w:r w:rsidR="002127A4" w:rsidRPr="002F26EB">
        <w:rPr>
          <w:rFonts w:ascii="Times New Roman" w:hAnsi="Times New Roman" w:cs="Times New Roman"/>
          <w:color w:val="000000"/>
          <w:sz w:val="27"/>
          <w:szCs w:val="27"/>
        </w:rPr>
        <w:t xml:space="preserve">ым 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>закон</w:t>
      </w:r>
      <w:r w:rsidR="002127A4" w:rsidRPr="002F26EB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 xml:space="preserve"> от 21.12.2001  N 178-ФЗ (</w:t>
      </w:r>
      <w:r w:rsidR="003E226B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>ред</w:t>
      </w:r>
      <w:r w:rsidR="002F26EB" w:rsidRPr="002F26EB">
        <w:rPr>
          <w:rFonts w:ascii="Times New Roman" w:hAnsi="Times New Roman" w:cs="Times New Roman"/>
          <w:color w:val="000000"/>
          <w:sz w:val="27"/>
          <w:szCs w:val="27"/>
        </w:rPr>
        <w:t>акци</w:t>
      </w:r>
      <w:r w:rsidR="003E226B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 xml:space="preserve"> от 29.12.2015) </w:t>
      </w:r>
      <w:r w:rsidR="002F26EB" w:rsidRPr="002F26EB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>О приватизации государственного и  муниципального имущества</w:t>
      </w:r>
      <w:r w:rsidR="002127A4" w:rsidRPr="002F26EB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2F26EB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F26EB">
        <w:rPr>
          <w:rFonts w:ascii="Times New Roman" w:hAnsi="Times New Roman" w:cs="Times New Roman"/>
          <w:sz w:val="27"/>
          <w:szCs w:val="27"/>
        </w:rPr>
        <w:t>Совет Нижнекамского муниципального района</w:t>
      </w:r>
    </w:p>
    <w:p w:rsidR="002F26EB" w:rsidRPr="002F26EB" w:rsidRDefault="002F26EB" w:rsidP="002F26EB">
      <w:pPr>
        <w:pStyle w:val="aff1"/>
        <w:spacing w:after="0"/>
        <w:ind w:left="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</w:p>
    <w:p w:rsidR="006D7A15" w:rsidRPr="002F26EB" w:rsidRDefault="006D7A15" w:rsidP="002F26EB">
      <w:pPr>
        <w:pStyle w:val="aff1"/>
        <w:spacing w:after="0"/>
        <w:ind w:left="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2F26EB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6D7A15" w:rsidRPr="002F26EB" w:rsidRDefault="006D7A15" w:rsidP="002F26EB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6D7A15" w:rsidRPr="002F26EB" w:rsidRDefault="006D7A15" w:rsidP="002F26EB">
      <w:pPr>
        <w:contextualSpacing/>
        <w:rPr>
          <w:rFonts w:ascii="Times New Roman" w:hAnsi="Times New Roman" w:cs="Times New Roman"/>
          <w:sz w:val="27"/>
          <w:szCs w:val="27"/>
        </w:rPr>
      </w:pPr>
      <w:r w:rsidRPr="002F26EB">
        <w:rPr>
          <w:rFonts w:ascii="Times New Roman" w:hAnsi="Times New Roman" w:cs="Times New Roman"/>
          <w:sz w:val="27"/>
          <w:szCs w:val="27"/>
        </w:rPr>
        <w:t xml:space="preserve">1. </w:t>
      </w:r>
      <w:r w:rsidR="002F26EB">
        <w:rPr>
          <w:rFonts w:ascii="Times New Roman" w:hAnsi="Times New Roman" w:cs="Times New Roman"/>
          <w:sz w:val="27"/>
          <w:szCs w:val="27"/>
        </w:rPr>
        <w:t>П</w:t>
      </w:r>
      <w:r w:rsidRPr="002F26EB">
        <w:rPr>
          <w:rFonts w:ascii="Times New Roman" w:hAnsi="Times New Roman" w:cs="Times New Roman"/>
          <w:sz w:val="27"/>
          <w:szCs w:val="27"/>
        </w:rPr>
        <w:t xml:space="preserve">ункт 9.6 раздела 9 «Приватизация </w:t>
      </w:r>
      <w:r w:rsidR="00173A7C" w:rsidRPr="002F26EB">
        <w:rPr>
          <w:rFonts w:ascii="Times New Roman" w:hAnsi="Times New Roman" w:cs="Times New Roman"/>
          <w:sz w:val="27"/>
          <w:szCs w:val="27"/>
        </w:rPr>
        <w:t>объектов муниципальной собственности</w:t>
      </w:r>
      <w:r w:rsidRPr="002F26EB">
        <w:rPr>
          <w:rFonts w:ascii="Times New Roman" w:hAnsi="Times New Roman" w:cs="Times New Roman"/>
          <w:sz w:val="27"/>
          <w:szCs w:val="27"/>
        </w:rPr>
        <w:t>»</w:t>
      </w:r>
      <w:r w:rsidRPr="002F26E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hyperlink w:anchor="sub_100" w:history="1">
        <w:r w:rsidRPr="002F26EB">
          <w:rPr>
            <w:rStyle w:val="a4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</w:rPr>
          <w:t>Положения</w:t>
        </w:r>
      </w:hyperlink>
      <w:r w:rsidRPr="002F26EB">
        <w:rPr>
          <w:rFonts w:ascii="Times New Roman" w:hAnsi="Times New Roman" w:cs="Times New Roman"/>
          <w:sz w:val="27"/>
          <w:szCs w:val="27"/>
        </w:rPr>
        <w:t xml:space="preserve"> о порядке владения, пользования и распоряжения муниципальным имуществом Нижнекамского муниципального района, утвержденного решением Совета Нижнекамского муниципального района от 22.12.2011 № 40</w:t>
      </w:r>
      <w:r w:rsidR="002F26EB" w:rsidRPr="002F26EB">
        <w:rPr>
          <w:rFonts w:ascii="Times New Roman" w:hAnsi="Times New Roman" w:cs="Times New Roman"/>
          <w:sz w:val="27"/>
          <w:szCs w:val="27"/>
        </w:rPr>
        <w:t xml:space="preserve"> </w:t>
      </w:r>
      <w:r w:rsidR="002F26EB" w:rsidRPr="002F26EB">
        <w:rPr>
          <w:rFonts w:ascii="Times New Roman" w:hAnsi="Times New Roman" w:cs="Times New Roman"/>
          <w:bCs/>
          <w:sz w:val="27"/>
          <w:szCs w:val="27"/>
        </w:rPr>
        <w:t>(в редакции решений Совета от 25.07.2013 № 27, от 21.07.2014 № 22)</w:t>
      </w:r>
      <w:r w:rsidRPr="002F26EB">
        <w:rPr>
          <w:rFonts w:ascii="Times New Roman" w:hAnsi="Times New Roman" w:cs="Times New Roman"/>
          <w:sz w:val="27"/>
          <w:szCs w:val="27"/>
        </w:rPr>
        <w:t xml:space="preserve">,  </w:t>
      </w:r>
      <w:r w:rsidR="002F26EB" w:rsidRPr="002F26EB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Pr="002F26EB">
        <w:rPr>
          <w:rFonts w:ascii="Times New Roman" w:hAnsi="Times New Roman" w:cs="Times New Roman"/>
          <w:sz w:val="27"/>
          <w:szCs w:val="27"/>
        </w:rPr>
        <w:t>:</w:t>
      </w:r>
    </w:p>
    <w:p w:rsidR="006D7A15" w:rsidRPr="002F26EB" w:rsidRDefault="006D7A15" w:rsidP="002F26EB">
      <w:pPr>
        <w:rPr>
          <w:rFonts w:ascii="Times New Roman" w:hAnsi="Times New Roman" w:cs="Times New Roman"/>
          <w:sz w:val="27"/>
          <w:szCs w:val="27"/>
        </w:rPr>
      </w:pPr>
      <w:r w:rsidRPr="002F26EB">
        <w:rPr>
          <w:rFonts w:ascii="Times New Roman" w:hAnsi="Times New Roman" w:cs="Times New Roman"/>
          <w:sz w:val="27"/>
          <w:szCs w:val="27"/>
        </w:rPr>
        <w:t>«9.6. Организацию мероприятий по приватизации имущества, находящегося в муниципальной собственности, осуществляет управление земельных и имущественных отношений.</w:t>
      </w:r>
    </w:p>
    <w:p w:rsidR="006D7A15" w:rsidRPr="002F26EB" w:rsidRDefault="006D7A15" w:rsidP="002F26E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F26EB">
        <w:rPr>
          <w:rFonts w:ascii="Times New Roman" w:hAnsi="Times New Roman" w:cs="Times New Roman"/>
          <w:sz w:val="27"/>
          <w:szCs w:val="27"/>
        </w:rPr>
        <w:t>Прогнозный</w:t>
      </w:r>
      <w:r w:rsidR="00A57784" w:rsidRPr="002F26EB">
        <w:rPr>
          <w:rFonts w:ascii="Times New Roman" w:hAnsi="Times New Roman" w:cs="Times New Roman"/>
          <w:sz w:val="27"/>
          <w:szCs w:val="27"/>
        </w:rPr>
        <w:t xml:space="preserve"> план</w:t>
      </w:r>
      <w:r w:rsidRPr="002F26EB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/>
      <w:r w:rsidRPr="002F26EB">
        <w:rPr>
          <w:rFonts w:ascii="Times New Roman" w:hAnsi="Times New Roman" w:cs="Times New Roman"/>
          <w:sz w:val="27"/>
          <w:szCs w:val="27"/>
        </w:rPr>
        <w:t xml:space="preserve"> (программа) приватизации муниципального имущества утверждается Советом  района срок</w:t>
      </w:r>
      <w:r w:rsidR="00A57784" w:rsidRPr="002F26EB">
        <w:rPr>
          <w:rFonts w:ascii="Times New Roman" w:hAnsi="Times New Roman" w:cs="Times New Roman"/>
          <w:sz w:val="27"/>
          <w:szCs w:val="27"/>
        </w:rPr>
        <w:t xml:space="preserve">ом </w:t>
      </w:r>
      <w:r w:rsidRPr="002F26EB">
        <w:rPr>
          <w:rFonts w:ascii="Times New Roman" w:hAnsi="Times New Roman" w:cs="Times New Roman"/>
          <w:sz w:val="27"/>
          <w:szCs w:val="27"/>
        </w:rPr>
        <w:t xml:space="preserve"> </w:t>
      </w:r>
      <w:r w:rsidR="00A57784" w:rsidRPr="002F26EB">
        <w:rPr>
          <w:rFonts w:ascii="Times New Roman" w:hAnsi="Times New Roman" w:cs="Times New Roman"/>
          <w:sz w:val="27"/>
          <w:szCs w:val="27"/>
        </w:rPr>
        <w:t xml:space="preserve">на </w:t>
      </w:r>
      <w:r w:rsidRPr="002F26EB">
        <w:rPr>
          <w:rFonts w:ascii="Times New Roman" w:hAnsi="Times New Roman" w:cs="Times New Roman"/>
          <w:sz w:val="27"/>
          <w:szCs w:val="27"/>
        </w:rPr>
        <w:t xml:space="preserve"> 3 </w:t>
      </w:r>
      <w:r w:rsidR="00A57784" w:rsidRPr="002F26EB">
        <w:rPr>
          <w:rFonts w:ascii="Times New Roman" w:hAnsi="Times New Roman" w:cs="Times New Roman"/>
          <w:sz w:val="27"/>
          <w:szCs w:val="27"/>
        </w:rPr>
        <w:t>года»</w:t>
      </w:r>
      <w:r w:rsidR="002127A4" w:rsidRPr="002F26EB">
        <w:rPr>
          <w:rFonts w:ascii="Times New Roman" w:hAnsi="Times New Roman" w:cs="Times New Roman"/>
          <w:sz w:val="27"/>
          <w:szCs w:val="27"/>
        </w:rPr>
        <w:t>.</w:t>
      </w:r>
    </w:p>
    <w:p w:rsidR="006D7A15" w:rsidRPr="002F26EB" w:rsidRDefault="006D7A15" w:rsidP="002F26EB">
      <w:pPr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2F26EB">
        <w:rPr>
          <w:rFonts w:ascii="Times New Roman" w:hAnsi="Times New Roman" w:cs="Times New Roman"/>
          <w:color w:val="000000"/>
          <w:sz w:val="27"/>
          <w:szCs w:val="27"/>
        </w:rPr>
        <w:t>2. Настоящее решение вступает в силу с момента его официального опубликования.</w:t>
      </w:r>
    </w:p>
    <w:p w:rsidR="006D7A15" w:rsidRPr="002F26EB" w:rsidRDefault="006D7A15" w:rsidP="002F26EB">
      <w:pPr>
        <w:tabs>
          <w:tab w:val="num" w:pos="284"/>
        </w:tabs>
        <w:contextualSpacing/>
        <w:rPr>
          <w:rFonts w:ascii="Times New Roman" w:hAnsi="Times New Roman" w:cs="Times New Roman"/>
          <w:sz w:val="27"/>
          <w:szCs w:val="27"/>
        </w:rPr>
      </w:pPr>
      <w:r w:rsidRPr="002F26EB">
        <w:rPr>
          <w:rFonts w:ascii="Times New Roman" w:hAnsi="Times New Roman" w:cs="Times New Roman"/>
          <w:sz w:val="27"/>
          <w:szCs w:val="27"/>
        </w:rPr>
        <w:t>3. Опубликовать настоящее решение в средствах массовой информации.</w:t>
      </w:r>
    </w:p>
    <w:p w:rsidR="006D7A15" w:rsidRPr="002F26EB" w:rsidRDefault="006D7A15" w:rsidP="002F26EB">
      <w:pPr>
        <w:contextualSpacing/>
        <w:rPr>
          <w:rFonts w:ascii="Times New Roman" w:hAnsi="Times New Roman" w:cs="Times New Roman"/>
          <w:sz w:val="27"/>
          <w:szCs w:val="27"/>
        </w:rPr>
      </w:pPr>
      <w:bookmarkStart w:id="3" w:name="sub_2"/>
      <w:bookmarkEnd w:id="2"/>
      <w:r w:rsidRPr="002F26EB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bookmarkEnd w:id="3"/>
    <w:p w:rsidR="006D7A15" w:rsidRPr="002F26EB" w:rsidRDefault="006D7A15" w:rsidP="006D7A15">
      <w:pPr>
        <w:ind w:firstLine="0"/>
        <w:contextualSpacing/>
        <w:rPr>
          <w:rFonts w:ascii="Times New Roman" w:hAnsi="Times New Roman" w:cs="Times New Roman"/>
          <w:sz w:val="27"/>
          <w:szCs w:val="27"/>
        </w:rPr>
      </w:pPr>
    </w:p>
    <w:p w:rsidR="006D7A15" w:rsidRPr="002F26EB" w:rsidRDefault="006D7A15" w:rsidP="006D7A15">
      <w:pPr>
        <w:ind w:firstLine="0"/>
        <w:contextualSpacing/>
        <w:rPr>
          <w:rFonts w:ascii="Times New Roman" w:hAnsi="Times New Roman" w:cs="Times New Roman"/>
          <w:sz w:val="27"/>
          <w:szCs w:val="27"/>
        </w:rPr>
      </w:pPr>
    </w:p>
    <w:p w:rsidR="006D7A15" w:rsidRPr="002F26EB" w:rsidRDefault="006D7A15" w:rsidP="006D7A15">
      <w:pPr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2F26EB">
        <w:rPr>
          <w:rFonts w:ascii="Times New Roman" w:hAnsi="Times New Roman" w:cs="Times New Roman"/>
          <w:sz w:val="27"/>
          <w:szCs w:val="27"/>
        </w:rPr>
        <w:t>Глава Нижнекамского</w:t>
      </w:r>
    </w:p>
    <w:p w:rsidR="006D7A15" w:rsidRPr="002F26EB" w:rsidRDefault="006D7A15" w:rsidP="002F26EB">
      <w:pPr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2F26EB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="002F26EB" w:rsidRPr="002F26EB">
        <w:rPr>
          <w:rFonts w:ascii="Times New Roman" w:hAnsi="Times New Roman" w:cs="Times New Roman"/>
          <w:sz w:val="27"/>
          <w:szCs w:val="27"/>
        </w:rPr>
        <w:t xml:space="preserve">              </w:t>
      </w:r>
      <w:proofErr w:type="spellStart"/>
      <w:r w:rsidRPr="002F26EB">
        <w:rPr>
          <w:rFonts w:ascii="Times New Roman" w:hAnsi="Times New Roman" w:cs="Times New Roman"/>
          <w:sz w:val="27"/>
          <w:szCs w:val="27"/>
        </w:rPr>
        <w:t>А.Р.Метшин</w:t>
      </w:r>
      <w:bookmarkEnd w:id="0"/>
      <w:proofErr w:type="spellEnd"/>
    </w:p>
    <w:sectPr w:rsidR="006D7A15" w:rsidRPr="002F26EB" w:rsidSect="002F26EB">
      <w:footerReference w:type="even" r:id="rId9"/>
      <w:footerReference w:type="default" r:id="rId10"/>
      <w:pgSz w:w="11906" w:h="16838"/>
      <w:pgMar w:top="851" w:right="567" w:bottom="851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ED" w:rsidRDefault="00C307ED" w:rsidP="006D7A15">
      <w:r>
        <w:separator/>
      </w:r>
    </w:p>
  </w:endnote>
  <w:endnote w:type="continuationSeparator" w:id="0">
    <w:p w:rsidR="00C307ED" w:rsidRDefault="00C307ED" w:rsidP="006D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6" w:rsidRDefault="006F0031" w:rsidP="00A233D8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B42D5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60636" w:rsidRDefault="00C307E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6" w:rsidRDefault="006F0031" w:rsidP="00A233D8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B42D5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F26EB">
      <w:rPr>
        <w:rStyle w:val="afb"/>
        <w:noProof/>
      </w:rPr>
      <w:t>2</w:t>
    </w:r>
    <w:r>
      <w:rPr>
        <w:rStyle w:val="afb"/>
      </w:rPr>
      <w:fldChar w:fldCharType="end"/>
    </w:r>
  </w:p>
  <w:p w:rsidR="00A60636" w:rsidRDefault="00C307E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ED" w:rsidRDefault="00C307ED" w:rsidP="006D7A15">
      <w:r>
        <w:separator/>
      </w:r>
    </w:p>
  </w:footnote>
  <w:footnote w:type="continuationSeparator" w:id="0">
    <w:p w:rsidR="00C307ED" w:rsidRDefault="00C307ED" w:rsidP="006D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D5"/>
    <w:multiLevelType w:val="hybridMultilevel"/>
    <w:tmpl w:val="677091E8"/>
    <w:lvl w:ilvl="0" w:tplc="C74E8FA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340F29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0544D"/>
    <w:multiLevelType w:val="multilevel"/>
    <w:tmpl w:val="07581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80163F"/>
    <w:multiLevelType w:val="hybridMultilevel"/>
    <w:tmpl w:val="492A4724"/>
    <w:lvl w:ilvl="0" w:tplc="8FBA5C2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C0F53C0"/>
    <w:multiLevelType w:val="hybridMultilevel"/>
    <w:tmpl w:val="55483C7A"/>
    <w:lvl w:ilvl="0" w:tplc="AAFE65B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15"/>
    <w:rsid w:val="000D0CB7"/>
    <w:rsid w:val="00173A7C"/>
    <w:rsid w:val="002127A4"/>
    <w:rsid w:val="0028116D"/>
    <w:rsid w:val="00295B6F"/>
    <w:rsid w:val="002F26EB"/>
    <w:rsid w:val="003B42D5"/>
    <w:rsid w:val="003E226B"/>
    <w:rsid w:val="00481788"/>
    <w:rsid w:val="00527A49"/>
    <w:rsid w:val="00536E1E"/>
    <w:rsid w:val="00556E93"/>
    <w:rsid w:val="00572527"/>
    <w:rsid w:val="00577147"/>
    <w:rsid w:val="005F0211"/>
    <w:rsid w:val="0064566B"/>
    <w:rsid w:val="006B5F95"/>
    <w:rsid w:val="006D786C"/>
    <w:rsid w:val="006D7A15"/>
    <w:rsid w:val="006F0031"/>
    <w:rsid w:val="00780A7E"/>
    <w:rsid w:val="00A57784"/>
    <w:rsid w:val="00A67A70"/>
    <w:rsid w:val="00B10C68"/>
    <w:rsid w:val="00B41582"/>
    <w:rsid w:val="00C16CC6"/>
    <w:rsid w:val="00C307ED"/>
    <w:rsid w:val="00D8012D"/>
    <w:rsid w:val="00F528E9"/>
    <w:rsid w:val="00F77BBD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7A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D7A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7A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7A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7A1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6D7A15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6D7A15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6D7A15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6D7A15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6D7A15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6D7A15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6D7A15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6D7A15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6D7A15"/>
    <w:rPr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sid w:val="006D7A15"/>
    <w:rPr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6D7A15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6D7A15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6D7A15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6D7A15"/>
  </w:style>
  <w:style w:type="paragraph" w:customStyle="1" w:styleId="af2">
    <w:name w:val="Постоянная часть"/>
    <w:basedOn w:val="af0"/>
    <w:next w:val="a"/>
    <w:uiPriority w:val="99"/>
    <w:rsid w:val="006D7A15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6D7A15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6D7A15"/>
    <w:rPr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rsid w:val="006D7A15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6D7A15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6D7A15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uiPriority w:val="99"/>
    <w:rsid w:val="006D7A15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D7A15"/>
    <w:rPr>
      <w:rFonts w:ascii="Arial" w:eastAsia="Times New Roman" w:hAnsi="Arial" w:cs="Arial"/>
      <w:sz w:val="24"/>
      <w:szCs w:val="24"/>
      <w:lang w:eastAsia="ru-RU"/>
    </w:rPr>
  </w:style>
  <w:style w:type="table" w:styleId="af8">
    <w:name w:val="Table Grid"/>
    <w:basedOn w:val="a1"/>
    <w:uiPriority w:val="59"/>
    <w:rsid w:val="006D7A15"/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6D7A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D7A15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uiPriority w:val="99"/>
    <w:rsid w:val="006D7A15"/>
  </w:style>
  <w:style w:type="paragraph" w:styleId="23">
    <w:name w:val="Body Text Indent 2"/>
    <w:basedOn w:val="a"/>
    <w:link w:val="24"/>
    <w:uiPriority w:val="99"/>
    <w:rsid w:val="006D7A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D7A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A1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7A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Plain Text"/>
    <w:basedOn w:val="a"/>
    <w:link w:val="afd"/>
    <w:uiPriority w:val="99"/>
    <w:rsid w:val="006D7A15"/>
    <w:pPr>
      <w:widowControl/>
      <w:autoSpaceDE/>
      <w:autoSpaceDN/>
      <w:adjustRightInd/>
      <w:spacing w:before="60"/>
      <w:ind w:firstLine="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d">
    <w:name w:val="Текст Знак"/>
    <w:basedOn w:val="a0"/>
    <w:link w:val="afc"/>
    <w:uiPriority w:val="99"/>
    <w:rsid w:val="006D7A1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D7A1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D7A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D7A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 Spacing"/>
    <w:uiPriority w:val="1"/>
    <w:qFormat/>
    <w:rsid w:val="006D7A15"/>
    <w:pPr>
      <w:spacing w:before="100" w:beforeAutospacing="1" w:after="100" w:afterAutospacing="1"/>
      <w:ind w:left="357" w:firstLine="680"/>
      <w:jc w:val="both"/>
    </w:pPr>
    <w:rPr>
      <w:rFonts w:ascii="Calibri" w:eastAsia="Calibri" w:hAnsi="Calibri" w:cs="Times New Roman"/>
    </w:rPr>
  </w:style>
  <w:style w:type="paragraph" w:styleId="aff1">
    <w:name w:val="Body Text Indent"/>
    <w:basedOn w:val="a"/>
    <w:link w:val="aff2"/>
    <w:semiHidden/>
    <w:unhideWhenUsed/>
    <w:rsid w:val="006D7A1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semiHidden/>
    <w:rsid w:val="006D7A15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unhideWhenUsed/>
    <w:rsid w:val="006D7A15"/>
    <w:pPr>
      <w:widowControl/>
      <w:tabs>
        <w:tab w:val="center" w:pos="4677"/>
        <w:tab w:val="right" w:pos="9355"/>
      </w:tabs>
      <w:autoSpaceDE/>
      <w:autoSpaceDN/>
      <w:adjustRightInd/>
      <w:ind w:firstLine="709"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6D7A15"/>
    <w:rPr>
      <w:rFonts w:ascii="Times New Roman" w:eastAsia="Calibri" w:hAnsi="Times New Roman" w:cs="Times New Roman"/>
      <w:sz w:val="28"/>
    </w:rPr>
  </w:style>
  <w:style w:type="paragraph" w:styleId="aff5">
    <w:name w:val="footnote text"/>
    <w:basedOn w:val="a"/>
    <w:link w:val="aff6"/>
    <w:rsid w:val="006D7A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6">
    <w:name w:val="Текст сноски Знак"/>
    <w:basedOn w:val="a0"/>
    <w:link w:val="aff5"/>
    <w:rsid w:val="006D7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rsid w:val="006D7A15"/>
    <w:rPr>
      <w:vertAlign w:val="superscript"/>
    </w:rPr>
  </w:style>
  <w:style w:type="paragraph" w:styleId="aff8">
    <w:name w:val="List Paragraph"/>
    <w:basedOn w:val="a"/>
    <w:uiPriority w:val="34"/>
    <w:qFormat/>
    <w:rsid w:val="006D7A1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7A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D7A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7A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7A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7A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7A1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6D7A15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6D7A15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6D7A15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6D7A15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6D7A15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6D7A15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6D7A15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6D7A15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6D7A15"/>
    <w:rPr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sid w:val="006D7A15"/>
    <w:rPr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6D7A15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6D7A15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6D7A15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6D7A15"/>
  </w:style>
  <w:style w:type="paragraph" w:customStyle="1" w:styleId="af2">
    <w:name w:val="Постоянная часть"/>
    <w:basedOn w:val="af0"/>
    <w:next w:val="a"/>
    <w:uiPriority w:val="99"/>
    <w:rsid w:val="006D7A15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6D7A15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6D7A15"/>
    <w:rPr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rsid w:val="006D7A15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6D7A15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6D7A15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uiPriority w:val="99"/>
    <w:rsid w:val="006D7A15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D7A15"/>
    <w:rPr>
      <w:rFonts w:ascii="Arial" w:eastAsia="Times New Roman" w:hAnsi="Arial" w:cs="Arial"/>
      <w:sz w:val="24"/>
      <w:szCs w:val="24"/>
      <w:lang w:eastAsia="ru-RU"/>
    </w:rPr>
  </w:style>
  <w:style w:type="table" w:styleId="af8">
    <w:name w:val="Table Grid"/>
    <w:basedOn w:val="a1"/>
    <w:uiPriority w:val="59"/>
    <w:rsid w:val="006D7A15"/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6D7A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D7A15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uiPriority w:val="99"/>
    <w:rsid w:val="006D7A15"/>
  </w:style>
  <w:style w:type="paragraph" w:styleId="23">
    <w:name w:val="Body Text Indent 2"/>
    <w:basedOn w:val="a"/>
    <w:link w:val="24"/>
    <w:uiPriority w:val="99"/>
    <w:rsid w:val="006D7A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D7A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A1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7A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Plain Text"/>
    <w:basedOn w:val="a"/>
    <w:link w:val="afd"/>
    <w:uiPriority w:val="99"/>
    <w:rsid w:val="006D7A15"/>
    <w:pPr>
      <w:widowControl/>
      <w:autoSpaceDE/>
      <w:autoSpaceDN/>
      <w:adjustRightInd/>
      <w:spacing w:before="60"/>
      <w:ind w:firstLine="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d">
    <w:name w:val="Текст Знак"/>
    <w:basedOn w:val="a0"/>
    <w:link w:val="afc"/>
    <w:uiPriority w:val="99"/>
    <w:rsid w:val="006D7A1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D7A1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D7A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D7A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 Spacing"/>
    <w:uiPriority w:val="1"/>
    <w:qFormat/>
    <w:rsid w:val="006D7A15"/>
    <w:pPr>
      <w:spacing w:before="100" w:beforeAutospacing="1" w:after="100" w:afterAutospacing="1"/>
      <w:ind w:left="357" w:firstLine="680"/>
      <w:jc w:val="both"/>
    </w:pPr>
    <w:rPr>
      <w:rFonts w:ascii="Calibri" w:eastAsia="Calibri" w:hAnsi="Calibri" w:cs="Times New Roman"/>
    </w:rPr>
  </w:style>
  <w:style w:type="paragraph" w:styleId="aff1">
    <w:name w:val="Body Text Indent"/>
    <w:basedOn w:val="a"/>
    <w:link w:val="aff2"/>
    <w:semiHidden/>
    <w:unhideWhenUsed/>
    <w:rsid w:val="006D7A1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semiHidden/>
    <w:rsid w:val="006D7A15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unhideWhenUsed/>
    <w:rsid w:val="006D7A15"/>
    <w:pPr>
      <w:widowControl/>
      <w:tabs>
        <w:tab w:val="center" w:pos="4677"/>
        <w:tab w:val="right" w:pos="9355"/>
      </w:tabs>
      <w:autoSpaceDE/>
      <w:autoSpaceDN/>
      <w:adjustRightInd/>
      <w:ind w:firstLine="709"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6D7A15"/>
    <w:rPr>
      <w:rFonts w:ascii="Times New Roman" w:eastAsia="Calibri" w:hAnsi="Times New Roman" w:cs="Times New Roman"/>
      <w:sz w:val="28"/>
    </w:rPr>
  </w:style>
  <w:style w:type="paragraph" w:styleId="aff5">
    <w:name w:val="footnote text"/>
    <w:basedOn w:val="a"/>
    <w:link w:val="aff6"/>
    <w:rsid w:val="006D7A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6">
    <w:name w:val="Текст сноски Знак"/>
    <w:basedOn w:val="a0"/>
    <w:link w:val="aff5"/>
    <w:rsid w:val="006D7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rsid w:val="006D7A15"/>
    <w:rPr>
      <w:vertAlign w:val="superscript"/>
    </w:rPr>
  </w:style>
  <w:style w:type="paragraph" w:styleId="aff8">
    <w:name w:val="List Paragraph"/>
    <w:basedOn w:val="a"/>
    <w:uiPriority w:val="34"/>
    <w:qFormat/>
    <w:rsid w:val="006D7A1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3FA1BA66DA8DE2F9CDD00C8ED054104B4D673BCD782E8C51BFB18EEEC4D00ACBEFCC314E531FDRAE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IzotovaLV</cp:lastModifiedBy>
  <cp:revision>2</cp:revision>
  <cp:lastPrinted>2016-03-18T04:43:00Z</cp:lastPrinted>
  <dcterms:created xsi:type="dcterms:W3CDTF">2016-03-29T05:33:00Z</dcterms:created>
  <dcterms:modified xsi:type="dcterms:W3CDTF">2016-03-29T05:33:00Z</dcterms:modified>
</cp:coreProperties>
</file>