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CB" w:rsidRPr="003726E0" w:rsidRDefault="005E17CB" w:rsidP="005E17C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726E0">
        <w:rPr>
          <w:b/>
          <w:bCs/>
          <w:sz w:val="26"/>
          <w:szCs w:val="26"/>
        </w:rPr>
        <w:t xml:space="preserve">УСЛОВИЯ 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726E0">
        <w:rPr>
          <w:b/>
          <w:bCs/>
          <w:sz w:val="26"/>
          <w:szCs w:val="26"/>
        </w:rPr>
        <w:t xml:space="preserve">проведения </w:t>
      </w:r>
      <w:r w:rsidRPr="003726E0">
        <w:rPr>
          <w:b/>
          <w:sz w:val="26"/>
          <w:szCs w:val="26"/>
        </w:rPr>
        <w:t xml:space="preserve">конкурсного отбора в резерв управленческих </w:t>
      </w:r>
      <w:proofErr w:type="gramStart"/>
      <w:r w:rsidRPr="003726E0">
        <w:rPr>
          <w:b/>
          <w:sz w:val="26"/>
          <w:szCs w:val="26"/>
        </w:rPr>
        <w:t>кадров  на</w:t>
      </w:r>
      <w:proofErr w:type="gramEnd"/>
      <w:r w:rsidRPr="003726E0">
        <w:rPr>
          <w:b/>
          <w:sz w:val="26"/>
          <w:szCs w:val="26"/>
        </w:rPr>
        <w:t xml:space="preserve"> должность                   заместителя руководителя Исполнительного комитета                                                                 Нижнекамского муниципального района</w:t>
      </w:r>
      <w:r w:rsidRPr="003726E0">
        <w:rPr>
          <w:b/>
          <w:bCs/>
          <w:sz w:val="26"/>
          <w:szCs w:val="26"/>
        </w:rPr>
        <w:t xml:space="preserve"> 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 xml:space="preserve">1. Дата проведения конкурса: </w:t>
      </w:r>
      <w:r w:rsidR="003726E0" w:rsidRPr="003726E0">
        <w:rPr>
          <w:color w:val="FF0000"/>
          <w:sz w:val="26"/>
          <w:szCs w:val="26"/>
        </w:rPr>
        <w:t>20 января</w:t>
      </w:r>
      <w:r w:rsidRPr="003726E0">
        <w:rPr>
          <w:color w:val="FF0000"/>
          <w:sz w:val="26"/>
          <w:szCs w:val="26"/>
        </w:rPr>
        <w:t xml:space="preserve"> 202</w:t>
      </w:r>
      <w:r w:rsidR="003726E0" w:rsidRPr="003726E0">
        <w:rPr>
          <w:color w:val="FF0000"/>
          <w:sz w:val="26"/>
          <w:szCs w:val="26"/>
        </w:rPr>
        <w:t>1</w:t>
      </w:r>
      <w:r w:rsidRPr="003726E0">
        <w:rPr>
          <w:color w:val="FF0000"/>
          <w:sz w:val="26"/>
          <w:szCs w:val="26"/>
        </w:rPr>
        <w:t xml:space="preserve"> года.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2. Время проведения конкурса: 15 часов 00 минут.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 xml:space="preserve">3. Место проведения конкурса: г. </w:t>
      </w:r>
      <w:proofErr w:type="gramStart"/>
      <w:r w:rsidRPr="003726E0">
        <w:rPr>
          <w:sz w:val="26"/>
          <w:szCs w:val="26"/>
        </w:rPr>
        <w:t>Нижнекамск  пр.</w:t>
      </w:r>
      <w:proofErr w:type="gramEnd"/>
      <w:r w:rsidRPr="003726E0">
        <w:rPr>
          <w:sz w:val="26"/>
          <w:szCs w:val="26"/>
        </w:rPr>
        <w:t xml:space="preserve"> Строителей, д. 12, </w:t>
      </w:r>
      <w:proofErr w:type="spellStart"/>
      <w:r w:rsidRPr="003726E0">
        <w:rPr>
          <w:sz w:val="26"/>
          <w:szCs w:val="26"/>
        </w:rPr>
        <w:t>каб</w:t>
      </w:r>
      <w:proofErr w:type="spellEnd"/>
      <w:r w:rsidRPr="003726E0">
        <w:rPr>
          <w:sz w:val="26"/>
          <w:szCs w:val="26"/>
        </w:rPr>
        <w:t xml:space="preserve">. </w:t>
      </w:r>
      <w:proofErr w:type="gramStart"/>
      <w:r w:rsidRPr="003726E0">
        <w:rPr>
          <w:sz w:val="26"/>
          <w:szCs w:val="26"/>
        </w:rPr>
        <w:t xml:space="preserve">103,   </w:t>
      </w:r>
      <w:proofErr w:type="gramEnd"/>
      <w:r w:rsidRPr="003726E0">
        <w:rPr>
          <w:sz w:val="26"/>
          <w:szCs w:val="26"/>
        </w:rPr>
        <w:t xml:space="preserve">                        тел. 42-39-03.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 xml:space="preserve">4. Место подачи заявок и конкурсной документации: здание Дома Советов, расположенное по адресу: г. Нижнекамск, пр. Строителей, д. 12, </w:t>
      </w:r>
      <w:proofErr w:type="spellStart"/>
      <w:r w:rsidRPr="003726E0">
        <w:rPr>
          <w:sz w:val="26"/>
          <w:szCs w:val="26"/>
        </w:rPr>
        <w:t>каб</w:t>
      </w:r>
      <w:proofErr w:type="spellEnd"/>
      <w:r w:rsidRPr="003726E0">
        <w:rPr>
          <w:sz w:val="26"/>
          <w:szCs w:val="26"/>
        </w:rPr>
        <w:t xml:space="preserve">. № 103 с 8 до 17 часов ежедневно (обед с 12 до 13 часов), кроме выходных и праздничных дней. Документы представляются гражданином лично, посредством направления по почте или в электронном виде на адрес электронной почты: </w:t>
      </w:r>
      <w:proofErr w:type="spellStart"/>
      <w:r w:rsidRPr="003726E0">
        <w:rPr>
          <w:sz w:val="26"/>
          <w:szCs w:val="26"/>
          <w:lang w:val="en-US"/>
        </w:rPr>
        <w:t>Kadr</w:t>
      </w:r>
      <w:proofErr w:type="spellEnd"/>
      <w:r w:rsidRPr="003726E0">
        <w:rPr>
          <w:sz w:val="26"/>
          <w:szCs w:val="26"/>
        </w:rPr>
        <w:t>.</w:t>
      </w:r>
      <w:proofErr w:type="spellStart"/>
      <w:r w:rsidRPr="003726E0">
        <w:rPr>
          <w:sz w:val="26"/>
          <w:szCs w:val="26"/>
          <w:lang w:val="en-US"/>
        </w:rPr>
        <w:t>nk</w:t>
      </w:r>
      <w:proofErr w:type="spellEnd"/>
      <w:r w:rsidRPr="003726E0">
        <w:rPr>
          <w:sz w:val="26"/>
          <w:szCs w:val="26"/>
        </w:rPr>
        <w:t>@</w:t>
      </w:r>
      <w:proofErr w:type="spellStart"/>
      <w:r w:rsidRPr="003726E0">
        <w:rPr>
          <w:sz w:val="26"/>
          <w:szCs w:val="26"/>
          <w:lang w:val="en-US"/>
        </w:rPr>
        <w:t>tatar</w:t>
      </w:r>
      <w:proofErr w:type="spellEnd"/>
      <w:r w:rsidRPr="003726E0">
        <w:rPr>
          <w:sz w:val="26"/>
          <w:szCs w:val="26"/>
        </w:rPr>
        <w:t>.</w:t>
      </w:r>
      <w:proofErr w:type="spellStart"/>
      <w:r w:rsidRPr="003726E0">
        <w:rPr>
          <w:sz w:val="26"/>
          <w:szCs w:val="26"/>
          <w:lang w:val="en-US"/>
        </w:rPr>
        <w:t>ru</w:t>
      </w:r>
      <w:proofErr w:type="spellEnd"/>
      <w:r w:rsidRPr="003726E0">
        <w:rPr>
          <w:sz w:val="26"/>
          <w:szCs w:val="26"/>
        </w:rPr>
        <w:t>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Прием и проверка представленных документов осуществляются секретарем конкурсной комиссии.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5. Начало приема заявок на участие в конкурсе и конкурсной документации</w:t>
      </w:r>
      <w:r w:rsidRPr="003726E0">
        <w:rPr>
          <w:color w:val="FF0000"/>
          <w:sz w:val="26"/>
          <w:szCs w:val="26"/>
        </w:rPr>
        <w:t xml:space="preserve"> с </w:t>
      </w:r>
      <w:r w:rsidR="003726E0" w:rsidRPr="003726E0">
        <w:rPr>
          <w:color w:val="FF0000"/>
          <w:sz w:val="26"/>
          <w:szCs w:val="26"/>
        </w:rPr>
        <w:t>30 декабря</w:t>
      </w:r>
      <w:r w:rsidRPr="003726E0">
        <w:rPr>
          <w:color w:val="FF0000"/>
          <w:sz w:val="26"/>
          <w:szCs w:val="26"/>
        </w:rPr>
        <w:t xml:space="preserve"> 2020 года по </w:t>
      </w:r>
      <w:r w:rsidR="003726E0" w:rsidRPr="003726E0">
        <w:rPr>
          <w:color w:val="FF0000"/>
          <w:sz w:val="26"/>
          <w:szCs w:val="26"/>
        </w:rPr>
        <w:t>19 января</w:t>
      </w:r>
      <w:r w:rsidRPr="003726E0">
        <w:rPr>
          <w:color w:val="FF0000"/>
          <w:sz w:val="26"/>
          <w:szCs w:val="26"/>
        </w:rPr>
        <w:t xml:space="preserve"> 202</w:t>
      </w:r>
      <w:r w:rsidR="003726E0" w:rsidRPr="003726E0">
        <w:rPr>
          <w:color w:val="FF0000"/>
          <w:sz w:val="26"/>
          <w:szCs w:val="26"/>
        </w:rPr>
        <w:t>1</w:t>
      </w:r>
      <w:r w:rsidRPr="003726E0">
        <w:rPr>
          <w:color w:val="FF0000"/>
          <w:sz w:val="26"/>
          <w:szCs w:val="26"/>
        </w:rPr>
        <w:t xml:space="preserve"> года </w:t>
      </w:r>
      <w:r w:rsidRPr="003726E0">
        <w:rPr>
          <w:sz w:val="26"/>
          <w:szCs w:val="26"/>
        </w:rPr>
        <w:t>включительно.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6. Квалификационные требования к претендентам на должность заместителя руководителя Исполнительного комитета Нижнекамского муниципального района: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- наличие высшего образования;</w:t>
      </w:r>
    </w:p>
    <w:p w:rsidR="005E17CB" w:rsidRPr="003726E0" w:rsidRDefault="005E17CB" w:rsidP="005E17C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26E0">
        <w:rPr>
          <w:sz w:val="26"/>
          <w:szCs w:val="26"/>
        </w:rPr>
        <w:t xml:space="preserve">- </w:t>
      </w:r>
      <w:r w:rsidRPr="003726E0">
        <w:rPr>
          <w:bCs/>
          <w:sz w:val="26"/>
          <w:szCs w:val="26"/>
        </w:rPr>
        <w:t>стаж муниципальной службы не менее двух лет или стаж работы по специальности, направлению подготовки не менее четырех лет</w:t>
      </w:r>
      <w:r w:rsidRPr="003726E0">
        <w:rPr>
          <w:sz w:val="26"/>
          <w:szCs w:val="26"/>
        </w:rPr>
        <w:t>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5E17CB" w:rsidRPr="003726E0" w:rsidRDefault="005E17CB" w:rsidP="005E17CB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3726E0">
        <w:rPr>
          <w:sz w:val="26"/>
          <w:szCs w:val="26"/>
        </w:rPr>
        <w:t xml:space="preserve">        - личное заявление;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 xml:space="preserve">- собственноручно заполненная и подписанная </w:t>
      </w:r>
      <w:hyperlink r:id="rId5" w:history="1">
        <w:r w:rsidRPr="003726E0">
          <w:rPr>
            <w:sz w:val="26"/>
            <w:szCs w:val="26"/>
          </w:rPr>
          <w:t>анкета</w:t>
        </w:r>
      </w:hyperlink>
      <w:r w:rsidRPr="003726E0">
        <w:rPr>
          <w:sz w:val="26"/>
          <w:szCs w:val="26"/>
        </w:rPr>
        <w:t xml:space="preserve"> по форме, утвержденной распоряжением Правительства РФ от 26.05.2005 N 667-р (ред. от 20.11.2019)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фотографией;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- копия паспорта или иного документа, удостоверяющего личность;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- копия трудовой книжки и (или) сведения о трудовой деятельности (статья 66.1 Трудового кодекса Российской Федерации);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- копии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звания;</w:t>
      </w:r>
    </w:p>
    <w:p w:rsidR="005E17CB" w:rsidRPr="003726E0" w:rsidRDefault="005E17CB" w:rsidP="005E17CB">
      <w:pPr>
        <w:autoSpaceDE w:val="0"/>
        <w:autoSpaceDN w:val="0"/>
        <w:adjustRightInd w:val="0"/>
        <w:ind w:firstLine="720"/>
        <w:jc w:val="both"/>
        <w:outlineLvl w:val="1"/>
        <w:rPr>
          <w:sz w:val="26"/>
          <w:szCs w:val="26"/>
        </w:rPr>
      </w:pPr>
      <w:r w:rsidRPr="003726E0">
        <w:rPr>
          <w:sz w:val="26"/>
          <w:szCs w:val="26"/>
        </w:rPr>
        <w:t>Оригиналы соответствующих документов предъявляются претендентом лично по прибытии на конкурсный отбор.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8. Лицу, подавшему заявление, выдается расписка в получении документов с указанием перечня и даты их получения.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9. Гражданин не допускается к участию в конкурсе в связи с его несоответствием квалификационным требованиям вакантной должности, а также в связи 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В случае отказа в допуске к участию в конкурсе на замещение вакантной должности гражданин имеет право обжаловать данное решение в установленном законодательством порядке.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 xml:space="preserve">Участник конкурсного отбора в резерв управленческих </w:t>
      </w:r>
      <w:proofErr w:type="gramStart"/>
      <w:r w:rsidRPr="003726E0">
        <w:rPr>
          <w:sz w:val="26"/>
          <w:szCs w:val="26"/>
        </w:rPr>
        <w:t>кадров</w:t>
      </w:r>
      <w:r w:rsidRPr="003726E0">
        <w:rPr>
          <w:b/>
          <w:sz w:val="26"/>
          <w:szCs w:val="26"/>
        </w:rPr>
        <w:t xml:space="preserve">  </w:t>
      </w:r>
      <w:r w:rsidRPr="003726E0">
        <w:rPr>
          <w:sz w:val="26"/>
          <w:szCs w:val="26"/>
        </w:rPr>
        <w:t>вправе</w:t>
      </w:r>
      <w:proofErr w:type="gramEnd"/>
      <w:r w:rsidRPr="003726E0">
        <w:rPr>
          <w:sz w:val="26"/>
          <w:szCs w:val="26"/>
        </w:rPr>
        <w:t xml:space="preserve"> в любой момент отозвать свое заявление.</w:t>
      </w:r>
    </w:p>
    <w:p w:rsidR="005E17CB" w:rsidRPr="003726E0" w:rsidRDefault="005E17CB" w:rsidP="005E1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10. Прием и проверка представленных документов осуществляются секретарем конкурсной комиссии.</w:t>
      </w:r>
    </w:p>
    <w:p w:rsidR="006D40C7" w:rsidRPr="003726E0" w:rsidRDefault="005E17CB" w:rsidP="003726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26E0">
        <w:rPr>
          <w:sz w:val="26"/>
          <w:szCs w:val="26"/>
        </w:rPr>
        <w:t>11. Несвоевременное представление документов, представление их в неполном объеме или с нарушением правил оформления являются основанием для отказа гражданину в их приеме.</w:t>
      </w:r>
      <w:bookmarkStart w:id="0" w:name="_GoBack"/>
      <w:bookmarkEnd w:id="0"/>
    </w:p>
    <w:sectPr w:rsidR="006D40C7" w:rsidRPr="003726E0" w:rsidSect="003726E0">
      <w:pgSz w:w="11906" w:h="16838"/>
      <w:pgMar w:top="426" w:right="424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CB"/>
    <w:rsid w:val="003726E0"/>
    <w:rsid w:val="005E17CB"/>
    <w:rsid w:val="00DB78D5"/>
    <w:rsid w:val="00EB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705F"/>
  <w15:chartTrackingRefBased/>
  <w15:docId w15:val="{1F0ED103-4A4F-4553-AB85-F59D62FF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6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26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63;n=63992;fld=134;dst=1000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B4E57-08DC-4B0D-AF0A-FB07C078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nach_kadr</dc:creator>
  <cp:keywords/>
  <dc:description/>
  <cp:lastModifiedBy>nach_kadr</cp:lastModifiedBy>
  <cp:revision>2</cp:revision>
  <cp:lastPrinted>2020-12-29T05:45:00Z</cp:lastPrinted>
  <dcterms:created xsi:type="dcterms:W3CDTF">2020-12-26T06:09:00Z</dcterms:created>
  <dcterms:modified xsi:type="dcterms:W3CDTF">2020-12-29T05:45:00Z</dcterms:modified>
</cp:coreProperties>
</file>