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A8" w:rsidRPr="005054D2" w:rsidRDefault="00AA60A8" w:rsidP="008A3D50">
      <w:pPr>
        <w:shd w:val="clear" w:color="auto" w:fill="FFFFFF"/>
        <w:spacing w:line="322" w:lineRule="exact"/>
        <w:ind w:left="115" w:firstLine="16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AA60A8" w:rsidRPr="005054D2" w:rsidRDefault="00AA60A8" w:rsidP="002D1D7A">
      <w:pPr>
        <w:shd w:val="clear" w:color="auto" w:fill="FFFFFF"/>
        <w:spacing w:line="322" w:lineRule="exact"/>
        <w:ind w:left="115" w:firstLine="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по соблюдению требований к служебному </w:t>
      </w:r>
      <w:r w:rsidRPr="005054D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поведению муниципальных служащих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</w:t>
      </w:r>
    </w:p>
    <w:p w:rsidR="00AA60A8" w:rsidRDefault="00AA60A8" w:rsidP="00AA60A8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E206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 w:rsidR="00E20629">
        <w:rPr>
          <w:rFonts w:ascii="Times New Roman" w:hAnsi="Times New Roman" w:cs="Times New Roman"/>
          <w:b/>
          <w:sz w:val="28"/>
          <w:szCs w:val="28"/>
          <w:lang w:val="tt-RU"/>
        </w:rPr>
        <w:t>октября</w:t>
      </w:r>
      <w:r w:rsidRPr="005054D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054D2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  <w:r w:rsidRPr="005054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FB0397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</w:p>
    <w:tbl>
      <w:tblPr>
        <w:tblW w:w="9747" w:type="dxa"/>
        <w:tblLook w:val="04A0"/>
      </w:tblPr>
      <w:tblGrid>
        <w:gridCol w:w="2660"/>
        <w:gridCol w:w="2977"/>
        <w:gridCol w:w="4110"/>
      </w:tblGrid>
      <w:tr w:rsidR="00E20629" w:rsidRPr="005054D2" w:rsidTr="00954ABB">
        <w:trPr>
          <w:trHeight w:val="680"/>
        </w:trPr>
        <w:tc>
          <w:tcPr>
            <w:tcW w:w="2660" w:type="dxa"/>
          </w:tcPr>
          <w:p w:rsidR="00E20629" w:rsidRPr="00E20629" w:rsidRDefault="00E20629" w:rsidP="00E20629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977" w:type="dxa"/>
          </w:tcPr>
          <w:p w:rsidR="00E20629" w:rsidRPr="005054D2" w:rsidRDefault="00E20629" w:rsidP="00954ABB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110" w:type="dxa"/>
          </w:tcPr>
          <w:p w:rsidR="00E20629" w:rsidRPr="005054D2" w:rsidRDefault="00E20629" w:rsidP="00E20629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AA60A8" w:rsidRPr="005054D2" w:rsidTr="00954ABB">
        <w:trPr>
          <w:trHeight w:val="680"/>
        </w:trPr>
        <w:tc>
          <w:tcPr>
            <w:tcW w:w="2660" w:type="dxa"/>
          </w:tcPr>
          <w:p w:rsidR="00AA60A8" w:rsidRPr="005054D2" w:rsidRDefault="00AA60A8" w:rsidP="00954AB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977" w:type="dxa"/>
          </w:tcPr>
          <w:p w:rsidR="00AA60A8" w:rsidRPr="005054D2" w:rsidRDefault="00AA60A8" w:rsidP="00954ABB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110" w:type="dxa"/>
          </w:tcPr>
          <w:p w:rsidR="00AA60A8" w:rsidRPr="005054D2" w:rsidRDefault="00AA60A8" w:rsidP="00954ABB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AA60A8" w:rsidRPr="005054D2" w:rsidTr="00954ABB">
        <w:trPr>
          <w:trHeight w:val="20"/>
        </w:trPr>
        <w:tc>
          <w:tcPr>
            <w:tcW w:w="2660" w:type="dxa"/>
          </w:tcPr>
          <w:p w:rsidR="00AA60A8" w:rsidRPr="005054D2" w:rsidRDefault="00AA60A8" w:rsidP="00954ABB">
            <w:pPr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977" w:type="dxa"/>
          </w:tcPr>
          <w:p w:rsidR="00AA60A8" w:rsidRPr="005054D2" w:rsidRDefault="00AA60A8" w:rsidP="00954ABB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A60A8" w:rsidRPr="005054D2" w:rsidRDefault="00AA60A8" w:rsidP="00954ABB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AA60A8" w:rsidRPr="005054D2" w:rsidTr="00954ABB">
        <w:trPr>
          <w:trHeight w:val="20"/>
        </w:trPr>
        <w:tc>
          <w:tcPr>
            <w:tcW w:w="2660" w:type="dxa"/>
          </w:tcPr>
          <w:p w:rsidR="00AA60A8" w:rsidRPr="005054D2" w:rsidRDefault="00AA60A8" w:rsidP="00954ABB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977" w:type="dxa"/>
          </w:tcPr>
          <w:p w:rsidR="00AA60A8" w:rsidRPr="005054D2" w:rsidRDefault="00E20629" w:rsidP="00E20629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</w:tc>
        <w:tc>
          <w:tcPr>
            <w:tcW w:w="4110" w:type="dxa"/>
          </w:tcPr>
          <w:p w:rsidR="00AA60A8" w:rsidRPr="005054D2" w:rsidRDefault="00AA60A8" w:rsidP="00954ABB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Руководитель  исполнительного комитета города Нижнекамска</w:t>
            </w:r>
          </w:p>
        </w:tc>
      </w:tr>
      <w:tr w:rsidR="00AA60A8" w:rsidRPr="005054D2" w:rsidTr="00954ABB">
        <w:trPr>
          <w:trHeight w:val="20"/>
        </w:trPr>
        <w:tc>
          <w:tcPr>
            <w:tcW w:w="2660" w:type="dxa"/>
          </w:tcPr>
          <w:p w:rsidR="00AA60A8" w:rsidRPr="005054D2" w:rsidRDefault="00AA60A8" w:rsidP="00954ABB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AA60A8" w:rsidRPr="005054D2" w:rsidRDefault="00E20629" w:rsidP="00E20629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 В.А. </w:t>
            </w:r>
          </w:p>
        </w:tc>
        <w:tc>
          <w:tcPr>
            <w:tcW w:w="4110" w:type="dxa"/>
          </w:tcPr>
          <w:p w:rsidR="00AA60A8" w:rsidRPr="005054D2" w:rsidRDefault="00E20629" w:rsidP="00954ABB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противодействию коррупции </w:t>
            </w:r>
          </w:p>
        </w:tc>
      </w:tr>
      <w:tr w:rsidR="00AA60A8" w:rsidRPr="005054D2" w:rsidTr="00954ABB">
        <w:trPr>
          <w:trHeight w:val="20"/>
        </w:trPr>
        <w:tc>
          <w:tcPr>
            <w:tcW w:w="2660" w:type="dxa"/>
          </w:tcPr>
          <w:p w:rsidR="00AA60A8" w:rsidRPr="005054D2" w:rsidRDefault="00AA60A8" w:rsidP="00954ABB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AA60A8" w:rsidRPr="005054D2" w:rsidRDefault="00E20629" w:rsidP="00954ABB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  <w:r w:rsidR="00AA6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AA60A8" w:rsidRPr="005054D2" w:rsidRDefault="00AA60A8" w:rsidP="00954ABB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первичной профсоюзной организации представительных и исполнительных органов Нижнекамского муниципального района </w:t>
            </w:r>
          </w:p>
        </w:tc>
      </w:tr>
      <w:tr w:rsidR="00AA60A8" w:rsidRPr="005054D2" w:rsidTr="00954ABB">
        <w:trPr>
          <w:trHeight w:val="1082"/>
        </w:trPr>
        <w:tc>
          <w:tcPr>
            <w:tcW w:w="2660" w:type="dxa"/>
          </w:tcPr>
          <w:p w:rsidR="00AA60A8" w:rsidRPr="005054D2" w:rsidRDefault="00AA60A8" w:rsidP="00954ABB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A60A8" w:rsidRPr="005054D2" w:rsidRDefault="00E20629" w:rsidP="00954ABB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110" w:type="dxa"/>
          </w:tcPr>
          <w:p w:rsidR="00AA60A8" w:rsidRPr="005054D2" w:rsidRDefault="00AA60A8" w:rsidP="00954ABB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Нижнекамского муниципального района</w:t>
            </w:r>
          </w:p>
        </w:tc>
      </w:tr>
      <w:tr w:rsidR="00AA60A8" w:rsidRPr="005054D2" w:rsidTr="00954ABB">
        <w:trPr>
          <w:trHeight w:val="20"/>
        </w:trPr>
        <w:tc>
          <w:tcPr>
            <w:tcW w:w="2660" w:type="dxa"/>
          </w:tcPr>
          <w:p w:rsidR="00AA60A8" w:rsidRPr="005054D2" w:rsidRDefault="00AA60A8" w:rsidP="00954ABB">
            <w:pPr>
              <w:ind w:righ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A60A8" w:rsidRPr="005054D2" w:rsidRDefault="00AA60A8" w:rsidP="00954ABB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</w:tc>
        <w:tc>
          <w:tcPr>
            <w:tcW w:w="4110" w:type="dxa"/>
          </w:tcPr>
          <w:p w:rsidR="00AA60A8" w:rsidRPr="00F84755" w:rsidRDefault="00AA60A8" w:rsidP="00954ABB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общественной организации ветеранов</w:t>
            </w:r>
            <w:r w:rsidRPr="00F8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(пенсионеров) войны, труда, вооруженных сил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правоохранительных органов Нижнекамского района </w:t>
            </w:r>
          </w:p>
        </w:tc>
      </w:tr>
    </w:tbl>
    <w:p w:rsidR="00AA60A8" w:rsidRPr="00D546A3" w:rsidRDefault="00AA60A8" w:rsidP="00AA60A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Число   членов   комиссии,   принимающих   участие   в   заседании   комиссии, составляет  </w:t>
      </w:r>
      <w:r w:rsidR="00E2062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Число членов комиссии, не замещающих должности муниципальной  службы   в   органах   местного самоуправления</w:t>
      </w:r>
      <w:r w:rsidR="006241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  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 Кворум для  проведения  заседания  комиссии  имеется.</w:t>
      </w:r>
    </w:p>
    <w:p w:rsidR="00AA60A8" w:rsidRPr="005054D2" w:rsidRDefault="00AA60A8" w:rsidP="00AA60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5054D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AA60A8" w:rsidRPr="001A5171" w:rsidRDefault="00AA60A8" w:rsidP="00AA60A8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r w:rsidR="002D1D7A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сообщ</w:t>
      </w:r>
      <w:r w:rsidR="00FB0397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 xml:space="preserve">ение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работодателя о заключении трудового договора с гражданином, замещавшем должность муниципальной службы </w:t>
      </w:r>
    </w:p>
    <w:p w:rsidR="00AA60A8" w:rsidRPr="005054D2" w:rsidRDefault="00AA60A8" w:rsidP="00AA60A8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Pr="005054D2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 w:rsidR="00FB0397">
        <w:rPr>
          <w:rFonts w:ascii="Times New Roman" w:hAnsi="Times New Roman" w:cs="Times New Roman"/>
          <w:b/>
          <w:i/>
          <w:sz w:val="28"/>
          <w:szCs w:val="28"/>
          <w:lang w:val="tt-RU"/>
        </w:rPr>
        <w:t>Умникова А.В.</w:t>
      </w:r>
      <w:r w:rsidRPr="005054D2">
        <w:rPr>
          <w:rFonts w:ascii="Times New Roman" w:hAnsi="Times New Roman" w:cs="Times New Roman"/>
          <w:b/>
          <w:sz w:val="28"/>
          <w:szCs w:val="28"/>
        </w:rPr>
        <w:t>.</w:t>
      </w:r>
    </w:p>
    <w:p w:rsidR="00AA60A8" w:rsidRDefault="00AA60A8" w:rsidP="00AA60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4D2">
        <w:rPr>
          <w:rFonts w:ascii="Times New Roman" w:hAnsi="Times New Roman" w:cs="Times New Roman"/>
          <w:sz w:val="28"/>
          <w:szCs w:val="28"/>
        </w:rPr>
        <w:t xml:space="preserve">В целях соблюдения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гражданами, замещавшими должность муниципальной службы, запретов, установленных законодательством о муниципальной службе в части  </w:t>
      </w:r>
      <w:r w:rsidRPr="005054D2">
        <w:rPr>
          <w:rFonts w:ascii="Times New Roman" w:hAnsi="Times New Roman" w:cs="Times New Roman"/>
          <w:sz w:val="28"/>
          <w:szCs w:val="28"/>
        </w:rPr>
        <w:t>трудоустройств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4D2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предлагаю рассмотреть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B0397">
        <w:rPr>
          <w:rFonts w:ascii="Times New Roman" w:hAnsi="Times New Roman" w:cs="Times New Roman"/>
          <w:sz w:val="28"/>
          <w:szCs w:val="28"/>
          <w:lang w:val="tt-RU"/>
        </w:rPr>
        <w:t>№ 1</w:t>
      </w:r>
      <w:r w:rsidR="00E20629">
        <w:rPr>
          <w:rFonts w:ascii="Times New Roman" w:hAnsi="Times New Roman" w:cs="Times New Roman"/>
          <w:sz w:val="28"/>
          <w:szCs w:val="28"/>
          <w:lang w:val="tt-RU"/>
        </w:rPr>
        <w:t>40</w:t>
      </w:r>
      <w:r w:rsidR="00FB0397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E20629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="00FB039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0629">
        <w:rPr>
          <w:rFonts w:ascii="Times New Roman" w:hAnsi="Times New Roman" w:cs="Times New Roman"/>
          <w:sz w:val="28"/>
          <w:szCs w:val="28"/>
        </w:rPr>
        <w:t>23 октября</w:t>
      </w:r>
      <w:r>
        <w:rPr>
          <w:rFonts w:ascii="Times New Roman" w:hAnsi="Times New Roman" w:cs="Times New Roman"/>
          <w:sz w:val="28"/>
          <w:szCs w:val="28"/>
        </w:rPr>
        <w:t xml:space="preserve">  2015 года, поступившее  от </w:t>
      </w:r>
      <w:r w:rsidR="00E20629">
        <w:rPr>
          <w:rFonts w:ascii="Times New Roman" w:hAnsi="Times New Roman" w:cs="Times New Roman"/>
          <w:sz w:val="28"/>
          <w:szCs w:val="28"/>
        </w:rPr>
        <w:t>директора ООО «Лифтсервис-НК»</w:t>
      </w:r>
      <w:r w:rsidRPr="005054D2">
        <w:rPr>
          <w:rFonts w:ascii="Times New Roman" w:hAnsi="Times New Roman" w:cs="Times New Roman"/>
          <w:sz w:val="28"/>
          <w:szCs w:val="28"/>
        </w:rPr>
        <w:t xml:space="preserve"> о заключении с </w:t>
      </w:r>
      <w:r w:rsidR="00E20629">
        <w:rPr>
          <w:rFonts w:ascii="Times New Roman" w:hAnsi="Times New Roman" w:cs="Times New Roman"/>
          <w:sz w:val="28"/>
          <w:szCs w:val="28"/>
        </w:rPr>
        <w:t>23 октября</w:t>
      </w:r>
      <w:r>
        <w:rPr>
          <w:rFonts w:ascii="Times New Roman" w:hAnsi="Times New Roman" w:cs="Times New Roman"/>
          <w:sz w:val="28"/>
          <w:szCs w:val="28"/>
        </w:rPr>
        <w:t xml:space="preserve">  2015 года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трудового договора с </w:t>
      </w:r>
      <w:r w:rsidR="00E20629">
        <w:rPr>
          <w:rFonts w:ascii="Times New Roman" w:hAnsi="Times New Roman" w:cs="Times New Roman"/>
          <w:sz w:val="28"/>
          <w:szCs w:val="28"/>
        </w:rPr>
        <w:t xml:space="preserve">Камалетдиновым </w:t>
      </w:r>
      <w:proofErr w:type="spellStart"/>
      <w:r w:rsidR="00E20629">
        <w:rPr>
          <w:rFonts w:ascii="Times New Roman" w:hAnsi="Times New Roman" w:cs="Times New Roman"/>
          <w:sz w:val="28"/>
          <w:szCs w:val="28"/>
        </w:rPr>
        <w:t>Тагиром</w:t>
      </w:r>
      <w:proofErr w:type="spellEnd"/>
      <w:r w:rsidR="00E20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8B">
        <w:rPr>
          <w:rFonts w:ascii="Times New Roman" w:hAnsi="Times New Roman" w:cs="Times New Roman"/>
          <w:sz w:val="28"/>
          <w:szCs w:val="28"/>
        </w:rPr>
        <w:t>Х</w:t>
      </w:r>
      <w:r w:rsidR="00E20629">
        <w:rPr>
          <w:rFonts w:ascii="Times New Roman" w:hAnsi="Times New Roman" w:cs="Times New Roman"/>
          <w:sz w:val="28"/>
          <w:szCs w:val="28"/>
        </w:rPr>
        <w:t>атыповичем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ранее замещав</w:t>
      </w:r>
      <w:r w:rsidR="00FB0397">
        <w:rPr>
          <w:rFonts w:ascii="Times New Roman" w:hAnsi="Times New Roman" w:cs="Times New Roman"/>
          <w:sz w:val="28"/>
          <w:szCs w:val="28"/>
        </w:rPr>
        <w:t>ш</w:t>
      </w:r>
      <w:r w:rsidR="00680096">
        <w:rPr>
          <w:rFonts w:ascii="Times New Roman" w:hAnsi="Times New Roman" w:cs="Times New Roman"/>
          <w:sz w:val="28"/>
          <w:szCs w:val="28"/>
        </w:rPr>
        <w:t>им</w:t>
      </w:r>
      <w:r w:rsidR="00FB0397"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62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EE658B">
        <w:rPr>
          <w:rFonts w:ascii="Times New Roman" w:hAnsi="Times New Roman" w:cs="Times New Roman"/>
          <w:sz w:val="28"/>
          <w:szCs w:val="28"/>
        </w:rPr>
        <w:t>И</w:t>
      </w:r>
      <w:r w:rsidR="00E20629">
        <w:rPr>
          <w:rFonts w:ascii="Times New Roman" w:hAnsi="Times New Roman" w:cs="Times New Roman"/>
          <w:sz w:val="28"/>
          <w:szCs w:val="28"/>
        </w:rPr>
        <w:t xml:space="preserve">сполнительного комитета Нижнекамского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054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="00EE658B">
        <w:rPr>
          <w:rFonts w:ascii="Times New Roman" w:hAnsi="Times New Roman" w:cs="Times New Roman"/>
          <w:sz w:val="28"/>
          <w:szCs w:val="28"/>
        </w:rPr>
        <w:t>Камалетдинов</w:t>
      </w:r>
      <w:proofErr w:type="spellEnd"/>
      <w:r w:rsidR="00EE658B">
        <w:rPr>
          <w:rFonts w:ascii="Times New Roman" w:hAnsi="Times New Roman" w:cs="Times New Roman"/>
          <w:sz w:val="28"/>
          <w:szCs w:val="28"/>
        </w:rPr>
        <w:t xml:space="preserve"> Т.Х.</w:t>
      </w:r>
      <w:r>
        <w:rPr>
          <w:rFonts w:ascii="Times New Roman" w:hAnsi="Times New Roman" w:cs="Times New Roman"/>
          <w:sz w:val="28"/>
          <w:szCs w:val="28"/>
        </w:rPr>
        <w:t xml:space="preserve"> принят на должность </w:t>
      </w:r>
      <w:r w:rsidR="00EE658B">
        <w:rPr>
          <w:rFonts w:ascii="Times New Roman" w:hAnsi="Times New Roman" w:cs="Times New Roman"/>
          <w:sz w:val="28"/>
          <w:szCs w:val="28"/>
        </w:rPr>
        <w:t>заместителя директора по общим вопросам Общества с ограниченной ответственностью «</w:t>
      </w:r>
      <w:proofErr w:type="spellStart"/>
      <w:r w:rsidR="00EE658B">
        <w:rPr>
          <w:rFonts w:ascii="Times New Roman" w:hAnsi="Times New Roman" w:cs="Times New Roman"/>
          <w:sz w:val="28"/>
          <w:szCs w:val="28"/>
        </w:rPr>
        <w:t>Лифтсе</w:t>
      </w:r>
      <w:r w:rsidR="006241B2">
        <w:rPr>
          <w:rFonts w:ascii="Times New Roman" w:hAnsi="Times New Roman" w:cs="Times New Roman"/>
          <w:sz w:val="28"/>
          <w:szCs w:val="28"/>
        </w:rPr>
        <w:t>р</w:t>
      </w:r>
      <w:r w:rsidR="00EE658B">
        <w:rPr>
          <w:rFonts w:ascii="Times New Roman" w:hAnsi="Times New Roman" w:cs="Times New Roman"/>
          <w:sz w:val="28"/>
          <w:szCs w:val="28"/>
        </w:rPr>
        <w:t>вис-НК</w:t>
      </w:r>
      <w:proofErr w:type="spellEnd"/>
      <w:r w:rsidR="00EE65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В </w:t>
      </w:r>
      <w:r w:rsidR="00DC7FC2">
        <w:rPr>
          <w:rFonts w:ascii="Times New Roman" w:hAnsi="Times New Roman" w:cs="Times New Roman"/>
          <w:sz w:val="28"/>
          <w:szCs w:val="28"/>
        </w:rPr>
        <w:t>е</w:t>
      </w:r>
      <w:r w:rsidR="00EE658B">
        <w:rPr>
          <w:rFonts w:ascii="Times New Roman" w:hAnsi="Times New Roman" w:cs="Times New Roman"/>
          <w:sz w:val="28"/>
          <w:szCs w:val="28"/>
        </w:rPr>
        <w:t>го</w:t>
      </w:r>
      <w:r w:rsidR="00DC7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должностные обязанности входит </w:t>
      </w:r>
      <w:r w:rsidR="00DC7FC2">
        <w:rPr>
          <w:rFonts w:ascii="Times New Roman" w:hAnsi="Times New Roman" w:cs="Times New Roman"/>
          <w:sz w:val="28"/>
          <w:szCs w:val="28"/>
        </w:rPr>
        <w:t>организ</w:t>
      </w:r>
      <w:r w:rsidR="0054766C">
        <w:rPr>
          <w:rFonts w:ascii="Times New Roman" w:hAnsi="Times New Roman" w:cs="Times New Roman"/>
          <w:sz w:val="28"/>
          <w:szCs w:val="28"/>
        </w:rPr>
        <w:t xml:space="preserve">ация </w:t>
      </w:r>
      <w:r w:rsidR="00DC7FC2">
        <w:rPr>
          <w:rFonts w:ascii="Times New Roman" w:hAnsi="Times New Roman" w:cs="Times New Roman"/>
          <w:sz w:val="28"/>
          <w:szCs w:val="28"/>
        </w:rPr>
        <w:t xml:space="preserve"> </w:t>
      </w:r>
      <w:r w:rsidR="00EE658B">
        <w:rPr>
          <w:rFonts w:ascii="Times New Roman" w:hAnsi="Times New Roman" w:cs="Times New Roman"/>
          <w:sz w:val="28"/>
          <w:szCs w:val="28"/>
        </w:rPr>
        <w:t>работы по обеспечению хозяйственного обслуживания, надлежащего состояния в соответствии с правилами и нормами производственной санитарии зданий и помещений, закрепленной за организацией территории, создание условий для эффективной работы персонала предприятия, снабженческо-бытовое обеспечение организации, курирование профсоюзной деятельности</w:t>
      </w:r>
      <w:proofErr w:type="gramEnd"/>
      <w:r w:rsidR="00EE658B">
        <w:rPr>
          <w:rFonts w:ascii="Times New Roman" w:hAnsi="Times New Roman" w:cs="Times New Roman"/>
          <w:sz w:val="28"/>
          <w:szCs w:val="28"/>
        </w:rPr>
        <w:t xml:space="preserve"> организации, в том числе организация досуговой деятельности коллектива, контроль по организации культурно-массовых мероприятий</w:t>
      </w:r>
      <w:r w:rsidR="005476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A8" w:rsidRPr="005054D2" w:rsidRDefault="00AA60A8" w:rsidP="006241B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Выступили: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641751" w:rsidRDefault="00641751" w:rsidP="00624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AA60A8" w:rsidRPr="005054D2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EE658B">
        <w:rPr>
          <w:rFonts w:ascii="Times New Roman" w:hAnsi="Times New Roman" w:cs="Times New Roman"/>
          <w:sz w:val="28"/>
          <w:szCs w:val="28"/>
        </w:rPr>
        <w:t xml:space="preserve">Камалетдинова Т.Х. </w:t>
      </w:r>
      <w:r>
        <w:rPr>
          <w:rFonts w:ascii="Times New Roman" w:hAnsi="Times New Roman" w:cs="Times New Roman"/>
          <w:sz w:val="28"/>
          <w:szCs w:val="28"/>
        </w:rPr>
        <w:t>в должности</w:t>
      </w:r>
      <w:r w:rsidR="00AA60A8">
        <w:rPr>
          <w:rFonts w:ascii="Times New Roman" w:hAnsi="Times New Roman" w:cs="Times New Roman"/>
          <w:sz w:val="28"/>
          <w:szCs w:val="28"/>
        </w:rPr>
        <w:t xml:space="preserve">  </w:t>
      </w:r>
      <w:r w:rsidR="009679B6">
        <w:rPr>
          <w:rFonts w:ascii="Times New Roman" w:hAnsi="Times New Roman" w:cs="Times New Roman"/>
          <w:sz w:val="28"/>
          <w:szCs w:val="28"/>
        </w:rPr>
        <w:t xml:space="preserve">руководителя Исполнительного комитета Нижнекамского муниципального района </w:t>
      </w:r>
      <w:r w:rsidR="00AA60A8" w:rsidRPr="0050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входило </w:t>
      </w:r>
      <w:r w:rsidR="009679B6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9679B6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679B6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679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044" w:rsidRDefault="009679B6" w:rsidP="00624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разработки проекта бюджета района, проектов планов и программ комплексного социально-экономического развития района; </w:t>
      </w:r>
    </w:p>
    <w:p w:rsidR="00D75044" w:rsidRDefault="009679B6" w:rsidP="00624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6800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6800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 w:rsidR="006417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собственностью, организация условий для развития сельскохозяйственного производства в пос</w:t>
      </w:r>
      <w:r w:rsidR="00D750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лениях, расширение рынка сельскохозяйственной продукции, сырья и продовольствия;</w:t>
      </w:r>
    </w:p>
    <w:p w:rsidR="00D75044" w:rsidRDefault="00641751" w:rsidP="00624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</w:t>
      </w:r>
      <w:r w:rsidR="00D750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ботки и внесения на утверждение Совета</w:t>
      </w:r>
      <w:r w:rsidR="00D7504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правил заст</w:t>
      </w:r>
      <w:r w:rsidR="00D750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ойки, г</w:t>
      </w:r>
      <w:r w:rsidR="00D750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адост</w:t>
      </w:r>
      <w:r w:rsidR="00D750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оительн</w:t>
      </w:r>
      <w:r w:rsidR="0068009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6800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градост</w:t>
      </w:r>
      <w:r w:rsidR="00D750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оительном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</w:t>
      </w:r>
      <w:r w:rsidR="00D750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развития территории района и о его застройке, схемы и проекты развития инженерной, транспортной и социальной инфраструктур и благоустройства района</w:t>
      </w:r>
      <w:r w:rsidR="00D750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68009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68009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6800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обеспеч</w:t>
      </w:r>
      <w:r w:rsidR="00680096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6800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градостроительной документации, </w:t>
      </w:r>
      <w:r w:rsidR="00D7504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75044" w:rsidRDefault="00641751" w:rsidP="00624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обеспечение осуществления мероприятий по гражданской обороне, защите населения и территории рай</w:t>
      </w:r>
      <w:r w:rsidR="00D750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от чрезвычайных ситуаций</w:t>
      </w:r>
      <w:r w:rsidR="00D75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 и техногенного характе</w:t>
      </w:r>
      <w:r w:rsidR="00D750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а; обеспеч</w:t>
      </w:r>
      <w:r w:rsidR="00D75044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D750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местных резервов финансовых и материал</w:t>
      </w:r>
      <w:r w:rsidR="00D7504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ресурсов для ликвидации чрезвычайных ситуаций</w:t>
      </w:r>
      <w:r w:rsidR="00967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A8" w:rsidRDefault="00AA60A8" w:rsidP="006800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1B2">
        <w:rPr>
          <w:rFonts w:ascii="Times New Roman" w:hAnsi="Times New Roman" w:cs="Times New Roman"/>
          <w:b/>
          <w:i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r w:rsidR="00D75044">
        <w:rPr>
          <w:rFonts w:ascii="Times New Roman" w:hAnsi="Times New Roman" w:cs="Times New Roman"/>
          <w:sz w:val="28"/>
          <w:szCs w:val="28"/>
        </w:rPr>
        <w:t>Камалетдинова Т.Х.</w:t>
      </w:r>
      <w:r w:rsidR="00687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5044">
        <w:rPr>
          <w:rFonts w:ascii="Times New Roman" w:hAnsi="Times New Roman" w:cs="Times New Roman"/>
          <w:sz w:val="28"/>
          <w:szCs w:val="28"/>
        </w:rPr>
        <w:t>обществе с ограниченной ответственностью «</w:t>
      </w:r>
      <w:proofErr w:type="spellStart"/>
      <w:r w:rsidR="00D75044">
        <w:rPr>
          <w:rFonts w:ascii="Times New Roman" w:hAnsi="Times New Roman" w:cs="Times New Roman"/>
          <w:sz w:val="28"/>
          <w:szCs w:val="28"/>
        </w:rPr>
        <w:t>Лифтсервис-НК</w:t>
      </w:r>
      <w:proofErr w:type="spellEnd"/>
      <w:r w:rsidR="00D75044">
        <w:rPr>
          <w:rFonts w:ascii="Times New Roman" w:hAnsi="Times New Roman" w:cs="Times New Roman"/>
          <w:sz w:val="28"/>
          <w:szCs w:val="28"/>
        </w:rPr>
        <w:t xml:space="preserve">» </w:t>
      </w:r>
      <w:r w:rsidR="00680096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Pr="005054D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>конфли</w:t>
      </w:r>
      <w:r>
        <w:rPr>
          <w:rFonts w:ascii="Times New Roman" w:hAnsi="Times New Roman" w:cs="Times New Roman"/>
          <w:sz w:val="28"/>
          <w:szCs w:val="28"/>
        </w:rPr>
        <w:t>кт интересов по данному вопросу отсутствует</w:t>
      </w:r>
      <w:r w:rsidRPr="005054D2">
        <w:rPr>
          <w:rFonts w:ascii="Times New Roman" w:hAnsi="Times New Roman" w:cs="Times New Roman"/>
          <w:sz w:val="28"/>
          <w:szCs w:val="28"/>
        </w:rPr>
        <w:t xml:space="preserve">. Предлагаю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замещение </w:t>
      </w:r>
      <w:r w:rsidR="001011FB">
        <w:rPr>
          <w:rFonts w:ascii="Times New Roman" w:hAnsi="Times New Roman" w:cs="Times New Roman"/>
          <w:sz w:val="28"/>
          <w:szCs w:val="28"/>
        </w:rPr>
        <w:t>Ка</w:t>
      </w:r>
      <w:r w:rsidR="00D75044">
        <w:rPr>
          <w:rFonts w:ascii="Times New Roman" w:hAnsi="Times New Roman" w:cs="Times New Roman"/>
          <w:sz w:val="28"/>
          <w:szCs w:val="28"/>
        </w:rPr>
        <w:t xml:space="preserve">малетдиновым Тагиром Хатыповичем </w:t>
      </w:r>
      <w:r w:rsidR="002D1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="001011FB">
        <w:rPr>
          <w:rFonts w:ascii="Times New Roman" w:hAnsi="Times New Roman" w:cs="Times New Roman"/>
          <w:sz w:val="28"/>
          <w:szCs w:val="28"/>
        </w:rPr>
        <w:t xml:space="preserve"> </w:t>
      </w:r>
      <w:r w:rsidR="00D75044">
        <w:rPr>
          <w:rFonts w:ascii="Times New Roman" w:hAnsi="Times New Roman" w:cs="Times New Roman"/>
          <w:sz w:val="28"/>
          <w:szCs w:val="28"/>
        </w:rPr>
        <w:t>заместителя директора по общим вопросам ООО «Лифтсервис-НК»</w:t>
      </w:r>
      <w:r w:rsidRPr="005054D2">
        <w:rPr>
          <w:rFonts w:ascii="Times New Roman" w:hAnsi="Times New Roman" w:cs="Times New Roman"/>
          <w:sz w:val="28"/>
          <w:szCs w:val="28"/>
        </w:rPr>
        <w:t>.</w:t>
      </w:r>
    </w:p>
    <w:p w:rsidR="00AA60A8" w:rsidRDefault="00AA60A8" w:rsidP="00AA60A8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AA60A8" w:rsidRPr="00F45659" w:rsidRDefault="00AA60A8" w:rsidP="00AA60A8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r w:rsidR="00687B58"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>?</w:t>
      </w:r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AA60A8" w:rsidRPr="005054D2" w:rsidRDefault="00AA60A8" w:rsidP="00AA60A8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 w:rsidR="00680096">
        <w:rPr>
          <w:rFonts w:ascii="Times New Roman" w:hAnsi="Times New Roman" w:cs="Times New Roman"/>
          <w:iCs/>
          <w:spacing w:val="-5"/>
          <w:sz w:val="28"/>
          <w:szCs w:val="28"/>
        </w:rPr>
        <w:t>8</w:t>
      </w: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AA60A8" w:rsidRPr="005054D2" w:rsidRDefault="00AA60A8" w:rsidP="00AA60A8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AA60A8" w:rsidRDefault="00AA60A8" w:rsidP="00AA60A8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tbl>
      <w:tblPr>
        <w:tblW w:w="11808" w:type="dxa"/>
        <w:tblLook w:val="04A0"/>
      </w:tblPr>
      <w:tblGrid>
        <w:gridCol w:w="7338"/>
        <w:gridCol w:w="4470"/>
      </w:tblGrid>
      <w:tr w:rsidR="006241B2" w:rsidRPr="005054D2" w:rsidTr="00954ABB">
        <w:trPr>
          <w:trHeight w:val="680"/>
        </w:trPr>
        <w:tc>
          <w:tcPr>
            <w:tcW w:w="7338" w:type="dxa"/>
          </w:tcPr>
          <w:p w:rsidR="006241B2" w:rsidRPr="005054D2" w:rsidRDefault="006241B2" w:rsidP="00954ABB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</w:tcPr>
          <w:p w:rsidR="006241B2" w:rsidRPr="005054D2" w:rsidRDefault="006241B2" w:rsidP="002D1D7A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AA60A8" w:rsidRPr="005054D2" w:rsidTr="00954ABB">
        <w:trPr>
          <w:trHeight w:val="680"/>
        </w:trPr>
        <w:tc>
          <w:tcPr>
            <w:tcW w:w="7338" w:type="dxa"/>
          </w:tcPr>
          <w:p w:rsidR="00AA60A8" w:rsidRPr="005054D2" w:rsidRDefault="00AA60A8" w:rsidP="00954ABB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AA60A8" w:rsidRPr="005054D2" w:rsidRDefault="00AA60A8" w:rsidP="002D1D7A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AA60A8" w:rsidRPr="005054D2" w:rsidTr="00954ABB">
        <w:trPr>
          <w:trHeight w:val="20"/>
        </w:trPr>
        <w:tc>
          <w:tcPr>
            <w:tcW w:w="7338" w:type="dxa"/>
          </w:tcPr>
          <w:p w:rsidR="00AA60A8" w:rsidRPr="005054D2" w:rsidRDefault="00AA60A8" w:rsidP="00954ABB">
            <w:pPr>
              <w:spacing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AA60A8" w:rsidRDefault="00AA60A8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6241B2" w:rsidRPr="005054D2" w:rsidRDefault="006241B2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A8" w:rsidRPr="005054D2" w:rsidTr="00954ABB">
        <w:trPr>
          <w:trHeight w:val="20"/>
        </w:trPr>
        <w:tc>
          <w:tcPr>
            <w:tcW w:w="7338" w:type="dxa"/>
          </w:tcPr>
          <w:p w:rsidR="00AA60A8" w:rsidRPr="005054D2" w:rsidRDefault="00AA60A8" w:rsidP="00954ABB">
            <w:pPr>
              <w:shd w:val="clear" w:color="auto" w:fill="FFFFFF"/>
              <w:spacing w:line="240" w:lineRule="auto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AA60A8" w:rsidRDefault="00D75044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  <w:p w:rsidR="006241B2" w:rsidRPr="005054D2" w:rsidRDefault="006241B2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A8" w:rsidRPr="005054D2" w:rsidTr="00954ABB">
        <w:trPr>
          <w:trHeight w:val="20"/>
        </w:trPr>
        <w:tc>
          <w:tcPr>
            <w:tcW w:w="7338" w:type="dxa"/>
          </w:tcPr>
          <w:p w:rsidR="00AA60A8" w:rsidRPr="005054D2" w:rsidRDefault="00AA60A8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AA60A8" w:rsidRDefault="00D75044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В.А.</w:t>
            </w:r>
          </w:p>
          <w:p w:rsidR="006241B2" w:rsidRPr="005054D2" w:rsidRDefault="006241B2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A8" w:rsidRPr="005054D2" w:rsidTr="00954ABB">
        <w:trPr>
          <w:trHeight w:val="20"/>
        </w:trPr>
        <w:tc>
          <w:tcPr>
            <w:tcW w:w="7338" w:type="dxa"/>
          </w:tcPr>
          <w:p w:rsidR="00AA60A8" w:rsidRPr="005054D2" w:rsidRDefault="00AA60A8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AA60A8" w:rsidRDefault="00D75044" w:rsidP="00D7504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6241B2" w:rsidRDefault="006241B2" w:rsidP="00D7504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A8" w:rsidRPr="005054D2" w:rsidTr="00954ABB">
        <w:trPr>
          <w:trHeight w:val="20"/>
        </w:trPr>
        <w:tc>
          <w:tcPr>
            <w:tcW w:w="7338" w:type="dxa"/>
          </w:tcPr>
          <w:p w:rsidR="00AA60A8" w:rsidRPr="005054D2" w:rsidRDefault="00AA60A8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AA60A8" w:rsidRDefault="00D75044" w:rsidP="006241B2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6241B2" w:rsidRDefault="006241B2" w:rsidP="006241B2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A8" w:rsidRPr="005054D2" w:rsidTr="00954ABB">
        <w:trPr>
          <w:trHeight w:val="20"/>
        </w:trPr>
        <w:tc>
          <w:tcPr>
            <w:tcW w:w="7338" w:type="dxa"/>
          </w:tcPr>
          <w:p w:rsidR="00AA60A8" w:rsidRPr="005054D2" w:rsidRDefault="00AA60A8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AA60A8" w:rsidRDefault="00AA60A8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  <w:p w:rsidR="006241B2" w:rsidRPr="005054D2" w:rsidRDefault="006241B2" w:rsidP="00954ABB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0A8" w:rsidRPr="005054D2" w:rsidRDefault="00AA60A8" w:rsidP="00AA60A8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p w:rsidR="00AA60A8" w:rsidRPr="00281EAC" w:rsidRDefault="00AA60A8" w:rsidP="00AA60A8"/>
    <w:p w:rsidR="006E4C2B" w:rsidRDefault="006E4C2B"/>
    <w:sectPr w:rsidR="006E4C2B" w:rsidSect="006B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0A8"/>
    <w:rsid w:val="00051B5B"/>
    <w:rsid w:val="00090FC0"/>
    <w:rsid w:val="000E0675"/>
    <w:rsid w:val="001011FB"/>
    <w:rsid w:val="002D1D7A"/>
    <w:rsid w:val="003260BB"/>
    <w:rsid w:val="00500094"/>
    <w:rsid w:val="0054766C"/>
    <w:rsid w:val="00600829"/>
    <w:rsid w:val="006241B2"/>
    <w:rsid w:val="00641751"/>
    <w:rsid w:val="00680096"/>
    <w:rsid w:val="00687B58"/>
    <w:rsid w:val="006E4C2B"/>
    <w:rsid w:val="008A3D50"/>
    <w:rsid w:val="009679B6"/>
    <w:rsid w:val="009B3BB5"/>
    <w:rsid w:val="009C2D4C"/>
    <w:rsid w:val="00AA60A8"/>
    <w:rsid w:val="00B80F4B"/>
    <w:rsid w:val="00C86144"/>
    <w:rsid w:val="00D75044"/>
    <w:rsid w:val="00DC7FC2"/>
    <w:rsid w:val="00E20629"/>
    <w:rsid w:val="00EB1C0F"/>
    <w:rsid w:val="00EB5FAD"/>
    <w:rsid w:val="00EE658B"/>
    <w:rsid w:val="00F05257"/>
    <w:rsid w:val="00F978C9"/>
    <w:rsid w:val="00FB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5D6D-3EEE-468F-BDE8-17E3EE30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2015-11-27T04:43:00Z</cp:lastPrinted>
  <dcterms:created xsi:type="dcterms:W3CDTF">2015-09-28T11:21:00Z</dcterms:created>
  <dcterms:modified xsi:type="dcterms:W3CDTF">2015-11-27T04:50:00Z</dcterms:modified>
</cp:coreProperties>
</file>