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AC" w:rsidRPr="005054D2" w:rsidRDefault="00281EAC" w:rsidP="00281EAC">
      <w:pPr>
        <w:shd w:val="clear" w:color="auto" w:fill="FFFFFF"/>
        <w:spacing w:line="322" w:lineRule="exact"/>
        <w:ind w:left="115" w:firstLine="49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54D2">
        <w:rPr>
          <w:rFonts w:ascii="Times New Roman" w:hAnsi="Times New Roman" w:cs="Times New Roman"/>
          <w:b/>
          <w:color w:val="000000"/>
          <w:sz w:val="28"/>
          <w:szCs w:val="28"/>
        </w:rPr>
        <w:t>ПРОТОКОЛ</w:t>
      </w:r>
    </w:p>
    <w:p w:rsidR="00281EAC" w:rsidRPr="005054D2" w:rsidRDefault="00281EAC" w:rsidP="00281EAC">
      <w:pPr>
        <w:shd w:val="clear" w:color="auto" w:fill="FFFFFF"/>
        <w:spacing w:line="322" w:lineRule="exact"/>
        <w:ind w:left="115" w:firstLine="49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54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заседания Комиссии по соблюдению требований к служебному </w:t>
      </w:r>
      <w:r w:rsidRPr="005054D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поведению муниципальных служащих </w:t>
      </w:r>
      <w:r w:rsidRPr="005054D2">
        <w:rPr>
          <w:rFonts w:ascii="Times New Roman" w:hAnsi="Times New Roman" w:cs="Times New Roman"/>
          <w:b/>
          <w:color w:val="000000"/>
          <w:sz w:val="28"/>
          <w:szCs w:val="28"/>
        </w:rPr>
        <w:t>и урегулированию конфликта интересов в органах местного самоуправления муниципального образования «Нижнекамский муниципальный район» Республики Татарстан</w:t>
      </w:r>
    </w:p>
    <w:p w:rsidR="00281EAC" w:rsidRPr="005054D2" w:rsidRDefault="00281EAC" w:rsidP="00281EAC">
      <w:pPr>
        <w:shd w:val="clear" w:color="auto" w:fill="FFFFFF"/>
        <w:spacing w:line="322" w:lineRule="exact"/>
        <w:ind w:left="115" w:firstLine="499"/>
        <w:rPr>
          <w:rFonts w:ascii="Times New Roman" w:hAnsi="Times New Roman" w:cs="Times New Roman"/>
          <w:b/>
          <w:sz w:val="28"/>
          <w:szCs w:val="28"/>
        </w:rPr>
      </w:pPr>
    </w:p>
    <w:p w:rsidR="00281EAC" w:rsidRPr="003A12F7" w:rsidRDefault="00281EAC" w:rsidP="00281EAC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24</w:t>
      </w:r>
      <w:r w:rsidR="00D546A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5054D2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054D2">
        <w:rPr>
          <w:rFonts w:ascii="Times New Roman" w:hAnsi="Times New Roman" w:cs="Times New Roman"/>
          <w:b/>
          <w:sz w:val="28"/>
          <w:szCs w:val="28"/>
        </w:rPr>
        <w:t xml:space="preserve"> г.</w:t>
      </w:r>
      <w:proofErr w:type="gramEnd"/>
      <w:r w:rsidRPr="005054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</w:t>
      </w:r>
    </w:p>
    <w:tbl>
      <w:tblPr>
        <w:tblW w:w="9747" w:type="dxa"/>
        <w:tblLook w:val="04A0"/>
      </w:tblPr>
      <w:tblGrid>
        <w:gridCol w:w="2660"/>
        <w:gridCol w:w="2977"/>
        <w:gridCol w:w="4110"/>
      </w:tblGrid>
      <w:tr w:rsidR="00281EAC" w:rsidRPr="005054D2" w:rsidTr="00281EAC">
        <w:trPr>
          <w:trHeight w:val="680"/>
        </w:trPr>
        <w:tc>
          <w:tcPr>
            <w:tcW w:w="2660" w:type="dxa"/>
          </w:tcPr>
          <w:p w:rsidR="00281EAC" w:rsidRPr="005054D2" w:rsidRDefault="00281EAC" w:rsidP="00E96E8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Председатель комиссии</w:t>
            </w:r>
          </w:p>
        </w:tc>
        <w:tc>
          <w:tcPr>
            <w:tcW w:w="2977" w:type="dxa"/>
          </w:tcPr>
          <w:p w:rsidR="00281EAC" w:rsidRPr="005054D2" w:rsidRDefault="00281EAC" w:rsidP="00E96E8F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  <w:tc>
          <w:tcPr>
            <w:tcW w:w="4110" w:type="dxa"/>
          </w:tcPr>
          <w:p w:rsidR="00281EAC" w:rsidRPr="005054D2" w:rsidRDefault="00281EAC" w:rsidP="00E96E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Совета Нижнекамского муниципального района</w:t>
            </w:r>
          </w:p>
        </w:tc>
      </w:tr>
      <w:tr w:rsidR="00281EAC" w:rsidRPr="005054D2" w:rsidTr="00281EAC">
        <w:trPr>
          <w:trHeight w:val="680"/>
        </w:trPr>
        <w:tc>
          <w:tcPr>
            <w:tcW w:w="2660" w:type="dxa"/>
          </w:tcPr>
          <w:p w:rsidR="00281EAC" w:rsidRPr="005054D2" w:rsidRDefault="00281EAC" w:rsidP="00E96E8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977" w:type="dxa"/>
          </w:tcPr>
          <w:p w:rsidR="00281EAC" w:rsidRPr="005054D2" w:rsidRDefault="00281EAC" w:rsidP="00E96E8F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  <w:tc>
          <w:tcPr>
            <w:tcW w:w="4110" w:type="dxa"/>
          </w:tcPr>
          <w:p w:rsidR="00281EAC" w:rsidRPr="005054D2" w:rsidRDefault="00281EAC" w:rsidP="00281EAC">
            <w:pPr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Совета Нижнекамского муниципального района</w:t>
            </w:r>
          </w:p>
        </w:tc>
      </w:tr>
      <w:tr w:rsidR="00281EAC" w:rsidRPr="005054D2" w:rsidTr="00281EAC">
        <w:trPr>
          <w:trHeight w:val="20"/>
        </w:trPr>
        <w:tc>
          <w:tcPr>
            <w:tcW w:w="2660" w:type="dxa"/>
          </w:tcPr>
          <w:p w:rsidR="00281EAC" w:rsidRPr="005054D2" w:rsidRDefault="00281EAC" w:rsidP="00E96E8F">
            <w:pPr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2977" w:type="dxa"/>
          </w:tcPr>
          <w:p w:rsidR="00281EAC" w:rsidRPr="005054D2" w:rsidRDefault="00281EAC" w:rsidP="00E96E8F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</w:t>
            </w: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281EAC" w:rsidRPr="005054D2" w:rsidRDefault="00281EAC" w:rsidP="00E96E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281EAC" w:rsidRPr="005054D2" w:rsidTr="00281EAC">
        <w:trPr>
          <w:trHeight w:val="20"/>
        </w:trPr>
        <w:tc>
          <w:tcPr>
            <w:tcW w:w="2660" w:type="dxa"/>
          </w:tcPr>
          <w:p w:rsidR="00281EAC" w:rsidRPr="005054D2" w:rsidRDefault="00281EAC" w:rsidP="00E96E8F">
            <w:pPr>
              <w:shd w:val="clear" w:color="auto" w:fill="FFFFFF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2977" w:type="dxa"/>
          </w:tcPr>
          <w:p w:rsidR="00281EAC" w:rsidRPr="005054D2" w:rsidRDefault="00281EAC" w:rsidP="00E96E8F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Гареев А.Ф.</w:t>
            </w:r>
          </w:p>
        </w:tc>
        <w:tc>
          <w:tcPr>
            <w:tcW w:w="4110" w:type="dxa"/>
          </w:tcPr>
          <w:p w:rsidR="00281EAC" w:rsidRPr="005054D2" w:rsidRDefault="00281EAC" w:rsidP="00E96E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Руководитель  исполнительного комитета города Нижнекамска</w:t>
            </w:r>
          </w:p>
        </w:tc>
      </w:tr>
      <w:tr w:rsidR="00281EAC" w:rsidRPr="005054D2" w:rsidTr="00281EAC">
        <w:trPr>
          <w:trHeight w:val="20"/>
        </w:trPr>
        <w:tc>
          <w:tcPr>
            <w:tcW w:w="2660" w:type="dxa"/>
          </w:tcPr>
          <w:p w:rsidR="00281EAC" w:rsidRPr="005054D2" w:rsidRDefault="00281EAC" w:rsidP="00E96E8F">
            <w:pPr>
              <w:shd w:val="clear" w:color="auto" w:fill="FFFFFF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977" w:type="dxa"/>
          </w:tcPr>
          <w:p w:rsidR="00281EAC" w:rsidRPr="005054D2" w:rsidRDefault="00281EAC" w:rsidP="00E96E8F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Хамидуллин</w:t>
            </w:r>
            <w:proofErr w:type="spellEnd"/>
            <w:r w:rsidRPr="005054D2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4110" w:type="dxa"/>
          </w:tcPr>
          <w:p w:rsidR="00281EAC" w:rsidRPr="005054D2" w:rsidRDefault="00281EAC" w:rsidP="00E96E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 Исполнительного комитета Нижнекамского муниципального района</w:t>
            </w:r>
          </w:p>
        </w:tc>
      </w:tr>
      <w:tr w:rsidR="00281EAC" w:rsidRPr="005054D2" w:rsidTr="00281EAC">
        <w:trPr>
          <w:trHeight w:val="20"/>
        </w:trPr>
        <w:tc>
          <w:tcPr>
            <w:tcW w:w="2660" w:type="dxa"/>
          </w:tcPr>
          <w:p w:rsidR="00281EAC" w:rsidRPr="005054D2" w:rsidRDefault="00281EAC" w:rsidP="00E96E8F">
            <w:pPr>
              <w:shd w:val="clear" w:color="auto" w:fill="FFFFFF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977" w:type="dxa"/>
          </w:tcPr>
          <w:p w:rsidR="00281EAC" w:rsidRPr="005054D2" w:rsidRDefault="00281EAC" w:rsidP="00E96E8F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Бикмухаметова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 </w:t>
            </w:r>
          </w:p>
        </w:tc>
        <w:tc>
          <w:tcPr>
            <w:tcW w:w="4110" w:type="dxa"/>
          </w:tcPr>
          <w:p w:rsidR="00281EAC" w:rsidRPr="005054D2" w:rsidRDefault="00281EAC" w:rsidP="00E96E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первичной профсоюзной организации представительных и исполнительных органов Нижнекамского муниципального района </w:t>
            </w:r>
          </w:p>
        </w:tc>
      </w:tr>
      <w:tr w:rsidR="00281EAC" w:rsidRPr="005054D2" w:rsidTr="00281EAC">
        <w:trPr>
          <w:trHeight w:val="1082"/>
        </w:trPr>
        <w:tc>
          <w:tcPr>
            <w:tcW w:w="2660" w:type="dxa"/>
          </w:tcPr>
          <w:p w:rsidR="00281EAC" w:rsidRPr="005054D2" w:rsidRDefault="00281EAC" w:rsidP="00E96E8F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81EAC" w:rsidRPr="005054D2" w:rsidRDefault="00281EAC" w:rsidP="00E96E8F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Гайнеева</w:t>
            </w:r>
            <w:proofErr w:type="spellEnd"/>
            <w:r w:rsidRPr="005054D2"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</w:tc>
        <w:tc>
          <w:tcPr>
            <w:tcW w:w="4110" w:type="dxa"/>
          </w:tcPr>
          <w:p w:rsidR="00281EAC" w:rsidRPr="005054D2" w:rsidRDefault="00281EAC" w:rsidP="00E96E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Нижнекамского муниципального района</w:t>
            </w:r>
          </w:p>
        </w:tc>
      </w:tr>
      <w:tr w:rsidR="00281EAC" w:rsidRPr="005054D2" w:rsidTr="00281EAC">
        <w:trPr>
          <w:trHeight w:val="20"/>
        </w:trPr>
        <w:tc>
          <w:tcPr>
            <w:tcW w:w="2660" w:type="dxa"/>
          </w:tcPr>
          <w:p w:rsidR="00281EAC" w:rsidRPr="005054D2" w:rsidRDefault="00281EAC" w:rsidP="00E96E8F">
            <w:pPr>
              <w:ind w:right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81EAC" w:rsidRPr="005054D2" w:rsidRDefault="00281EAC" w:rsidP="00E96E8F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Китанов Г.Л.</w:t>
            </w:r>
          </w:p>
        </w:tc>
        <w:tc>
          <w:tcPr>
            <w:tcW w:w="4110" w:type="dxa"/>
          </w:tcPr>
          <w:p w:rsidR="00281EAC" w:rsidRPr="00F84755" w:rsidRDefault="00281EAC" w:rsidP="00E96E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Местной общественной организации ветеранов</w:t>
            </w:r>
            <w:r w:rsidRPr="00F84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(пенсионеров) войны, труда, вооруженных сил и правоохранительных органов Нижнекамского района </w:t>
            </w:r>
          </w:p>
        </w:tc>
      </w:tr>
    </w:tbl>
    <w:p w:rsidR="00281EAC" w:rsidRPr="005054D2" w:rsidRDefault="00281EAC" w:rsidP="00281EA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6A3" w:rsidRPr="00D546A3" w:rsidRDefault="00281EAC" w:rsidP="00D546A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4D2">
        <w:rPr>
          <w:rFonts w:ascii="Times New Roman" w:hAnsi="Times New Roman" w:cs="Times New Roman"/>
          <w:color w:val="000000"/>
          <w:sz w:val="28"/>
          <w:szCs w:val="28"/>
        </w:rPr>
        <w:t xml:space="preserve">Число   членов   комиссии,   принимающих   участие   в   заседании   комиссии, составляет 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054D2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Число </w:t>
      </w:r>
      <w:proofErr w:type="gramStart"/>
      <w:r w:rsidRPr="005054D2">
        <w:rPr>
          <w:rFonts w:ascii="Times New Roman" w:hAnsi="Times New Roman" w:cs="Times New Roman"/>
          <w:color w:val="000000"/>
          <w:sz w:val="28"/>
          <w:szCs w:val="28"/>
        </w:rPr>
        <w:t>членов комиссии, не замещающих должности муниципальной  службы   в   органах   местного самоуправления составляет</w:t>
      </w:r>
      <w:proofErr w:type="gramEnd"/>
      <w:r w:rsidRPr="00505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  </w:t>
      </w:r>
      <w:r w:rsidRPr="005054D2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54D2">
        <w:rPr>
          <w:rFonts w:ascii="Times New Roman" w:hAnsi="Times New Roman" w:cs="Times New Roman"/>
          <w:color w:val="000000"/>
          <w:sz w:val="28"/>
          <w:szCs w:val="28"/>
        </w:rPr>
        <w:t>.  Кворум для  проведения  заседания  комиссии  имеется.</w:t>
      </w:r>
    </w:p>
    <w:p w:rsidR="00281EAC" w:rsidRPr="005054D2" w:rsidRDefault="00281EAC" w:rsidP="00D546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5054D2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Повестка дня:</w:t>
      </w:r>
    </w:p>
    <w:p w:rsidR="00281EAC" w:rsidRPr="001A5171" w:rsidRDefault="00C62AD7" w:rsidP="00D546A3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</w:t>
      </w:r>
      <w:r w:rsidR="00281EA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Рассмотрение </w:t>
      </w:r>
      <w:proofErr w:type="spellStart"/>
      <w:r w:rsidR="00281EA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сообщени</w:t>
      </w:r>
      <w:proofErr w:type="spellEnd"/>
      <w:r w:rsidR="00D546A3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tt-RU"/>
        </w:rPr>
        <w:t>я</w:t>
      </w:r>
      <w:r w:rsidR="00281EA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работодател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я</w:t>
      </w:r>
      <w:r w:rsidR="00281EA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о заключении трудового договора с граждан</w:t>
      </w:r>
      <w:r w:rsidR="00FF2594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ином, замещавшем</w:t>
      </w:r>
      <w:r w:rsidR="00281EA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должност</w:t>
      </w:r>
      <w:r w:rsidR="00FF2594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ь</w:t>
      </w:r>
      <w:r w:rsidR="00281EA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муниципальной службы </w:t>
      </w:r>
    </w:p>
    <w:p w:rsidR="00281EAC" w:rsidRPr="005054D2" w:rsidRDefault="00281EAC" w:rsidP="00281EAC">
      <w:pPr>
        <w:shd w:val="clear" w:color="auto" w:fill="FFFFFF"/>
        <w:spacing w:line="240" w:lineRule="auto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 w:rsidRPr="005054D2">
        <w:rPr>
          <w:rFonts w:ascii="Times New Roman" w:hAnsi="Times New Roman" w:cs="Times New Roman"/>
          <w:b/>
          <w:i/>
          <w:sz w:val="28"/>
          <w:szCs w:val="28"/>
        </w:rPr>
        <w:t xml:space="preserve">Слушали: </w:t>
      </w:r>
      <w:r w:rsidRPr="005054D2">
        <w:rPr>
          <w:rFonts w:ascii="Times New Roman" w:hAnsi="Times New Roman" w:cs="Times New Roman"/>
          <w:b/>
          <w:sz w:val="28"/>
          <w:szCs w:val="28"/>
        </w:rPr>
        <w:t>Гарипова Р.З.</w:t>
      </w:r>
    </w:p>
    <w:p w:rsidR="00281EAC" w:rsidRDefault="00281EAC" w:rsidP="00281EA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4D2">
        <w:rPr>
          <w:rFonts w:ascii="Times New Roman" w:hAnsi="Times New Roman" w:cs="Times New Roman"/>
          <w:sz w:val="28"/>
          <w:szCs w:val="28"/>
        </w:rPr>
        <w:t xml:space="preserve">В целях соблюдения </w:t>
      </w:r>
      <w:r>
        <w:rPr>
          <w:rFonts w:ascii="Times New Roman" w:hAnsi="Times New Roman" w:cs="Times New Roman"/>
          <w:sz w:val="28"/>
          <w:szCs w:val="28"/>
        </w:rPr>
        <w:t xml:space="preserve">гражданами, замещавшими должность муниципальной службы, запретов, установленных законодательством о муниципальной службе в части  </w:t>
      </w:r>
      <w:r w:rsidRPr="005054D2">
        <w:rPr>
          <w:rFonts w:ascii="Times New Roman" w:hAnsi="Times New Roman" w:cs="Times New Roman"/>
          <w:sz w:val="28"/>
          <w:szCs w:val="28"/>
        </w:rPr>
        <w:t>трудоустройств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54D2">
        <w:rPr>
          <w:rFonts w:ascii="Times New Roman" w:hAnsi="Times New Roman" w:cs="Times New Roman"/>
          <w:sz w:val="28"/>
          <w:szCs w:val="28"/>
        </w:rPr>
        <w:t xml:space="preserve"> после увольнения с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предлагаю рассмотреть </w:t>
      </w:r>
      <w:r w:rsidRPr="005054D2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>е от 2</w:t>
      </w:r>
      <w:r w:rsidR="00FF2594">
        <w:rPr>
          <w:rFonts w:ascii="Times New Roman" w:hAnsi="Times New Roman" w:cs="Times New Roman"/>
          <w:sz w:val="28"/>
          <w:szCs w:val="28"/>
        </w:rPr>
        <w:t xml:space="preserve">1 августа </w:t>
      </w:r>
      <w:r>
        <w:rPr>
          <w:rFonts w:ascii="Times New Roman" w:hAnsi="Times New Roman" w:cs="Times New Roman"/>
          <w:sz w:val="28"/>
          <w:szCs w:val="28"/>
        </w:rPr>
        <w:t xml:space="preserve"> 2015 года, поступившее  от </w:t>
      </w:r>
      <w:r w:rsidR="00FF2594">
        <w:rPr>
          <w:rFonts w:ascii="Times New Roman" w:hAnsi="Times New Roman" w:cs="Times New Roman"/>
          <w:sz w:val="28"/>
          <w:szCs w:val="28"/>
        </w:rPr>
        <w:t>генерального директора ОАО «</w:t>
      </w:r>
      <w:proofErr w:type="spellStart"/>
      <w:r w:rsidR="00FF2594">
        <w:rPr>
          <w:rFonts w:ascii="Times New Roman" w:hAnsi="Times New Roman" w:cs="Times New Roman"/>
          <w:sz w:val="28"/>
          <w:szCs w:val="28"/>
        </w:rPr>
        <w:t>Татспритпром</w:t>
      </w:r>
      <w:proofErr w:type="spellEnd"/>
      <w:r w:rsidR="00FF25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D2">
        <w:rPr>
          <w:rFonts w:ascii="Times New Roman" w:hAnsi="Times New Roman" w:cs="Times New Roman"/>
          <w:sz w:val="28"/>
          <w:szCs w:val="28"/>
        </w:rPr>
        <w:t xml:space="preserve"> о заключении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F2594">
        <w:rPr>
          <w:rFonts w:ascii="Times New Roman" w:hAnsi="Times New Roman" w:cs="Times New Roman"/>
          <w:sz w:val="28"/>
          <w:szCs w:val="28"/>
        </w:rPr>
        <w:t xml:space="preserve">2 августа </w:t>
      </w:r>
      <w:r>
        <w:rPr>
          <w:rFonts w:ascii="Times New Roman" w:hAnsi="Times New Roman" w:cs="Times New Roman"/>
          <w:sz w:val="28"/>
          <w:szCs w:val="28"/>
        </w:rPr>
        <w:t xml:space="preserve"> 2015 года </w:t>
      </w:r>
      <w:r w:rsidRPr="005054D2">
        <w:rPr>
          <w:rFonts w:ascii="Times New Roman" w:hAnsi="Times New Roman" w:cs="Times New Roman"/>
          <w:sz w:val="28"/>
          <w:szCs w:val="28"/>
        </w:rPr>
        <w:t xml:space="preserve">трудового договора с </w:t>
      </w:r>
      <w:proofErr w:type="spellStart"/>
      <w:r w:rsidR="00FF2594">
        <w:rPr>
          <w:rFonts w:ascii="Times New Roman" w:hAnsi="Times New Roman" w:cs="Times New Roman"/>
          <w:sz w:val="28"/>
          <w:szCs w:val="28"/>
        </w:rPr>
        <w:t>Камалтдиновым</w:t>
      </w:r>
      <w:proofErr w:type="spellEnd"/>
      <w:r w:rsidR="00FF2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594">
        <w:rPr>
          <w:rFonts w:ascii="Times New Roman" w:hAnsi="Times New Roman" w:cs="Times New Roman"/>
          <w:sz w:val="28"/>
          <w:szCs w:val="28"/>
        </w:rPr>
        <w:t>Ильнаром</w:t>
      </w:r>
      <w:proofErr w:type="spellEnd"/>
      <w:r w:rsidR="00FF2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594">
        <w:rPr>
          <w:rFonts w:ascii="Times New Roman" w:hAnsi="Times New Roman" w:cs="Times New Roman"/>
          <w:sz w:val="28"/>
          <w:szCs w:val="28"/>
        </w:rPr>
        <w:t>Ильшатовичем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54D2">
        <w:rPr>
          <w:rFonts w:ascii="Times New Roman" w:hAnsi="Times New Roman" w:cs="Times New Roman"/>
          <w:sz w:val="28"/>
          <w:szCs w:val="28"/>
        </w:rPr>
        <w:t xml:space="preserve"> ранее замещавш</w:t>
      </w:r>
      <w:r w:rsidR="00FF2594">
        <w:rPr>
          <w:rFonts w:ascii="Times New Roman" w:hAnsi="Times New Roman" w:cs="Times New Roman"/>
          <w:sz w:val="28"/>
          <w:szCs w:val="28"/>
        </w:rPr>
        <w:t>им</w:t>
      </w:r>
      <w:r w:rsidRPr="005054D2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3DA">
        <w:rPr>
          <w:rFonts w:ascii="Times New Roman" w:hAnsi="Times New Roman" w:cs="Times New Roman"/>
          <w:sz w:val="28"/>
          <w:szCs w:val="28"/>
        </w:rPr>
        <w:t>главного специалиста отдела торговли и потребительских</w:t>
      </w:r>
      <w:proofErr w:type="gramEnd"/>
      <w:r w:rsidR="006033DA">
        <w:rPr>
          <w:rFonts w:ascii="Times New Roman" w:hAnsi="Times New Roman" w:cs="Times New Roman"/>
          <w:sz w:val="28"/>
          <w:szCs w:val="28"/>
        </w:rPr>
        <w:t xml:space="preserve"> услуг </w:t>
      </w:r>
      <w:r>
        <w:rPr>
          <w:rFonts w:ascii="Times New Roman" w:hAnsi="Times New Roman" w:cs="Times New Roman"/>
          <w:sz w:val="28"/>
          <w:szCs w:val="28"/>
        </w:rPr>
        <w:t>Исполнительного комитета Нижнекамского муниципального района</w:t>
      </w:r>
      <w:r w:rsidRPr="005054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033DA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="006033DA">
        <w:rPr>
          <w:rFonts w:ascii="Times New Roman" w:hAnsi="Times New Roman" w:cs="Times New Roman"/>
          <w:sz w:val="28"/>
          <w:szCs w:val="28"/>
        </w:rPr>
        <w:t>Камалтдинов</w:t>
      </w:r>
      <w:proofErr w:type="spellEnd"/>
      <w:r w:rsidR="006033DA">
        <w:rPr>
          <w:rFonts w:ascii="Times New Roman" w:hAnsi="Times New Roman" w:cs="Times New Roman"/>
          <w:sz w:val="28"/>
          <w:szCs w:val="28"/>
        </w:rPr>
        <w:t xml:space="preserve"> И.И. принят на должность главного специалиста  в отдел развития открытого акционерного общества «</w:t>
      </w:r>
      <w:proofErr w:type="spellStart"/>
      <w:r w:rsidR="006033DA">
        <w:rPr>
          <w:rFonts w:ascii="Times New Roman" w:hAnsi="Times New Roman" w:cs="Times New Roman"/>
          <w:sz w:val="28"/>
          <w:szCs w:val="28"/>
        </w:rPr>
        <w:t>Татспиртпром</w:t>
      </w:r>
      <w:proofErr w:type="spellEnd"/>
      <w:r w:rsidR="006033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54D2">
        <w:rPr>
          <w:rFonts w:ascii="Times New Roman" w:hAnsi="Times New Roman" w:cs="Times New Roman"/>
          <w:sz w:val="28"/>
          <w:szCs w:val="28"/>
        </w:rPr>
        <w:t xml:space="preserve"> В </w:t>
      </w:r>
      <w:r w:rsidR="006033DA">
        <w:rPr>
          <w:rFonts w:ascii="Times New Roman" w:hAnsi="Times New Roman" w:cs="Times New Roman"/>
          <w:sz w:val="28"/>
          <w:szCs w:val="28"/>
        </w:rPr>
        <w:t xml:space="preserve">его </w:t>
      </w:r>
      <w:r w:rsidRPr="005054D2">
        <w:rPr>
          <w:rFonts w:ascii="Times New Roman" w:hAnsi="Times New Roman" w:cs="Times New Roman"/>
          <w:sz w:val="28"/>
          <w:szCs w:val="28"/>
        </w:rPr>
        <w:t xml:space="preserve"> должностные обязанности входит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AD7">
        <w:rPr>
          <w:rFonts w:ascii="Times New Roman" w:hAnsi="Times New Roman" w:cs="Times New Roman"/>
          <w:sz w:val="28"/>
          <w:szCs w:val="28"/>
        </w:rPr>
        <w:t>ведение и заключение договоров, работа со сторонним розливом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EAC" w:rsidRPr="005054D2" w:rsidRDefault="00281EAC" w:rsidP="00281EAC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54D2"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  <w:t xml:space="preserve">Выступили: </w:t>
      </w:r>
      <w:r w:rsidRPr="005054D2">
        <w:rPr>
          <w:rFonts w:ascii="Times New Roman" w:hAnsi="Times New Roman" w:cs="Times New Roman"/>
          <w:b/>
          <w:color w:val="000000"/>
          <w:sz w:val="28"/>
          <w:szCs w:val="28"/>
        </w:rPr>
        <w:t>Умников А.В.</w:t>
      </w:r>
    </w:p>
    <w:p w:rsidR="00D546A3" w:rsidRPr="00D546A3" w:rsidRDefault="00281EAC" w:rsidP="00281EA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5054D2">
        <w:rPr>
          <w:rFonts w:ascii="Times New Roman" w:hAnsi="Times New Roman" w:cs="Times New Roman"/>
          <w:sz w:val="28"/>
          <w:szCs w:val="28"/>
        </w:rPr>
        <w:t xml:space="preserve">еятельность </w:t>
      </w:r>
      <w:proofErr w:type="spellStart"/>
      <w:r w:rsidR="006033DA">
        <w:rPr>
          <w:rFonts w:ascii="Times New Roman" w:hAnsi="Times New Roman" w:cs="Times New Roman"/>
          <w:sz w:val="28"/>
          <w:szCs w:val="28"/>
        </w:rPr>
        <w:t>Камалтдинова</w:t>
      </w:r>
      <w:proofErr w:type="spellEnd"/>
      <w:r w:rsidR="006033DA">
        <w:rPr>
          <w:rFonts w:ascii="Times New Roman" w:hAnsi="Times New Roman" w:cs="Times New Roman"/>
          <w:sz w:val="28"/>
          <w:szCs w:val="28"/>
        </w:rPr>
        <w:t xml:space="preserve"> И.И.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D2">
        <w:rPr>
          <w:rFonts w:ascii="Times New Roman" w:hAnsi="Times New Roman" w:cs="Times New Roman"/>
          <w:sz w:val="28"/>
          <w:szCs w:val="28"/>
        </w:rPr>
        <w:t xml:space="preserve"> в должности </w:t>
      </w:r>
      <w:r w:rsidR="006033DA">
        <w:rPr>
          <w:rFonts w:ascii="Times New Roman" w:hAnsi="Times New Roman" w:cs="Times New Roman"/>
          <w:sz w:val="28"/>
          <w:szCs w:val="28"/>
        </w:rPr>
        <w:t xml:space="preserve">главного специалиста отдела торговли и потребительских услуг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Pr="005054D2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заключалась </w:t>
      </w:r>
      <w:r w:rsidR="00305B8B">
        <w:rPr>
          <w:rFonts w:ascii="Times New Roman" w:hAnsi="Times New Roman" w:cs="Times New Roman"/>
          <w:sz w:val="28"/>
          <w:szCs w:val="28"/>
        </w:rPr>
        <w:t>в следующем: формирование</w:t>
      </w:r>
      <w:r w:rsidR="00CE2968">
        <w:rPr>
          <w:rFonts w:ascii="Times New Roman" w:hAnsi="Times New Roman" w:cs="Times New Roman"/>
          <w:sz w:val="28"/>
          <w:szCs w:val="28"/>
        </w:rPr>
        <w:t xml:space="preserve"> региональных социально-экономических программ, участие </w:t>
      </w:r>
      <w:r w:rsidR="00C62AD7">
        <w:rPr>
          <w:rFonts w:ascii="Times New Roman" w:hAnsi="Times New Roman" w:cs="Times New Roman"/>
          <w:sz w:val="28"/>
          <w:szCs w:val="28"/>
        </w:rPr>
        <w:t>в</w:t>
      </w:r>
      <w:r w:rsidR="00CE2968">
        <w:rPr>
          <w:rFonts w:ascii="Times New Roman" w:hAnsi="Times New Roman" w:cs="Times New Roman"/>
          <w:sz w:val="28"/>
          <w:szCs w:val="28"/>
        </w:rPr>
        <w:t xml:space="preserve"> разработке прогнозов социально–экономического развития потребительского ранка Нижнекамского муниципального р</w:t>
      </w:r>
      <w:r w:rsidR="00305B8B">
        <w:rPr>
          <w:rFonts w:ascii="Times New Roman" w:hAnsi="Times New Roman" w:cs="Times New Roman"/>
          <w:sz w:val="28"/>
          <w:szCs w:val="28"/>
        </w:rPr>
        <w:t>а</w:t>
      </w:r>
      <w:r w:rsidR="00C62AD7">
        <w:rPr>
          <w:rFonts w:ascii="Times New Roman" w:hAnsi="Times New Roman" w:cs="Times New Roman"/>
          <w:sz w:val="28"/>
          <w:szCs w:val="28"/>
        </w:rPr>
        <w:t>йона РТ</w:t>
      </w:r>
      <w:r w:rsidR="00305B8B">
        <w:rPr>
          <w:rFonts w:ascii="Times New Roman" w:hAnsi="Times New Roman" w:cs="Times New Roman"/>
          <w:sz w:val="28"/>
          <w:szCs w:val="28"/>
        </w:rPr>
        <w:t xml:space="preserve">, в </w:t>
      </w:r>
      <w:r w:rsidR="00CE2968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 w:rsidR="00305B8B">
        <w:rPr>
          <w:rFonts w:ascii="Times New Roman" w:hAnsi="Times New Roman" w:cs="Times New Roman"/>
          <w:sz w:val="28"/>
          <w:szCs w:val="28"/>
        </w:rPr>
        <w:t>и</w:t>
      </w:r>
      <w:r w:rsidR="00CE2968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305B8B">
        <w:rPr>
          <w:rFonts w:ascii="Times New Roman" w:hAnsi="Times New Roman" w:cs="Times New Roman"/>
          <w:sz w:val="28"/>
          <w:szCs w:val="28"/>
        </w:rPr>
        <w:t>н</w:t>
      </w:r>
      <w:r w:rsidR="00CE2968">
        <w:rPr>
          <w:rFonts w:ascii="Times New Roman" w:hAnsi="Times New Roman" w:cs="Times New Roman"/>
          <w:sz w:val="28"/>
          <w:szCs w:val="28"/>
        </w:rPr>
        <w:t>ых параметров развития потребительского ранка н</w:t>
      </w:r>
      <w:r w:rsidR="00305B8B">
        <w:rPr>
          <w:rFonts w:ascii="Times New Roman" w:hAnsi="Times New Roman" w:cs="Times New Roman"/>
          <w:sz w:val="28"/>
          <w:szCs w:val="28"/>
        </w:rPr>
        <w:t>а</w:t>
      </w:r>
      <w:r w:rsidR="00CE2968">
        <w:rPr>
          <w:rFonts w:ascii="Times New Roman" w:hAnsi="Times New Roman" w:cs="Times New Roman"/>
          <w:sz w:val="28"/>
          <w:szCs w:val="28"/>
        </w:rPr>
        <w:t xml:space="preserve"> соответствующий период, участие в разработке краткосрочных и долгосрочных прогнозов социально-экономического развития Нижнекамского муниципального района РТ</w:t>
      </w:r>
      <w:proofErr w:type="gramEnd"/>
      <w:r w:rsidR="00CE2968">
        <w:rPr>
          <w:rFonts w:ascii="Times New Roman" w:hAnsi="Times New Roman" w:cs="Times New Roman"/>
          <w:sz w:val="28"/>
          <w:szCs w:val="28"/>
        </w:rPr>
        <w:t xml:space="preserve">, </w:t>
      </w:r>
      <w:r w:rsidR="00305B8B">
        <w:rPr>
          <w:rFonts w:ascii="Times New Roman" w:hAnsi="Times New Roman" w:cs="Times New Roman"/>
          <w:sz w:val="28"/>
          <w:szCs w:val="28"/>
        </w:rPr>
        <w:t xml:space="preserve">в </w:t>
      </w:r>
      <w:r w:rsidR="00CE2968">
        <w:rPr>
          <w:rFonts w:ascii="Times New Roman" w:hAnsi="Times New Roman" w:cs="Times New Roman"/>
          <w:sz w:val="28"/>
          <w:szCs w:val="28"/>
        </w:rPr>
        <w:t xml:space="preserve">проведение анализа состояния экономического положения, тенденций </w:t>
      </w:r>
      <w:r w:rsidR="00305B8B">
        <w:rPr>
          <w:rFonts w:ascii="Times New Roman" w:hAnsi="Times New Roman" w:cs="Times New Roman"/>
          <w:sz w:val="28"/>
          <w:szCs w:val="28"/>
        </w:rPr>
        <w:lastRenderedPageBreak/>
        <w:t>социально-</w:t>
      </w:r>
      <w:r w:rsidR="00C62AD7">
        <w:rPr>
          <w:rFonts w:ascii="Times New Roman" w:hAnsi="Times New Roman" w:cs="Times New Roman"/>
          <w:sz w:val="28"/>
          <w:szCs w:val="28"/>
        </w:rPr>
        <w:t>экономич</w:t>
      </w:r>
      <w:r w:rsidR="00792365">
        <w:rPr>
          <w:rFonts w:ascii="Times New Roman" w:hAnsi="Times New Roman" w:cs="Times New Roman"/>
          <w:sz w:val="28"/>
          <w:szCs w:val="28"/>
        </w:rPr>
        <w:t>е</w:t>
      </w:r>
      <w:r w:rsidR="00C62AD7">
        <w:rPr>
          <w:rFonts w:ascii="Times New Roman" w:hAnsi="Times New Roman" w:cs="Times New Roman"/>
          <w:sz w:val="28"/>
          <w:szCs w:val="28"/>
        </w:rPr>
        <w:t>с</w:t>
      </w:r>
      <w:r w:rsidR="00792365">
        <w:rPr>
          <w:rFonts w:ascii="Times New Roman" w:hAnsi="Times New Roman" w:cs="Times New Roman"/>
          <w:sz w:val="28"/>
          <w:szCs w:val="28"/>
        </w:rPr>
        <w:t>кого развития Нижнекамского муниципального рай</w:t>
      </w:r>
      <w:r w:rsidR="00C62AD7">
        <w:rPr>
          <w:rFonts w:ascii="Times New Roman" w:hAnsi="Times New Roman" w:cs="Times New Roman"/>
          <w:sz w:val="28"/>
          <w:szCs w:val="28"/>
        </w:rPr>
        <w:t>о</w:t>
      </w:r>
      <w:r w:rsidR="00792365">
        <w:rPr>
          <w:rFonts w:ascii="Times New Roman" w:hAnsi="Times New Roman" w:cs="Times New Roman"/>
          <w:sz w:val="28"/>
          <w:szCs w:val="28"/>
        </w:rPr>
        <w:t xml:space="preserve">на Республики Татарстан, анализ </w:t>
      </w:r>
      <w:proofErr w:type="gramStart"/>
      <w:r w:rsidR="00792365">
        <w:rPr>
          <w:rFonts w:ascii="Times New Roman" w:hAnsi="Times New Roman" w:cs="Times New Roman"/>
          <w:sz w:val="28"/>
          <w:szCs w:val="28"/>
        </w:rPr>
        <w:t>сост</w:t>
      </w:r>
      <w:r w:rsidR="00C62AD7">
        <w:rPr>
          <w:rFonts w:ascii="Times New Roman" w:hAnsi="Times New Roman" w:cs="Times New Roman"/>
          <w:sz w:val="28"/>
          <w:szCs w:val="28"/>
        </w:rPr>
        <w:t>о</w:t>
      </w:r>
      <w:r w:rsidR="00792365">
        <w:rPr>
          <w:rFonts w:ascii="Times New Roman" w:hAnsi="Times New Roman" w:cs="Times New Roman"/>
          <w:sz w:val="28"/>
          <w:szCs w:val="28"/>
        </w:rPr>
        <w:t>яния э</w:t>
      </w:r>
      <w:r w:rsidR="00C62AD7">
        <w:rPr>
          <w:rFonts w:ascii="Times New Roman" w:hAnsi="Times New Roman" w:cs="Times New Roman"/>
          <w:sz w:val="28"/>
          <w:szCs w:val="28"/>
        </w:rPr>
        <w:t>к</w:t>
      </w:r>
      <w:r w:rsidR="00792365">
        <w:rPr>
          <w:rFonts w:ascii="Times New Roman" w:hAnsi="Times New Roman" w:cs="Times New Roman"/>
          <w:sz w:val="28"/>
          <w:szCs w:val="28"/>
        </w:rPr>
        <w:t>ономического положения тенде</w:t>
      </w:r>
      <w:r w:rsidR="00C62AD7">
        <w:rPr>
          <w:rFonts w:ascii="Times New Roman" w:hAnsi="Times New Roman" w:cs="Times New Roman"/>
          <w:sz w:val="28"/>
          <w:szCs w:val="28"/>
        </w:rPr>
        <w:t>н</w:t>
      </w:r>
      <w:r w:rsidR="00792365">
        <w:rPr>
          <w:rFonts w:ascii="Times New Roman" w:hAnsi="Times New Roman" w:cs="Times New Roman"/>
          <w:sz w:val="28"/>
          <w:szCs w:val="28"/>
        </w:rPr>
        <w:t>ций социально-экономического развития Нижнекамск</w:t>
      </w:r>
      <w:r w:rsidR="00C62AD7">
        <w:rPr>
          <w:rFonts w:ascii="Times New Roman" w:hAnsi="Times New Roman" w:cs="Times New Roman"/>
          <w:sz w:val="28"/>
          <w:szCs w:val="28"/>
        </w:rPr>
        <w:t>о</w:t>
      </w:r>
      <w:r w:rsidR="00792365">
        <w:rPr>
          <w:rFonts w:ascii="Times New Roman" w:hAnsi="Times New Roman" w:cs="Times New Roman"/>
          <w:sz w:val="28"/>
          <w:szCs w:val="28"/>
        </w:rPr>
        <w:t>го муниципального района</w:t>
      </w:r>
      <w:proofErr w:type="gramEnd"/>
      <w:r w:rsidR="00792365">
        <w:rPr>
          <w:rFonts w:ascii="Times New Roman" w:hAnsi="Times New Roman" w:cs="Times New Roman"/>
          <w:sz w:val="28"/>
          <w:szCs w:val="28"/>
        </w:rPr>
        <w:t xml:space="preserve"> и подготовка информации о сос</w:t>
      </w:r>
      <w:r w:rsidR="00C62AD7">
        <w:rPr>
          <w:rFonts w:ascii="Times New Roman" w:hAnsi="Times New Roman" w:cs="Times New Roman"/>
          <w:sz w:val="28"/>
          <w:szCs w:val="28"/>
        </w:rPr>
        <w:t>то</w:t>
      </w:r>
      <w:r w:rsidR="00784120">
        <w:rPr>
          <w:rFonts w:ascii="Times New Roman" w:hAnsi="Times New Roman" w:cs="Times New Roman"/>
          <w:sz w:val="28"/>
          <w:szCs w:val="28"/>
        </w:rPr>
        <w:t>янии потребительского рынка.</w:t>
      </w:r>
    </w:p>
    <w:p w:rsidR="00784120" w:rsidRPr="00784120" w:rsidRDefault="00784120" w:rsidP="00281EAC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4120"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281EAC" w:rsidRDefault="00281EAC" w:rsidP="00281EA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D2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79236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 в </w:t>
      </w:r>
      <w:r w:rsidR="00C62AD7">
        <w:rPr>
          <w:rFonts w:ascii="Times New Roman" w:hAnsi="Times New Roman" w:cs="Times New Roman"/>
          <w:sz w:val="28"/>
          <w:szCs w:val="28"/>
        </w:rPr>
        <w:t>открытом акционерном обществе «</w:t>
      </w:r>
      <w:proofErr w:type="spellStart"/>
      <w:r w:rsidR="00C62AD7">
        <w:rPr>
          <w:rFonts w:ascii="Times New Roman" w:hAnsi="Times New Roman" w:cs="Times New Roman"/>
          <w:sz w:val="28"/>
          <w:szCs w:val="28"/>
        </w:rPr>
        <w:t>Татспиртпром</w:t>
      </w:r>
      <w:proofErr w:type="spellEnd"/>
      <w:r w:rsidR="00C62AD7">
        <w:rPr>
          <w:rFonts w:ascii="Times New Roman" w:hAnsi="Times New Roman" w:cs="Times New Roman"/>
          <w:sz w:val="28"/>
          <w:szCs w:val="28"/>
        </w:rPr>
        <w:t xml:space="preserve">» </w:t>
      </w:r>
      <w:r w:rsidRPr="005054D2">
        <w:rPr>
          <w:rFonts w:ascii="Times New Roman" w:hAnsi="Times New Roman" w:cs="Times New Roman"/>
          <w:sz w:val="28"/>
          <w:szCs w:val="28"/>
        </w:rPr>
        <w:t xml:space="preserve">считаю,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D2">
        <w:rPr>
          <w:rFonts w:ascii="Times New Roman" w:hAnsi="Times New Roman" w:cs="Times New Roman"/>
          <w:sz w:val="28"/>
          <w:szCs w:val="28"/>
        </w:rPr>
        <w:t>конфли</w:t>
      </w:r>
      <w:r>
        <w:rPr>
          <w:rFonts w:ascii="Times New Roman" w:hAnsi="Times New Roman" w:cs="Times New Roman"/>
          <w:sz w:val="28"/>
          <w:szCs w:val="28"/>
        </w:rPr>
        <w:t>кт интересов по данному вопросу отсутствует</w:t>
      </w:r>
      <w:r w:rsidRPr="005054D2">
        <w:rPr>
          <w:rFonts w:ascii="Times New Roman" w:hAnsi="Times New Roman" w:cs="Times New Roman"/>
          <w:sz w:val="28"/>
          <w:szCs w:val="28"/>
        </w:rPr>
        <w:t xml:space="preserve">. Предлагаю </w:t>
      </w:r>
      <w:r>
        <w:rPr>
          <w:rFonts w:ascii="Times New Roman" w:hAnsi="Times New Roman" w:cs="Times New Roman"/>
          <w:sz w:val="28"/>
          <w:szCs w:val="28"/>
        </w:rPr>
        <w:t xml:space="preserve">дать согласие на замещение </w:t>
      </w:r>
      <w:proofErr w:type="spellStart"/>
      <w:r w:rsidR="00C62AD7">
        <w:rPr>
          <w:rFonts w:ascii="Times New Roman" w:hAnsi="Times New Roman" w:cs="Times New Roman"/>
          <w:sz w:val="28"/>
          <w:szCs w:val="28"/>
        </w:rPr>
        <w:t>Камалтдиновым</w:t>
      </w:r>
      <w:proofErr w:type="spellEnd"/>
      <w:r w:rsidR="00C62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AD7">
        <w:rPr>
          <w:rFonts w:ascii="Times New Roman" w:hAnsi="Times New Roman" w:cs="Times New Roman"/>
          <w:sz w:val="28"/>
          <w:szCs w:val="28"/>
        </w:rPr>
        <w:t>Ильнаром</w:t>
      </w:r>
      <w:proofErr w:type="spellEnd"/>
      <w:r w:rsidR="00C62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AD7">
        <w:rPr>
          <w:rFonts w:ascii="Times New Roman" w:hAnsi="Times New Roman" w:cs="Times New Roman"/>
          <w:sz w:val="28"/>
          <w:szCs w:val="28"/>
        </w:rPr>
        <w:t>Ильшатовичем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должности </w:t>
      </w:r>
      <w:r w:rsidR="00C62AD7">
        <w:rPr>
          <w:rFonts w:ascii="Times New Roman" w:hAnsi="Times New Roman" w:cs="Times New Roman"/>
          <w:sz w:val="28"/>
          <w:szCs w:val="28"/>
        </w:rPr>
        <w:t>главного специалиста в отдел развития открытого акционерного общества «</w:t>
      </w:r>
      <w:proofErr w:type="spellStart"/>
      <w:r w:rsidR="00C62AD7">
        <w:rPr>
          <w:rFonts w:ascii="Times New Roman" w:hAnsi="Times New Roman" w:cs="Times New Roman"/>
          <w:sz w:val="28"/>
          <w:szCs w:val="28"/>
        </w:rPr>
        <w:t>Татспиртпром</w:t>
      </w:r>
      <w:proofErr w:type="spellEnd"/>
      <w:r w:rsidR="00C62AD7">
        <w:rPr>
          <w:rFonts w:ascii="Times New Roman" w:hAnsi="Times New Roman" w:cs="Times New Roman"/>
          <w:sz w:val="28"/>
          <w:szCs w:val="28"/>
        </w:rPr>
        <w:t>»</w:t>
      </w:r>
      <w:r w:rsidRPr="005054D2">
        <w:rPr>
          <w:rFonts w:ascii="Times New Roman" w:hAnsi="Times New Roman" w:cs="Times New Roman"/>
          <w:sz w:val="28"/>
          <w:szCs w:val="28"/>
        </w:rPr>
        <w:t>.</w:t>
      </w:r>
    </w:p>
    <w:p w:rsidR="00281EAC" w:rsidRPr="00F45659" w:rsidRDefault="00281EAC" w:rsidP="00281EAC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 w:rsidRPr="00F45659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281EAC" w:rsidRPr="00F45659" w:rsidRDefault="00281EAC" w:rsidP="00281EAC">
      <w:pPr>
        <w:tabs>
          <w:tab w:val="left" w:pos="0"/>
        </w:tabs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F45659"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</w:t>
      </w:r>
      <w:proofErr w:type="gramStart"/>
      <w:r w:rsidRPr="00F45659"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?</w:t>
      </w:r>
      <w:proofErr w:type="gramEnd"/>
      <w:r w:rsidRPr="00F45659"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281EAC" w:rsidRPr="005054D2" w:rsidRDefault="00281EAC" w:rsidP="00281EAC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iCs/>
          <w:spacing w:val="-5"/>
          <w:sz w:val="28"/>
          <w:szCs w:val="28"/>
        </w:rPr>
        <w:t>8</w:t>
      </w: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человек;</w:t>
      </w:r>
    </w:p>
    <w:p w:rsidR="00281EAC" w:rsidRPr="005054D2" w:rsidRDefault="00281EAC" w:rsidP="00281EAC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281EAC" w:rsidRPr="005054D2" w:rsidRDefault="00281EAC" w:rsidP="00281EAC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tbl>
      <w:tblPr>
        <w:tblW w:w="11808" w:type="dxa"/>
        <w:tblLook w:val="04A0"/>
      </w:tblPr>
      <w:tblGrid>
        <w:gridCol w:w="7338"/>
        <w:gridCol w:w="4470"/>
      </w:tblGrid>
      <w:tr w:rsidR="00281EAC" w:rsidRPr="005054D2" w:rsidTr="00E96E8F">
        <w:trPr>
          <w:trHeight w:val="689"/>
        </w:trPr>
        <w:tc>
          <w:tcPr>
            <w:tcW w:w="7338" w:type="dxa"/>
          </w:tcPr>
          <w:p w:rsidR="00281EAC" w:rsidRPr="005054D2" w:rsidRDefault="00281EAC" w:rsidP="00E96E8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color w:val="333333"/>
                <w:spacing w:val="-6"/>
                <w:sz w:val="28"/>
                <w:szCs w:val="28"/>
              </w:rPr>
              <w:t>Председатель комиссии</w:t>
            </w:r>
          </w:p>
        </w:tc>
        <w:tc>
          <w:tcPr>
            <w:tcW w:w="4470" w:type="dxa"/>
          </w:tcPr>
          <w:p w:rsidR="00281EAC" w:rsidRPr="005054D2" w:rsidRDefault="00281EAC" w:rsidP="00E96E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</w:tr>
      <w:tr w:rsidR="00281EAC" w:rsidRPr="005054D2" w:rsidTr="00E96E8F">
        <w:trPr>
          <w:trHeight w:val="680"/>
        </w:trPr>
        <w:tc>
          <w:tcPr>
            <w:tcW w:w="7338" w:type="dxa"/>
          </w:tcPr>
          <w:p w:rsidR="00281EAC" w:rsidRPr="005054D2" w:rsidRDefault="00281EAC" w:rsidP="00E96E8F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470" w:type="dxa"/>
          </w:tcPr>
          <w:p w:rsidR="00281EAC" w:rsidRPr="005054D2" w:rsidRDefault="00281EAC" w:rsidP="00E96E8F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</w:tr>
      <w:tr w:rsidR="00281EAC" w:rsidRPr="005054D2" w:rsidTr="00E96E8F">
        <w:trPr>
          <w:trHeight w:val="20"/>
        </w:trPr>
        <w:tc>
          <w:tcPr>
            <w:tcW w:w="7338" w:type="dxa"/>
          </w:tcPr>
          <w:p w:rsidR="00281EAC" w:rsidRPr="005054D2" w:rsidRDefault="00281EAC" w:rsidP="00E96E8F">
            <w:pPr>
              <w:spacing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4470" w:type="dxa"/>
          </w:tcPr>
          <w:p w:rsidR="00281EAC" w:rsidRPr="005054D2" w:rsidRDefault="00281EAC" w:rsidP="00E96E8F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281EAC" w:rsidRPr="005054D2" w:rsidTr="00E96E8F">
        <w:trPr>
          <w:trHeight w:val="20"/>
        </w:trPr>
        <w:tc>
          <w:tcPr>
            <w:tcW w:w="7338" w:type="dxa"/>
          </w:tcPr>
          <w:p w:rsidR="00C62AD7" w:rsidRDefault="00C62AD7" w:rsidP="00E96E8F">
            <w:pPr>
              <w:shd w:val="clear" w:color="auto" w:fill="FFFFFF"/>
              <w:spacing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  <w:p w:rsidR="00281EAC" w:rsidRPr="005054D2" w:rsidRDefault="00281EAC" w:rsidP="00E96E8F">
            <w:pPr>
              <w:shd w:val="clear" w:color="auto" w:fill="FFFFFF"/>
              <w:spacing w:line="240" w:lineRule="auto"/>
              <w:ind w:left="14" w:right="518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4470" w:type="dxa"/>
          </w:tcPr>
          <w:p w:rsidR="00C62AD7" w:rsidRDefault="00C62AD7" w:rsidP="00E96E8F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AC" w:rsidRPr="005054D2" w:rsidRDefault="00281EAC" w:rsidP="00E96E8F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Гареев А.Ф.</w:t>
            </w:r>
          </w:p>
        </w:tc>
      </w:tr>
      <w:tr w:rsidR="00281EAC" w:rsidRPr="005054D2" w:rsidTr="00E96E8F">
        <w:trPr>
          <w:trHeight w:val="20"/>
        </w:trPr>
        <w:tc>
          <w:tcPr>
            <w:tcW w:w="7338" w:type="dxa"/>
          </w:tcPr>
          <w:p w:rsidR="00281EAC" w:rsidRPr="005054D2" w:rsidRDefault="00281EAC" w:rsidP="00E96E8F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281EAC" w:rsidRDefault="00281EAC" w:rsidP="00E96E8F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AC" w:rsidRPr="005054D2" w:rsidRDefault="00281EAC" w:rsidP="00E96E8F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Хамидуллин</w:t>
            </w:r>
            <w:proofErr w:type="spellEnd"/>
            <w:r w:rsidRPr="005054D2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281EAC" w:rsidRPr="005054D2" w:rsidTr="00E96E8F">
        <w:trPr>
          <w:trHeight w:val="20"/>
        </w:trPr>
        <w:tc>
          <w:tcPr>
            <w:tcW w:w="7338" w:type="dxa"/>
          </w:tcPr>
          <w:p w:rsidR="00281EAC" w:rsidRPr="005054D2" w:rsidRDefault="00281EAC" w:rsidP="00E96E8F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281EAC" w:rsidRDefault="00281EAC" w:rsidP="00E96E8F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AC" w:rsidRDefault="00281EAC" w:rsidP="00E96E8F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Бикмухаметов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281EAC" w:rsidRPr="005054D2" w:rsidTr="00E96E8F">
        <w:trPr>
          <w:trHeight w:val="20"/>
        </w:trPr>
        <w:tc>
          <w:tcPr>
            <w:tcW w:w="7338" w:type="dxa"/>
          </w:tcPr>
          <w:p w:rsidR="00281EAC" w:rsidRPr="005054D2" w:rsidRDefault="00281EAC" w:rsidP="00E96E8F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281EAC" w:rsidRDefault="00281EAC" w:rsidP="00E96E8F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AC" w:rsidRDefault="00281EAC" w:rsidP="00E96E8F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Гайнеева</w:t>
            </w:r>
            <w:proofErr w:type="spellEnd"/>
            <w:r w:rsidRPr="005054D2"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</w:tc>
      </w:tr>
      <w:tr w:rsidR="00281EAC" w:rsidRPr="005054D2" w:rsidTr="00E96E8F">
        <w:trPr>
          <w:trHeight w:val="20"/>
        </w:trPr>
        <w:tc>
          <w:tcPr>
            <w:tcW w:w="7338" w:type="dxa"/>
          </w:tcPr>
          <w:p w:rsidR="00281EAC" w:rsidRPr="005054D2" w:rsidRDefault="00281EAC" w:rsidP="00E96E8F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281EAC" w:rsidRDefault="00281EAC" w:rsidP="00E96E8F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AC" w:rsidRPr="005054D2" w:rsidRDefault="00281EAC" w:rsidP="00E96E8F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Китанов Г.Л.</w:t>
            </w:r>
          </w:p>
        </w:tc>
      </w:tr>
    </w:tbl>
    <w:p w:rsidR="00281EAC" w:rsidRPr="005054D2" w:rsidRDefault="00281EAC" w:rsidP="00281EAC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</w:pPr>
    </w:p>
    <w:p w:rsidR="00A03EDA" w:rsidRPr="00281EAC" w:rsidRDefault="00A03EDA" w:rsidP="00281EAC"/>
    <w:sectPr w:rsidR="00A03EDA" w:rsidRPr="00281EAC" w:rsidSect="006B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EAC"/>
    <w:rsid w:val="001F1A3A"/>
    <w:rsid w:val="00281EAC"/>
    <w:rsid w:val="00305B8B"/>
    <w:rsid w:val="004C0B18"/>
    <w:rsid w:val="006033DA"/>
    <w:rsid w:val="006B5E06"/>
    <w:rsid w:val="00784120"/>
    <w:rsid w:val="00792365"/>
    <w:rsid w:val="008C025F"/>
    <w:rsid w:val="009E4CF8"/>
    <w:rsid w:val="00A03EDA"/>
    <w:rsid w:val="00B31303"/>
    <w:rsid w:val="00C62AD7"/>
    <w:rsid w:val="00CE2968"/>
    <w:rsid w:val="00D546A3"/>
    <w:rsid w:val="00FF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AC767-90D9-4798-8317-6EA6ED31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2015-09-03T04:05:00Z</cp:lastPrinted>
  <dcterms:created xsi:type="dcterms:W3CDTF">2015-08-24T08:34:00Z</dcterms:created>
  <dcterms:modified xsi:type="dcterms:W3CDTF">2015-09-03T04:08:00Z</dcterms:modified>
</cp:coreProperties>
</file>