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5835D5" w:rsidRPr="00807621" w:rsidTr="00512863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5835D5" w:rsidRDefault="005835D5" w:rsidP="00512863">
            <w:pPr>
              <w:jc w:val="center"/>
              <w:rPr>
                <w:b/>
                <w:sz w:val="20"/>
                <w:lang w:val="en-US"/>
              </w:rPr>
            </w:pPr>
          </w:p>
          <w:p w:rsidR="005835D5" w:rsidRPr="00CE1294" w:rsidRDefault="005835D5" w:rsidP="00512863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5835D5" w:rsidRPr="00CE1294" w:rsidRDefault="005835D5" w:rsidP="00512863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5835D5" w:rsidRPr="00CE1294" w:rsidRDefault="005835D5" w:rsidP="00512863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5835D5" w:rsidRDefault="005835D5" w:rsidP="00512863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5835D5" w:rsidRPr="002C1E3E" w:rsidRDefault="005835D5" w:rsidP="00512863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5835D5" w:rsidRPr="00807621" w:rsidRDefault="005835D5" w:rsidP="0051286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5835D5" w:rsidRDefault="005835D5" w:rsidP="00512863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835D5" w:rsidRDefault="005835D5" w:rsidP="00512863">
            <w:pPr>
              <w:jc w:val="center"/>
              <w:rPr>
                <w:b/>
                <w:sz w:val="20"/>
                <w:lang w:val="en-US"/>
              </w:rPr>
            </w:pPr>
          </w:p>
          <w:p w:rsidR="005835D5" w:rsidRPr="00CE1294" w:rsidRDefault="005835D5" w:rsidP="00512863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5835D5" w:rsidRPr="00CE1294" w:rsidRDefault="005835D5" w:rsidP="00512863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5835D5" w:rsidRPr="00CE1294" w:rsidRDefault="005835D5" w:rsidP="00512863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5835D5" w:rsidRDefault="005835D5" w:rsidP="00512863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5835D5" w:rsidRPr="00807621" w:rsidRDefault="005835D5" w:rsidP="00512863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5835D5" w:rsidTr="00512863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5835D5" w:rsidRDefault="005835D5" w:rsidP="00512863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5835D5" w:rsidRPr="00E446C2" w:rsidRDefault="005835D5" w:rsidP="00512863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5835D5" w:rsidRDefault="005835D5" w:rsidP="00512863">
            <w:pPr>
              <w:rPr>
                <w:b/>
                <w:sz w:val="20"/>
                <w:szCs w:val="20"/>
                <w:lang w:val="tt-RU"/>
              </w:rPr>
            </w:pPr>
          </w:p>
          <w:p w:rsidR="005835D5" w:rsidRPr="00E446C2" w:rsidRDefault="005835D5" w:rsidP="00512863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02</w:t>
            </w:r>
          </w:p>
        </w:tc>
        <w:tc>
          <w:tcPr>
            <w:tcW w:w="4393" w:type="dxa"/>
            <w:gridSpan w:val="2"/>
          </w:tcPr>
          <w:p w:rsidR="005835D5" w:rsidRDefault="005835D5" w:rsidP="00512863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5835D5" w:rsidRPr="00E446C2" w:rsidRDefault="005835D5" w:rsidP="00512863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5835D5" w:rsidRDefault="005835D5" w:rsidP="00512863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5835D5" w:rsidRPr="00117DF5" w:rsidRDefault="005835D5" w:rsidP="00512863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19 нчы гыйнвар</w:t>
            </w:r>
            <w:r w:rsidRPr="00B266EB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>
              <w:rPr>
                <w:sz w:val="20"/>
                <w:szCs w:val="20"/>
                <w:lang w:val="tt-RU"/>
              </w:rPr>
              <w:t xml:space="preserve"> ел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5835D5" w:rsidRDefault="005835D5" w:rsidP="00512863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747"/>
      </w:tblGrid>
      <w:tr w:rsidR="00586C02" w:rsidRPr="005835D5" w:rsidTr="005835D5">
        <w:trPr>
          <w:trHeight w:val="647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357121" w:rsidRPr="005835D5" w:rsidRDefault="00357121" w:rsidP="005835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tt-RU"/>
              </w:rPr>
            </w:pPr>
            <w:r w:rsidRPr="005835D5">
              <w:rPr>
                <w:sz w:val="28"/>
                <w:szCs w:val="28"/>
                <w:lang w:val="tt-RU"/>
              </w:rPr>
              <w:t>Түбән Кама шәһәре</w:t>
            </w:r>
            <w:r>
              <w:rPr>
                <w:sz w:val="28"/>
                <w:szCs w:val="28"/>
                <w:lang w:val="tt-RU"/>
              </w:rPr>
              <w:t xml:space="preserve"> б</w:t>
            </w:r>
            <w:r w:rsidRPr="005835D5">
              <w:rPr>
                <w:sz w:val="28"/>
                <w:szCs w:val="28"/>
                <w:lang w:val="tt-RU"/>
              </w:rPr>
              <w:t>ашкарма</w:t>
            </w:r>
            <w:r w:rsidR="009264A0" w:rsidRPr="005835D5">
              <w:rPr>
                <w:sz w:val="28"/>
                <w:szCs w:val="28"/>
                <w:lang w:val="tt-RU"/>
              </w:rPr>
              <w:t xml:space="preserve"> </w:t>
            </w:r>
            <w:r w:rsidRPr="005835D5">
              <w:rPr>
                <w:sz w:val="28"/>
                <w:szCs w:val="28"/>
                <w:lang w:val="tt-RU"/>
              </w:rPr>
              <w:t>комитеты җитәкчесе урынбасары вазыйфасын биләүгә конкурс</w:t>
            </w:r>
            <w:r w:rsidR="009264A0" w:rsidRPr="005835D5">
              <w:rPr>
                <w:sz w:val="28"/>
                <w:szCs w:val="28"/>
                <w:lang w:val="tt-RU"/>
              </w:rPr>
              <w:t xml:space="preserve"> </w:t>
            </w:r>
            <w:r w:rsidRPr="005835D5">
              <w:rPr>
                <w:sz w:val="28"/>
                <w:szCs w:val="28"/>
                <w:lang w:val="tt-RU"/>
              </w:rPr>
              <w:t>турында</w:t>
            </w:r>
          </w:p>
        </w:tc>
      </w:tr>
    </w:tbl>
    <w:p w:rsidR="00495F92" w:rsidRPr="005835D5" w:rsidRDefault="00495F92" w:rsidP="00373CF9">
      <w:pPr>
        <w:ind w:firstLine="709"/>
        <w:jc w:val="both"/>
        <w:rPr>
          <w:sz w:val="28"/>
          <w:szCs w:val="28"/>
          <w:lang w:val="tt-RU"/>
        </w:rPr>
      </w:pPr>
    </w:p>
    <w:p w:rsidR="00357121" w:rsidRPr="005835D5" w:rsidRDefault="00357121" w:rsidP="00357121">
      <w:pPr>
        <w:ind w:firstLine="709"/>
        <w:jc w:val="both"/>
        <w:rPr>
          <w:sz w:val="28"/>
          <w:szCs w:val="28"/>
          <w:lang w:val="tt-RU"/>
        </w:rPr>
      </w:pPr>
      <w:r w:rsidRPr="005835D5">
        <w:rPr>
          <w:sz w:val="28"/>
          <w:szCs w:val="28"/>
          <w:lang w:val="tt-RU"/>
        </w:rPr>
        <w:t>«Россия Федерациясендә муниципаль хезмәт турында» 2007 елның</w:t>
      </w:r>
      <w:r w:rsidR="009264A0" w:rsidRPr="005835D5">
        <w:rPr>
          <w:sz w:val="28"/>
          <w:szCs w:val="28"/>
          <w:lang w:val="tt-RU"/>
        </w:rPr>
        <w:t xml:space="preserve">                         </w:t>
      </w:r>
      <w:r w:rsidRPr="005835D5">
        <w:rPr>
          <w:sz w:val="28"/>
          <w:szCs w:val="28"/>
          <w:lang w:val="tt-RU"/>
        </w:rPr>
        <w:t xml:space="preserve"> 2 мартындагы 25-ФЗ номерлы Федераль закон, «Муниципаль хезмәт турынд</w:t>
      </w:r>
      <w:r w:rsidR="009264A0" w:rsidRPr="005835D5">
        <w:rPr>
          <w:sz w:val="28"/>
          <w:szCs w:val="28"/>
          <w:lang w:val="tt-RU"/>
        </w:rPr>
        <w:t xml:space="preserve">               </w:t>
      </w:r>
      <w:r w:rsidRPr="005835D5">
        <w:rPr>
          <w:sz w:val="28"/>
          <w:szCs w:val="28"/>
          <w:lang w:val="tt-RU"/>
        </w:rPr>
        <w:t xml:space="preserve">а Татарстан Республикасы кодексы» Татарстан Республикасының 2013 елның </w:t>
      </w:r>
      <w:r w:rsidR="009264A0" w:rsidRPr="005835D5">
        <w:rPr>
          <w:sz w:val="28"/>
          <w:szCs w:val="28"/>
          <w:lang w:val="tt-RU"/>
        </w:rPr>
        <w:t xml:space="preserve">                  </w:t>
      </w:r>
      <w:r w:rsidRPr="005835D5">
        <w:rPr>
          <w:sz w:val="28"/>
          <w:szCs w:val="28"/>
          <w:lang w:val="tt-RU"/>
        </w:rPr>
        <w:t>25 июнендәге 50-ТРЗ законы, Түбән Кама шәһәр Советының 2006 елның</w:t>
      </w:r>
      <w:r w:rsidR="009264A0" w:rsidRPr="005835D5">
        <w:rPr>
          <w:sz w:val="28"/>
          <w:szCs w:val="28"/>
          <w:lang w:val="tt-RU"/>
        </w:rPr>
        <w:t xml:space="preserve">                         </w:t>
      </w:r>
      <w:r w:rsidRPr="005835D5">
        <w:rPr>
          <w:sz w:val="28"/>
          <w:szCs w:val="28"/>
          <w:lang w:val="tt-RU"/>
        </w:rPr>
        <w:t xml:space="preserve"> 13 октябрендәге 26 номерлы «Татарстан Республикасы Түбән Кама муниципаль районы Түбән Кама шәһәре муниципаль берәмлегендә муниципаль хезмәтнең </w:t>
      </w:r>
      <w:r w:rsidR="009264A0" w:rsidRPr="005835D5">
        <w:rPr>
          <w:sz w:val="28"/>
          <w:szCs w:val="28"/>
          <w:lang w:val="tt-RU"/>
        </w:rPr>
        <w:t xml:space="preserve">                    </w:t>
      </w:r>
      <w:r w:rsidRPr="005835D5">
        <w:rPr>
          <w:sz w:val="28"/>
          <w:szCs w:val="28"/>
          <w:lang w:val="tt-RU"/>
        </w:rPr>
        <w:t>вакантлы муниципаль вазыйфасын биләүгә конкурс турындагы нигезләмәне раслау хакында» һәм 2016 елның 21 мартындагы 13  номерлы «Татарстан Республикасы</w:t>
      </w:r>
      <w:bookmarkStart w:id="0" w:name="_GoBack"/>
      <w:bookmarkEnd w:id="0"/>
      <w:r w:rsidRPr="005835D5">
        <w:rPr>
          <w:sz w:val="28"/>
          <w:szCs w:val="28"/>
          <w:lang w:val="tt-RU"/>
        </w:rPr>
        <w:t xml:space="preserve"> Түбән Кама муниципаль районы Түбән Кама шәһәрендә муниципаль хезмәт</w:t>
      </w:r>
      <w:r w:rsidR="009264A0" w:rsidRPr="005835D5">
        <w:rPr>
          <w:sz w:val="28"/>
          <w:szCs w:val="28"/>
          <w:lang w:val="tt-RU"/>
        </w:rPr>
        <w:t xml:space="preserve"> </w:t>
      </w:r>
      <w:r w:rsidRPr="005835D5">
        <w:rPr>
          <w:sz w:val="28"/>
          <w:szCs w:val="28"/>
          <w:lang w:val="tt-RU"/>
        </w:rPr>
        <w:t>турындагы Нигезләмәне раслау хакында»  карарлары нигезендә, карар бирәм:</w:t>
      </w:r>
    </w:p>
    <w:p w:rsidR="00373CF9" w:rsidRPr="009264A0" w:rsidRDefault="009264A0" w:rsidP="009264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>
        <w:rPr>
          <w:sz w:val="28"/>
        </w:rPr>
        <w:t xml:space="preserve">1. </w:t>
      </w:r>
      <w:proofErr w:type="spellStart"/>
      <w:r w:rsidR="00357121" w:rsidRPr="009264A0">
        <w:rPr>
          <w:sz w:val="28"/>
        </w:rPr>
        <w:t>Түбән</w:t>
      </w:r>
      <w:proofErr w:type="spellEnd"/>
      <w:r w:rsidR="00357121" w:rsidRPr="009264A0">
        <w:rPr>
          <w:sz w:val="28"/>
        </w:rPr>
        <w:t xml:space="preserve"> Кама </w:t>
      </w:r>
      <w:proofErr w:type="spellStart"/>
      <w:r w:rsidR="00357121" w:rsidRPr="009264A0">
        <w:rPr>
          <w:sz w:val="28"/>
        </w:rPr>
        <w:t>шәһәре</w:t>
      </w:r>
      <w:proofErr w:type="spellEnd"/>
      <w:r w:rsidR="00357121" w:rsidRPr="009264A0">
        <w:rPr>
          <w:sz w:val="28"/>
        </w:rPr>
        <w:t xml:space="preserve"> </w:t>
      </w:r>
      <w:proofErr w:type="spellStart"/>
      <w:r w:rsidR="00357121" w:rsidRPr="009264A0">
        <w:rPr>
          <w:sz w:val="28"/>
        </w:rPr>
        <w:t>башкарма</w:t>
      </w:r>
      <w:proofErr w:type="spellEnd"/>
      <w:r w:rsidR="00357121" w:rsidRPr="009264A0">
        <w:rPr>
          <w:sz w:val="28"/>
        </w:rPr>
        <w:t xml:space="preserve"> комитеты </w:t>
      </w:r>
      <w:proofErr w:type="spellStart"/>
      <w:r w:rsidR="00357121" w:rsidRPr="009264A0">
        <w:rPr>
          <w:sz w:val="28"/>
        </w:rPr>
        <w:t>җ</w:t>
      </w:r>
      <w:proofErr w:type="gramStart"/>
      <w:r w:rsidR="00357121" w:rsidRPr="009264A0">
        <w:rPr>
          <w:sz w:val="28"/>
        </w:rPr>
        <w:t>ит</w:t>
      </w:r>
      <w:proofErr w:type="gramEnd"/>
      <w:r w:rsidR="00357121" w:rsidRPr="009264A0">
        <w:rPr>
          <w:sz w:val="28"/>
        </w:rPr>
        <w:t>әкчесе</w:t>
      </w:r>
      <w:proofErr w:type="spellEnd"/>
      <w:r w:rsidR="00357121" w:rsidRPr="009264A0">
        <w:rPr>
          <w:sz w:val="28"/>
        </w:rPr>
        <w:t xml:space="preserve"> </w:t>
      </w:r>
      <w:proofErr w:type="spellStart"/>
      <w:r w:rsidR="00357121" w:rsidRPr="009264A0">
        <w:rPr>
          <w:sz w:val="28"/>
        </w:rPr>
        <w:t>урынбасары</w:t>
      </w:r>
      <w:proofErr w:type="spellEnd"/>
      <w:r w:rsidR="00357121" w:rsidRPr="009264A0">
        <w:rPr>
          <w:sz w:val="28"/>
          <w:lang w:val="tt-RU"/>
        </w:rPr>
        <w:t xml:space="preserve"> -</w:t>
      </w:r>
      <w:r w:rsidR="00357121" w:rsidRPr="009264A0">
        <w:rPr>
          <w:sz w:val="28"/>
        </w:rPr>
        <w:t xml:space="preserve"> </w:t>
      </w:r>
      <w:r w:rsidR="00357121" w:rsidRPr="009264A0">
        <w:rPr>
          <w:sz w:val="28"/>
          <w:szCs w:val="28"/>
          <w:lang w:val="tt-RU"/>
        </w:rPr>
        <w:t>муниципаль хезмәтнең вакантлы вазыйфасын биләүгә конкурс үткәрергә (алга</w:t>
      </w:r>
      <w:r>
        <w:rPr>
          <w:sz w:val="28"/>
          <w:szCs w:val="28"/>
          <w:lang w:val="tt-RU"/>
        </w:rPr>
        <w:t xml:space="preserve">                  </w:t>
      </w:r>
      <w:r w:rsidR="00357121" w:rsidRPr="009264A0">
        <w:rPr>
          <w:sz w:val="28"/>
          <w:szCs w:val="28"/>
          <w:lang w:val="tt-RU"/>
        </w:rPr>
        <w:t xml:space="preserve"> таба </w:t>
      </w:r>
      <w:r w:rsidRPr="009264A0">
        <w:rPr>
          <w:sz w:val="28"/>
          <w:szCs w:val="28"/>
          <w:lang w:val="tt-RU"/>
        </w:rPr>
        <w:t>–</w:t>
      </w:r>
      <w:r w:rsidR="00357121" w:rsidRPr="009264A0">
        <w:rPr>
          <w:sz w:val="28"/>
          <w:szCs w:val="28"/>
          <w:lang w:val="tt-RU"/>
        </w:rPr>
        <w:t xml:space="preserve"> вазыйфа).</w:t>
      </w:r>
    </w:p>
    <w:p w:rsidR="00357121" w:rsidRPr="00871876" w:rsidRDefault="00357121" w:rsidP="009264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357121">
        <w:rPr>
          <w:sz w:val="28"/>
          <w:szCs w:val="28"/>
          <w:lang w:val="tt-RU"/>
        </w:rPr>
        <w:t xml:space="preserve">Вазыйфа биләүгә конкурс үткәрү датасын билгеләргә </w:t>
      </w:r>
      <w:r w:rsidR="009264A0">
        <w:rPr>
          <w:sz w:val="28"/>
          <w:szCs w:val="28"/>
          <w:lang w:val="tt-RU"/>
        </w:rPr>
        <w:t>–</w:t>
      </w:r>
      <w:r w:rsidRPr="00357121">
        <w:rPr>
          <w:sz w:val="28"/>
          <w:szCs w:val="28"/>
          <w:lang w:val="tt-RU"/>
        </w:rPr>
        <w:t xml:space="preserve"> 2021 елның </w:t>
      </w:r>
      <w:r w:rsidR="009264A0">
        <w:rPr>
          <w:sz w:val="28"/>
          <w:szCs w:val="28"/>
          <w:lang w:val="tt-RU"/>
        </w:rPr>
        <w:t xml:space="preserve">                         </w:t>
      </w:r>
      <w:r w:rsidRPr="00357121">
        <w:rPr>
          <w:sz w:val="28"/>
          <w:szCs w:val="28"/>
          <w:lang w:val="tt-RU"/>
        </w:rPr>
        <w:t xml:space="preserve">11 феврале, конкурсны үткәрү вакыты </w:t>
      </w:r>
      <w:r w:rsidR="009264A0">
        <w:rPr>
          <w:sz w:val="28"/>
          <w:szCs w:val="28"/>
          <w:lang w:val="tt-RU"/>
        </w:rPr>
        <w:t>–</w:t>
      </w:r>
      <w:r w:rsidRPr="00357121">
        <w:rPr>
          <w:sz w:val="28"/>
          <w:szCs w:val="28"/>
          <w:lang w:val="tt-RU"/>
        </w:rPr>
        <w:t xml:space="preserve"> 14:00 сәгать. </w:t>
      </w:r>
      <w:r w:rsidRPr="00871876">
        <w:rPr>
          <w:sz w:val="28"/>
          <w:szCs w:val="28"/>
          <w:lang w:val="tt-RU"/>
        </w:rPr>
        <w:t>Конкурс үткәрү урыны итеп Түбән Кама шәһәре, Төзүчеләр проспекты, 12 нче йорт, 103 нче кабинет адресы буенча урнашкан Советлар йорты бинасын билгеләргә.</w:t>
      </w:r>
    </w:p>
    <w:p w:rsidR="00357121" w:rsidRPr="00357121" w:rsidRDefault="00357121" w:rsidP="0035712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7121">
        <w:rPr>
          <w:sz w:val="28"/>
          <w:szCs w:val="28"/>
        </w:rPr>
        <w:t xml:space="preserve">2. </w:t>
      </w:r>
      <w:proofErr w:type="spellStart"/>
      <w:r w:rsidRPr="00357121">
        <w:rPr>
          <w:sz w:val="28"/>
          <w:szCs w:val="28"/>
        </w:rPr>
        <w:t>Расларга</w:t>
      </w:r>
      <w:proofErr w:type="spellEnd"/>
      <w:r w:rsidRPr="00357121">
        <w:rPr>
          <w:sz w:val="28"/>
          <w:szCs w:val="28"/>
        </w:rPr>
        <w:t>:</w:t>
      </w:r>
    </w:p>
    <w:p w:rsidR="00357121" w:rsidRPr="00357121" w:rsidRDefault="00357121" w:rsidP="0035712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7121">
        <w:rPr>
          <w:sz w:val="28"/>
          <w:szCs w:val="28"/>
        </w:rPr>
        <w:t xml:space="preserve">2.1. </w:t>
      </w:r>
      <w:proofErr w:type="spellStart"/>
      <w:r w:rsidRPr="00357121">
        <w:rPr>
          <w:sz w:val="28"/>
          <w:szCs w:val="28"/>
        </w:rPr>
        <w:t>Вазыйфа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биләүгә</w:t>
      </w:r>
      <w:proofErr w:type="spellEnd"/>
      <w:r w:rsidRPr="00357121">
        <w:rPr>
          <w:sz w:val="28"/>
          <w:szCs w:val="28"/>
        </w:rPr>
        <w:t xml:space="preserve"> конкурс </w:t>
      </w:r>
      <w:proofErr w:type="spellStart"/>
      <w:r w:rsidRPr="00357121">
        <w:rPr>
          <w:sz w:val="28"/>
          <w:szCs w:val="28"/>
        </w:rPr>
        <w:t>үткә</w:t>
      </w:r>
      <w:proofErr w:type="gramStart"/>
      <w:r w:rsidRPr="00357121">
        <w:rPr>
          <w:sz w:val="28"/>
          <w:szCs w:val="28"/>
        </w:rPr>
        <w:t>р</w:t>
      </w:r>
      <w:proofErr w:type="gramEnd"/>
      <w:r w:rsidRPr="00357121">
        <w:rPr>
          <w:sz w:val="28"/>
          <w:szCs w:val="28"/>
        </w:rPr>
        <w:t>ү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буенча</w:t>
      </w:r>
      <w:proofErr w:type="spellEnd"/>
      <w:r w:rsidRPr="00357121">
        <w:rPr>
          <w:sz w:val="28"/>
          <w:szCs w:val="28"/>
        </w:rPr>
        <w:t xml:space="preserve"> комиссия </w:t>
      </w:r>
      <w:proofErr w:type="spellStart"/>
      <w:r w:rsidRPr="00357121">
        <w:rPr>
          <w:sz w:val="28"/>
          <w:szCs w:val="28"/>
        </w:rPr>
        <w:t>составын</w:t>
      </w:r>
      <w:proofErr w:type="spellEnd"/>
      <w:r w:rsidRPr="00357121">
        <w:rPr>
          <w:sz w:val="28"/>
          <w:szCs w:val="28"/>
        </w:rPr>
        <w:t xml:space="preserve"> </w:t>
      </w:r>
      <w:r w:rsidR="009264A0">
        <w:rPr>
          <w:sz w:val="28"/>
          <w:szCs w:val="28"/>
        </w:rPr>
        <w:t xml:space="preserve">                               </w:t>
      </w:r>
      <w:r w:rsidRPr="00357121">
        <w:rPr>
          <w:sz w:val="28"/>
          <w:szCs w:val="28"/>
        </w:rPr>
        <w:t xml:space="preserve">(1 </w:t>
      </w:r>
      <w:proofErr w:type="spellStart"/>
      <w:r w:rsidRPr="00357121">
        <w:rPr>
          <w:sz w:val="28"/>
          <w:szCs w:val="28"/>
        </w:rPr>
        <w:t>нче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кушымта</w:t>
      </w:r>
      <w:proofErr w:type="spellEnd"/>
      <w:r w:rsidRPr="00357121">
        <w:rPr>
          <w:sz w:val="28"/>
          <w:szCs w:val="28"/>
        </w:rPr>
        <w:t>).</w:t>
      </w:r>
    </w:p>
    <w:p w:rsidR="00357121" w:rsidRPr="00357121" w:rsidRDefault="00357121" w:rsidP="0035712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7121">
        <w:rPr>
          <w:sz w:val="28"/>
          <w:szCs w:val="28"/>
        </w:rPr>
        <w:t xml:space="preserve">2.2. </w:t>
      </w:r>
      <w:proofErr w:type="spellStart"/>
      <w:r w:rsidRPr="00357121">
        <w:rPr>
          <w:sz w:val="28"/>
          <w:szCs w:val="28"/>
        </w:rPr>
        <w:t>Вазыйфа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биләүгә</w:t>
      </w:r>
      <w:proofErr w:type="spellEnd"/>
      <w:r w:rsidRPr="00357121">
        <w:rPr>
          <w:sz w:val="28"/>
          <w:szCs w:val="28"/>
        </w:rPr>
        <w:t xml:space="preserve"> конкурс </w:t>
      </w:r>
      <w:proofErr w:type="spellStart"/>
      <w:r w:rsidRPr="00357121">
        <w:rPr>
          <w:sz w:val="28"/>
          <w:szCs w:val="28"/>
        </w:rPr>
        <w:t>үткәрү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шартларын</w:t>
      </w:r>
      <w:proofErr w:type="spellEnd"/>
      <w:r w:rsidRPr="00357121">
        <w:rPr>
          <w:sz w:val="28"/>
          <w:szCs w:val="28"/>
        </w:rPr>
        <w:t xml:space="preserve"> (2 </w:t>
      </w:r>
      <w:proofErr w:type="spellStart"/>
      <w:r w:rsidRPr="00357121">
        <w:rPr>
          <w:sz w:val="28"/>
          <w:szCs w:val="28"/>
        </w:rPr>
        <w:t>нче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кушымта</w:t>
      </w:r>
      <w:proofErr w:type="spellEnd"/>
      <w:r w:rsidRPr="00357121">
        <w:rPr>
          <w:sz w:val="28"/>
          <w:szCs w:val="28"/>
        </w:rPr>
        <w:t>).</w:t>
      </w:r>
    </w:p>
    <w:p w:rsidR="00357121" w:rsidRPr="00357121" w:rsidRDefault="00357121" w:rsidP="0035712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7121">
        <w:rPr>
          <w:sz w:val="28"/>
          <w:szCs w:val="28"/>
        </w:rPr>
        <w:t xml:space="preserve">3. </w:t>
      </w:r>
      <w:proofErr w:type="spellStart"/>
      <w:r w:rsidRPr="00357121">
        <w:rPr>
          <w:sz w:val="28"/>
          <w:szCs w:val="28"/>
        </w:rPr>
        <w:t>Җәмәгатьчелек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һәм</w:t>
      </w:r>
      <w:proofErr w:type="spellEnd"/>
      <w:r w:rsidRPr="00357121">
        <w:rPr>
          <w:sz w:val="28"/>
          <w:szCs w:val="28"/>
        </w:rPr>
        <w:t xml:space="preserve"> ММЧ </w:t>
      </w:r>
      <w:proofErr w:type="spellStart"/>
      <w:r w:rsidRPr="00357121">
        <w:rPr>
          <w:sz w:val="28"/>
          <w:szCs w:val="28"/>
        </w:rPr>
        <w:t>белән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элемтә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бүлегенә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әлеге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күрсәтмәне</w:t>
      </w:r>
      <w:proofErr w:type="spellEnd"/>
      <w:r w:rsidRPr="00357121">
        <w:rPr>
          <w:sz w:val="28"/>
          <w:szCs w:val="28"/>
        </w:rPr>
        <w:t xml:space="preserve"> «</w:t>
      </w:r>
      <w:proofErr w:type="spellStart"/>
      <w:r w:rsidRPr="00357121">
        <w:rPr>
          <w:sz w:val="28"/>
          <w:szCs w:val="28"/>
        </w:rPr>
        <w:t>Ниж-некамская</w:t>
      </w:r>
      <w:proofErr w:type="spellEnd"/>
      <w:r w:rsidRPr="00357121">
        <w:rPr>
          <w:sz w:val="28"/>
          <w:szCs w:val="28"/>
        </w:rPr>
        <w:t xml:space="preserve"> правда» </w:t>
      </w:r>
      <w:proofErr w:type="spellStart"/>
      <w:r w:rsidRPr="00357121">
        <w:rPr>
          <w:sz w:val="28"/>
          <w:szCs w:val="28"/>
        </w:rPr>
        <w:t>һәм</w:t>
      </w:r>
      <w:proofErr w:type="spellEnd"/>
      <w:r w:rsidRPr="00357121">
        <w:rPr>
          <w:sz w:val="28"/>
          <w:szCs w:val="28"/>
        </w:rPr>
        <w:t xml:space="preserve"> «</w:t>
      </w:r>
      <w:proofErr w:type="spellStart"/>
      <w:r w:rsidRPr="00357121">
        <w:rPr>
          <w:sz w:val="28"/>
          <w:szCs w:val="28"/>
        </w:rPr>
        <w:t>Туган</w:t>
      </w:r>
      <w:proofErr w:type="spellEnd"/>
      <w:r w:rsidRPr="00357121">
        <w:rPr>
          <w:sz w:val="28"/>
          <w:szCs w:val="28"/>
        </w:rPr>
        <w:t xml:space="preserve"> Як» </w:t>
      </w:r>
      <w:proofErr w:type="spellStart"/>
      <w:r w:rsidRPr="00357121">
        <w:rPr>
          <w:sz w:val="28"/>
          <w:szCs w:val="28"/>
        </w:rPr>
        <w:t>газеталарында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бастырып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чыгарырга</w:t>
      </w:r>
      <w:proofErr w:type="spellEnd"/>
      <w:r w:rsidRPr="00357121">
        <w:rPr>
          <w:sz w:val="28"/>
          <w:szCs w:val="28"/>
        </w:rPr>
        <w:t xml:space="preserve">, </w:t>
      </w:r>
      <w:proofErr w:type="spellStart"/>
      <w:r w:rsidRPr="00357121">
        <w:rPr>
          <w:sz w:val="28"/>
          <w:szCs w:val="28"/>
        </w:rPr>
        <w:t>шулай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ук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Түбән</w:t>
      </w:r>
      <w:proofErr w:type="spellEnd"/>
      <w:r w:rsidRPr="00357121">
        <w:rPr>
          <w:sz w:val="28"/>
          <w:szCs w:val="28"/>
        </w:rPr>
        <w:t xml:space="preserve"> Кама </w:t>
      </w:r>
      <w:proofErr w:type="spellStart"/>
      <w:r w:rsidRPr="00357121">
        <w:rPr>
          <w:sz w:val="28"/>
          <w:szCs w:val="28"/>
        </w:rPr>
        <w:t>муниципаль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районының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proofErr w:type="gramStart"/>
      <w:r w:rsidRPr="00357121">
        <w:rPr>
          <w:sz w:val="28"/>
          <w:szCs w:val="28"/>
        </w:rPr>
        <w:t>р</w:t>
      </w:r>
      <w:proofErr w:type="gramEnd"/>
      <w:r w:rsidRPr="00357121">
        <w:rPr>
          <w:sz w:val="28"/>
          <w:szCs w:val="28"/>
        </w:rPr>
        <w:t>әсми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сайтында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урнаштырырга</w:t>
      </w:r>
      <w:proofErr w:type="spellEnd"/>
      <w:r w:rsidRPr="00357121">
        <w:rPr>
          <w:sz w:val="28"/>
          <w:szCs w:val="28"/>
        </w:rPr>
        <w:t xml:space="preserve">.  </w:t>
      </w:r>
    </w:p>
    <w:p w:rsidR="00357121" w:rsidRPr="00495F92" w:rsidRDefault="00871876" w:rsidP="0035712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Әлеге</w:t>
      </w:r>
      <w:proofErr w:type="spellEnd"/>
      <w:r>
        <w:rPr>
          <w:sz w:val="28"/>
          <w:szCs w:val="28"/>
        </w:rPr>
        <w:t xml:space="preserve"> к</w:t>
      </w:r>
      <w:r>
        <w:rPr>
          <w:sz w:val="28"/>
          <w:szCs w:val="28"/>
          <w:lang w:val="tt-RU"/>
        </w:rPr>
        <w:t>үрсәтмәнең</w:t>
      </w:r>
      <w:r w:rsidR="00357121" w:rsidRPr="00357121">
        <w:rPr>
          <w:sz w:val="28"/>
          <w:szCs w:val="28"/>
        </w:rPr>
        <w:t xml:space="preserve"> </w:t>
      </w:r>
      <w:proofErr w:type="spellStart"/>
      <w:r w:rsidR="00357121" w:rsidRPr="00357121">
        <w:rPr>
          <w:sz w:val="28"/>
          <w:szCs w:val="28"/>
        </w:rPr>
        <w:t>үтәлешен</w:t>
      </w:r>
      <w:proofErr w:type="spellEnd"/>
      <w:r w:rsidR="00357121" w:rsidRPr="00357121">
        <w:rPr>
          <w:sz w:val="28"/>
          <w:szCs w:val="28"/>
        </w:rPr>
        <w:t xml:space="preserve"> </w:t>
      </w:r>
      <w:proofErr w:type="spellStart"/>
      <w:r w:rsidR="00357121" w:rsidRPr="00357121">
        <w:rPr>
          <w:sz w:val="28"/>
          <w:szCs w:val="28"/>
        </w:rPr>
        <w:t>контрольдә</w:t>
      </w:r>
      <w:proofErr w:type="spellEnd"/>
      <w:r w:rsidR="00357121" w:rsidRPr="00357121">
        <w:rPr>
          <w:sz w:val="28"/>
          <w:szCs w:val="28"/>
        </w:rPr>
        <w:t xml:space="preserve"> </w:t>
      </w:r>
      <w:proofErr w:type="spellStart"/>
      <w:r w:rsidR="00357121" w:rsidRPr="00357121">
        <w:rPr>
          <w:sz w:val="28"/>
          <w:szCs w:val="28"/>
        </w:rPr>
        <w:t>тотуны</w:t>
      </w:r>
      <w:proofErr w:type="spellEnd"/>
      <w:r w:rsidR="00357121" w:rsidRPr="00357121">
        <w:rPr>
          <w:sz w:val="28"/>
          <w:szCs w:val="28"/>
        </w:rPr>
        <w:t xml:space="preserve"> </w:t>
      </w:r>
      <w:proofErr w:type="spellStart"/>
      <w:r w:rsidR="00357121" w:rsidRPr="00357121">
        <w:rPr>
          <w:sz w:val="28"/>
          <w:szCs w:val="28"/>
        </w:rPr>
        <w:t>үз</w:t>
      </w:r>
      <w:proofErr w:type="spellEnd"/>
      <w:r w:rsidR="00357121" w:rsidRPr="00357121">
        <w:rPr>
          <w:sz w:val="28"/>
          <w:szCs w:val="28"/>
        </w:rPr>
        <w:t xml:space="preserve"> </w:t>
      </w:r>
      <w:proofErr w:type="spellStart"/>
      <w:r w:rsidR="00357121" w:rsidRPr="00357121">
        <w:rPr>
          <w:sz w:val="28"/>
          <w:szCs w:val="28"/>
        </w:rPr>
        <w:t>өстемә</w:t>
      </w:r>
      <w:proofErr w:type="spellEnd"/>
      <w:r w:rsidR="00357121" w:rsidRPr="00357121">
        <w:rPr>
          <w:sz w:val="28"/>
          <w:szCs w:val="28"/>
        </w:rPr>
        <w:t xml:space="preserve"> </w:t>
      </w:r>
      <w:proofErr w:type="spellStart"/>
      <w:r w:rsidR="00357121" w:rsidRPr="00357121">
        <w:rPr>
          <w:sz w:val="28"/>
          <w:szCs w:val="28"/>
        </w:rPr>
        <w:t>алам</w:t>
      </w:r>
      <w:proofErr w:type="spellEnd"/>
      <w:r w:rsidR="00357121" w:rsidRPr="00357121">
        <w:rPr>
          <w:sz w:val="28"/>
          <w:szCs w:val="28"/>
        </w:rPr>
        <w:t>.</w:t>
      </w:r>
    </w:p>
    <w:p w:rsidR="000733A5" w:rsidRPr="00495F92" w:rsidRDefault="000733A5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95F92" w:rsidRDefault="00495F92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0F3F" w:rsidRPr="00495F92" w:rsidRDefault="00357121" w:rsidP="00495F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Җ</w:t>
      </w:r>
      <w:proofErr w:type="gramStart"/>
      <w:r>
        <w:rPr>
          <w:sz w:val="28"/>
          <w:szCs w:val="28"/>
        </w:rPr>
        <w:t>ит</w:t>
      </w:r>
      <w:proofErr w:type="gramEnd"/>
      <w:r>
        <w:rPr>
          <w:sz w:val="28"/>
          <w:szCs w:val="28"/>
        </w:rPr>
        <w:t>әкче</w:t>
      </w:r>
      <w:proofErr w:type="spellEnd"/>
      <w:r w:rsidR="00495F92">
        <w:rPr>
          <w:sz w:val="28"/>
          <w:szCs w:val="28"/>
        </w:rPr>
        <w:t xml:space="preserve">                                                                </w:t>
      </w:r>
      <w:r w:rsidR="005835D5">
        <w:rPr>
          <w:sz w:val="28"/>
          <w:szCs w:val="28"/>
        </w:rPr>
        <w:t xml:space="preserve">                              </w:t>
      </w:r>
      <w:r w:rsidR="009264A0">
        <w:rPr>
          <w:sz w:val="28"/>
          <w:szCs w:val="28"/>
        </w:rPr>
        <w:t xml:space="preserve">   </w:t>
      </w:r>
      <w:r w:rsidR="00CE5836" w:rsidRPr="00495F92">
        <w:rPr>
          <w:sz w:val="28"/>
          <w:szCs w:val="28"/>
        </w:rPr>
        <w:t>А.Р.</w:t>
      </w:r>
      <w:r w:rsidR="00495F92">
        <w:rPr>
          <w:sz w:val="28"/>
          <w:szCs w:val="28"/>
        </w:rPr>
        <w:t xml:space="preserve"> </w:t>
      </w:r>
      <w:proofErr w:type="spellStart"/>
      <w:r w:rsidR="00CE5836" w:rsidRPr="00495F92">
        <w:rPr>
          <w:sz w:val="28"/>
          <w:szCs w:val="28"/>
        </w:rPr>
        <w:t>Салаватов</w:t>
      </w:r>
      <w:proofErr w:type="spellEnd"/>
    </w:p>
    <w:p w:rsidR="00495F92" w:rsidRDefault="00495F92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  <w:sectPr w:rsidR="00495F92" w:rsidSect="005835D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57121" w:rsidRPr="00357121" w:rsidRDefault="00357121" w:rsidP="00357121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bookmarkStart w:id="1" w:name="Par28"/>
      <w:bookmarkEnd w:id="1"/>
      <w:r w:rsidRPr="00357121">
        <w:rPr>
          <w:sz w:val="28"/>
          <w:szCs w:val="28"/>
        </w:rPr>
        <w:lastRenderedPageBreak/>
        <w:t xml:space="preserve">Татарстан </w:t>
      </w:r>
      <w:proofErr w:type="spellStart"/>
      <w:r w:rsidRPr="00357121">
        <w:rPr>
          <w:sz w:val="28"/>
          <w:szCs w:val="28"/>
        </w:rPr>
        <w:t>Республикасы</w:t>
      </w:r>
      <w:proofErr w:type="spellEnd"/>
    </w:p>
    <w:p w:rsidR="00357121" w:rsidRPr="00357121" w:rsidRDefault="00357121" w:rsidP="00357121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</w:p>
    <w:p w:rsidR="00357121" w:rsidRPr="00357121" w:rsidRDefault="00357121" w:rsidP="00357121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proofErr w:type="spellStart"/>
      <w:r w:rsidRPr="00357121">
        <w:rPr>
          <w:sz w:val="28"/>
          <w:szCs w:val="28"/>
        </w:rPr>
        <w:t>Башкарма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комитетының</w:t>
      </w:r>
      <w:proofErr w:type="spellEnd"/>
      <w:r w:rsidRPr="00357121">
        <w:rPr>
          <w:sz w:val="28"/>
          <w:szCs w:val="28"/>
        </w:rPr>
        <w:t xml:space="preserve"> </w:t>
      </w:r>
    </w:p>
    <w:p w:rsidR="00357121" w:rsidRPr="00357121" w:rsidRDefault="00357121" w:rsidP="00357121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>
        <w:rPr>
          <w:sz w:val="28"/>
          <w:szCs w:val="28"/>
        </w:rPr>
        <w:t>2021</w:t>
      </w:r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елның</w:t>
      </w:r>
      <w:proofErr w:type="spellEnd"/>
      <w:r w:rsidRPr="00357121">
        <w:rPr>
          <w:sz w:val="28"/>
          <w:szCs w:val="28"/>
        </w:rPr>
        <w:t xml:space="preserve"> </w:t>
      </w:r>
      <w:r w:rsidR="005835D5">
        <w:rPr>
          <w:sz w:val="28"/>
          <w:szCs w:val="28"/>
        </w:rPr>
        <w:t xml:space="preserve">19 </w:t>
      </w:r>
      <w:proofErr w:type="spellStart"/>
      <w:r w:rsidR="005835D5">
        <w:rPr>
          <w:sz w:val="28"/>
          <w:szCs w:val="28"/>
        </w:rPr>
        <w:t>нчы</w:t>
      </w:r>
      <w:proofErr w:type="spellEnd"/>
      <w:r w:rsidR="005835D5">
        <w:rPr>
          <w:sz w:val="28"/>
          <w:szCs w:val="28"/>
        </w:rPr>
        <w:t xml:space="preserve"> </w:t>
      </w:r>
      <w:proofErr w:type="spellStart"/>
      <w:r w:rsidR="005835D5">
        <w:rPr>
          <w:sz w:val="28"/>
          <w:szCs w:val="28"/>
        </w:rPr>
        <w:t>гыйнвар</w:t>
      </w:r>
      <w:proofErr w:type="spellEnd"/>
    </w:p>
    <w:p w:rsidR="00357121" w:rsidRPr="00357121" w:rsidRDefault="005835D5" w:rsidP="00357121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02 </w:t>
      </w:r>
      <w:proofErr w:type="spellStart"/>
      <w:r>
        <w:rPr>
          <w:sz w:val="28"/>
          <w:szCs w:val="28"/>
        </w:rPr>
        <w:t>нче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357121">
        <w:rPr>
          <w:sz w:val="28"/>
          <w:szCs w:val="28"/>
        </w:rPr>
        <w:t>номерлы</w:t>
      </w:r>
      <w:proofErr w:type="spellEnd"/>
      <w:r w:rsidR="00357121">
        <w:rPr>
          <w:sz w:val="28"/>
          <w:szCs w:val="28"/>
        </w:rPr>
        <w:t xml:space="preserve"> </w:t>
      </w:r>
      <w:r w:rsidR="00357121">
        <w:rPr>
          <w:sz w:val="28"/>
          <w:szCs w:val="28"/>
          <w:lang w:val="tt-RU"/>
        </w:rPr>
        <w:t>карары</w:t>
      </w:r>
      <w:r w:rsidR="00357121" w:rsidRPr="00357121">
        <w:rPr>
          <w:sz w:val="28"/>
          <w:szCs w:val="28"/>
        </w:rPr>
        <w:t xml:space="preserve"> </w:t>
      </w:r>
      <w:proofErr w:type="spellStart"/>
      <w:r w:rsidR="00357121" w:rsidRPr="00357121">
        <w:rPr>
          <w:sz w:val="28"/>
          <w:szCs w:val="28"/>
        </w:rPr>
        <w:t>белән</w:t>
      </w:r>
      <w:proofErr w:type="spellEnd"/>
      <w:r w:rsidR="00357121" w:rsidRPr="00357121">
        <w:rPr>
          <w:sz w:val="28"/>
          <w:szCs w:val="28"/>
        </w:rPr>
        <w:t xml:space="preserve"> </w:t>
      </w:r>
      <w:proofErr w:type="spellStart"/>
      <w:r w:rsidR="00357121" w:rsidRPr="00357121">
        <w:rPr>
          <w:sz w:val="28"/>
          <w:szCs w:val="28"/>
        </w:rPr>
        <w:t>расланган</w:t>
      </w:r>
      <w:proofErr w:type="spellEnd"/>
    </w:p>
    <w:p w:rsidR="00357121" w:rsidRPr="00495F92" w:rsidRDefault="00357121" w:rsidP="00357121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357121">
        <w:rPr>
          <w:sz w:val="28"/>
          <w:szCs w:val="28"/>
        </w:rPr>
        <w:t xml:space="preserve">1 </w:t>
      </w:r>
      <w:proofErr w:type="spellStart"/>
      <w:r w:rsidRPr="00357121">
        <w:rPr>
          <w:sz w:val="28"/>
          <w:szCs w:val="28"/>
        </w:rPr>
        <w:t>нче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кушымта</w:t>
      </w:r>
      <w:proofErr w:type="spellEnd"/>
    </w:p>
    <w:p w:rsidR="00990F3F" w:rsidRPr="00495F92" w:rsidRDefault="00990F3F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35D86" w:rsidRPr="00495F92" w:rsidRDefault="00D35D86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57121" w:rsidRDefault="00357121" w:rsidP="00357121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tt-RU"/>
        </w:rPr>
      </w:pPr>
      <w:bookmarkStart w:id="2" w:name="Par34"/>
      <w:bookmarkEnd w:id="2"/>
      <w:proofErr w:type="spellStart"/>
      <w:r w:rsidRPr="00357121">
        <w:rPr>
          <w:sz w:val="28"/>
          <w:szCs w:val="28"/>
        </w:rPr>
        <w:t>Түбән</w:t>
      </w:r>
      <w:proofErr w:type="spellEnd"/>
      <w:r w:rsidRPr="00357121">
        <w:rPr>
          <w:sz w:val="28"/>
          <w:szCs w:val="28"/>
        </w:rPr>
        <w:t xml:space="preserve"> Кама </w:t>
      </w:r>
      <w:proofErr w:type="spellStart"/>
      <w:r w:rsidRPr="00357121">
        <w:rPr>
          <w:sz w:val="28"/>
          <w:szCs w:val="28"/>
        </w:rPr>
        <w:t>шәһәре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башкарма</w:t>
      </w:r>
      <w:proofErr w:type="spellEnd"/>
      <w:r w:rsidRPr="00357121">
        <w:rPr>
          <w:sz w:val="28"/>
          <w:szCs w:val="28"/>
        </w:rPr>
        <w:t xml:space="preserve"> комитеты </w:t>
      </w:r>
      <w:proofErr w:type="spellStart"/>
      <w:r w:rsidRPr="00357121">
        <w:rPr>
          <w:sz w:val="28"/>
          <w:szCs w:val="28"/>
        </w:rPr>
        <w:t>җитәкчесе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урынбасары</w:t>
      </w:r>
      <w:proofErr w:type="spellEnd"/>
      <w:r w:rsidRPr="00357121">
        <w:rPr>
          <w:sz w:val="28"/>
          <w:szCs w:val="28"/>
        </w:rPr>
        <w:t xml:space="preserve"> - </w:t>
      </w:r>
      <w:proofErr w:type="spellStart"/>
      <w:r w:rsidRPr="00357121">
        <w:rPr>
          <w:sz w:val="28"/>
          <w:szCs w:val="28"/>
        </w:rPr>
        <w:t>муниципаль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хезмәтнең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вакантлы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вазыйфасын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биләүгә</w:t>
      </w:r>
      <w:proofErr w:type="spellEnd"/>
      <w:r w:rsidRPr="00357121">
        <w:rPr>
          <w:sz w:val="28"/>
          <w:szCs w:val="28"/>
        </w:rPr>
        <w:t xml:space="preserve"> конкурс</w:t>
      </w:r>
      <w:r w:rsidR="00860763">
        <w:rPr>
          <w:sz w:val="28"/>
          <w:szCs w:val="28"/>
          <w:lang w:val="tt-RU"/>
        </w:rPr>
        <w:t xml:space="preserve"> үткәрү буенча</w:t>
      </w:r>
    </w:p>
    <w:p w:rsidR="00860763" w:rsidRPr="00860763" w:rsidRDefault="00860763" w:rsidP="00357121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КОМИССИЯ СОСТАВЫ</w:t>
      </w:r>
    </w:p>
    <w:p w:rsidR="00F400BE" w:rsidRPr="00495F92" w:rsidRDefault="00F400BE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6"/>
        <w:gridCol w:w="310"/>
        <w:gridCol w:w="6890"/>
      </w:tblGrid>
      <w:tr w:rsidR="00495F92" w:rsidRPr="00495F92" w:rsidTr="00860763">
        <w:tc>
          <w:tcPr>
            <w:tcW w:w="3226" w:type="dxa"/>
          </w:tcPr>
          <w:p w:rsidR="00495F92" w:rsidRDefault="00495F92" w:rsidP="00CA7E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95F92">
              <w:rPr>
                <w:sz w:val="28"/>
                <w:szCs w:val="28"/>
              </w:rPr>
              <w:t>Салаватов</w:t>
            </w:r>
            <w:proofErr w:type="spellEnd"/>
            <w:r w:rsidRPr="00495F92">
              <w:rPr>
                <w:sz w:val="28"/>
                <w:szCs w:val="28"/>
              </w:rPr>
              <w:t xml:space="preserve"> </w:t>
            </w:r>
          </w:p>
          <w:p w:rsidR="00495F92" w:rsidRPr="00495F92" w:rsidRDefault="00871876" w:rsidP="00495F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Айрат Ринат </w:t>
            </w:r>
            <w:proofErr w:type="spellStart"/>
            <w:r>
              <w:rPr>
                <w:sz w:val="28"/>
                <w:szCs w:val="28"/>
              </w:rPr>
              <w:t>улы</w:t>
            </w:r>
            <w:proofErr w:type="spellEnd"/>
          </w:p>
        </w:tc>
        <w:tc>
          <w:tcPr>
            <w:tcW w:w="310" w:type="dxa"/>
          </w:tcPr>
          <w:p w:rsidR="00495F92" w:rsidRPr="00495F92" w:rsidRDefault="00495F92" w:rsidP="00CE583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90" w:type="dxa"/>
          </w:tcPr>
          <w:p w:rsidR="00495F92" w:rsidRPr="00495F92" w:rsidRDefault="00860763" w:rsidP="00495F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860763">
              <w:rPr>
                <w:sz w:val="28"/>
                <w:szCs w:val="28"/>
              </w:rPr>
              <w:t>Түбә</w:t>
            </w:r>
            <w:r>
              <w:rPr>
                <w:sz w:val="28"/>
                <w:szCs w:val="28"/>
              </w:rPr>
              <w:t>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шәһәре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комитеты </w:t>
            </w:r>
            <w:proofErr w:type="spellStart"/>
            <w:r>
              <w:rPr>
                <w:sz w:val="28"/>
                <w:szCs w:val="28"/>
              </w:rPr>
              <w:t>җитәкчесе</w:t>
            </w:r>
            <w:proofErr w:type="spellEnd"/>
            <w:r>
              <w:rPr>
                <w:sz w:val="28"/>
                <w:szCs w:val="28"/>
              </w:rPr>
              <w:t xml:space="preserve">, комиссия </w:t>
            </w:r>
            <w:proofErr w:type="spellStart"/>
            <w:r>
              <w:rPr>
                <w:sz w:val="28"/>
                <w:szCs w:val="28"/>
              </w:rPr>
              <w:t>рәисе</w:t>
            </w:r>
            <w:proofErr w:type="spellEnd"/>
            <w:r w:rsidRPr="00860763">
              <w:rPr>
                <w:sz w:val="28"/>
                <w:szCs w:val="28"/>
              </w:rPr>
              <w:t>;</w:t>
            </w:r>
          </w:p>
        </w:tc>
      </w:tr>
      <w:tr w:rsidR="00495F92" w:rsidRPr="00495F92" w:rsidTr="00860763">
        <w:tc>
          <w:tcPr>
            <w:tcW w:w="3226" w:type="dxa"/>
          </w:tcPr>
          <w:p w:rsidR="00495F92" w:rsidRPr="00495F92" w:rsidRDefault="00495F92" w:rsidP="00F935B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5F92">
              <w:rPr>
                <w:sz w:val="28"/>
                <w:szCs w:val="28"/>
              </w:rPr>
              <w:t>Сафин</w:t>
            </w:r>
          </w:p>
          <w:p w:rsidR="00495F92" w:rsidRPr="00495F92" w:rsidRDefault="00860763" w:rsidP="00F935B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Артур </w:t>
            </w:r>
            <w:proofErr w:type="spellStart"/>
            <w:r>
              <w:rPr>
                <w:sz w:val="28"/>
                <w:szCs w:val="28"/>
              </w:rPr>
              <w:t>Рафис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улы</w:t>
            </w:r>
            <w:proofErr w:type="spellEnd"/>
          </w:p>
        </w:tc>
        <w:tc>
          <w:tcPr>
            <w:tcW w:w="310" w:type="dxa"/>
          </w:tcPr>
          <w:p w:rsidR="00495F92" w:rsidRPr="00495F92" w:rsidRDefault="00495F92" w:rsidP="00F93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90" w:type="dxa"/>
          </w:tcPr>
          <w:p w:rsidR="00495F92" w:rsidRPr="00495F92" w:rsidRDefault="00860763" w:rsidP="00495F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860763">
              <w:rPr>
                <w:sz w:val="28"/>
                <w:szCs w:val="28"/>
              </w:rPr>
              <w:t>Түбән</w:t>
            </w:r>
            <w:proofErr w:type="spellEnd"/>
            <w:r w:rsidRPr="00860763">
              <w:rPr>
                <w:sz w:val="28"/>
                <w:szCs w:val="28"/>
              </w:rPr>
              <w:t xml:space="preserve"> Кама </w:t>
            </w:r>
            <w:proofErr w:type="spellStart"/>
            <w:r w:rsidRPr="00860763">
              <w:rPr>
                <w:sz w:val="28"/>
                <w:szCs w:val="28"/>
              </w:rPr>
              <w:t>муниципаль</w:t>
            </w:r>
            <w:proofErr w:type="spellEnd"/>
            <w:r w:rsidRPr="00860763">
              <w:rPr>
                <w:sz w:val="28"/>
                <w:szCs w:val="28"/>
              </w:rPr>
              <w:t xml:space="preserve"> районы Советы аппараты </w:t>
            </w:r>
            <w:proofErr w:type="spellStart"/>
            <w:r w:rsidRPr="00860763">
              <w:rPr>
                <w:sz w:val="28"/>
                <w:szCs w:val="28"/>
              </w:rPr>
              <w:t>җитәкчесе</w:t>
            </w:r>
            <w:proofErr w:type="spellEnd"/>
            <w:r w:rsidRPr="00860763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860763">
              <w:rPr>
                <w:sz w:val="28"/>
                <w:szCs w:val="28"/>
              </w:rPr>
              <w:t>рәисе</w:t>
            </w:r>
            <w:proofErr w:type="spellEnd"/>
            <w:r w:rsidRPr="00860763">
              <w:rPr>
                <w:sz w:val="28"/>
                <w:szCs w:val="28"/>
              </w:rPr>
              <w:t xml:space="preserve"> </w:t>
            </w:r>
            <w:proofErr w:type="spellStart"/>
            <w:r w:rsidRPr="00860763">
              <w:rPr>
                <w:sz w:val="28"/>
                <w:szCs w:val="28"/>
              </w:rPr>
              <w:t>урынбасары</w:t>
            </w:r>
            <w:proofErr w:type="spellEnd"/>
            <w:r w:rsidRPr="00860763">
              <w:rPr>
                <w:sz w:val="28"/>
                <w:szCs w:val="28"/>
              </w:rPr>
              <w:t xml:space="preserve"> (</w:t>
            </w:r>
            <w:proofErr w:type="spellStart"/>
            <w:r w:rsidRPr="00860763">
              <w:rPr>
                <w:sz w:val="28"/>
                <w:szCs w:val="28"/>
              </w:rPr>
              <w:t>килешү</w:t>
            </w:r>
            <w:proofErr w:type="spellEnd"/>
            <w:r w:rsidRPr="00860763">
              <w:rPr>
                <w:sz w:val="28"/>
                <w:szCs w:val="28"/>
              </w:rPr>
              <w:t xml:space="preserve"> </w:t>
            </w:r>
            <w:proofErr w:type="spellStart"/>
            <w:r w:rsidRPr="00860763">
              <w:rPr>
                <w:sz w:val="28"/>
                <w:szCs w:val="28"/>
              </w:rPr>
              <w:t>буенча</w:t>
            </w:r>
            <w:proofErr w:type="spellEnd"/>
            <w:r w:rsidRPr="00860763">
              <w:rPr>
                <w:sz w:val="28"/>
                <w:szCs w:val="28"/>
              </w:rPr>
              <w:t>);</w:t>
            </w:r>
          </w:p>
        </w:tc>
      </w:tr>
      <w:tr w:rsidR="00495F92" w:rsidRPr="00495F92" w:rsidTr="00860763">
        <w:tc>
          <w:tcPr>
            <w:tcW w:w="3226" w:type="dxa"/>
          </w:tcPr>
          <w:p w:rsidR="00495F92" w:rsidRDefault="00495F92" w:rsidP="00F935B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5F92">
              <w:rPr>
                <w:sz w:val="28"/>
                <w:szCs w:val="28"/>
              </w:rPr>
              <w:t xml:space="preserve">Умников </w:t>
            </w:r>
          </w:p>
          <w:p w:rsidR="00495F92" w:rsidRPr="00495F92" w:rsidRDefault="00495F92" w:rsidP="00495F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5F92">
              <w:rPr>
                <w:sz w:val="28"/>
                <w:szCs w:val="28"/>
              </w:rPr>
              <w:t>Александр</w:t>
            </w:r>
            <w:r>
              <w:rPr>
                <w:sz w:val="28"/>
                <w:szCs w:val="28"/>
              </w:rPr>
              <w:t xml:space="preserve"> </w:t>
            </w:r>
            <w:r w:rsidRPr="00495F92">
              <w:rPr>
                <w:sz w:val="28"/>
                <w:szCs w:val="28"/>
              </w:rPr>
              <w:t>Витальевич</w:t>
            </w:r>
          </w:p>
        </w:tc>
        <w:tc>
          <w:tcPr>
            <w:tcW w:w="310" w:type="dxa"/>
          </w:tcPr>
          <w:p w:rsidR="00495F92" w:rsidRPr="00495F92" w:rsidRDefault="00495F92" w:rsidP="00495F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90" w:type="dxa"/>
          </w:tcPr>
          <w:p w:rsidR="00495F92" w:rsidRPr="00495F92" w:rsidRDefault="00860763" w:rsidP="00495F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860763">
              <w:rPr>
                <w:sz w:val="28"/>
                <w:szCs w:val="28"/>
              </w:rPr>
              <w:t>Түбән</w:t>
            </w:r>
            <w:proofErr w:type="spellEnd"/>
            <w:r w:rsidRPr="00860763">
              <w:rPr>
                <w:sz w:val="28"/>
                <w:szCs w:val="28"/>
              </w:rPr>
              <w:t xml:space="preserve"> Кама </w:t>
            </w:r>
            <w:proofErr w:type="spellStart"/>
            <w:r w:rsidRPr="00860763">
              <w:rPr>
                <w:sz w:val="28"/>
                <w:szCs w:val="28"/>
              </w:rPr>
              <w:t>му</w:t>
            </w:r>
            <w:r>
              <w:rPr>
                <w:sz w:val="28"/>
                <w:szCs w:val="28"/>
              </w:rPr>
              <w:t>ниципаль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урынбас</w:t>
            </w:r>
            <w:r w:rsidRPr="00860763">
              <w:rPr>
                <w:sz w:val="28"/>
                <w:szCs w:val="28"/>
              </w:rPr>
              <w:t>ары</w:t>
            </w:r>
            <w:proofErr w:type="spellEnd"/>
            <w:r w:rsidRPr="00860763">
              <w:rPr>
                <w:sz w:val="28"/>
                <w:szCs w:val="28"/>
              </w:rPr>
              <w:t xml:space="preserve"> (</w:t>
            </w:r>
            <w:proofErr w:type="spellStart"/>
            <w:r w:rsidRPr="00860763">
              <w:rPr>
                <w:sz w:val="28"/>
                <w:szCs w:val="28"/>
              </w:rPr>
              <w:t>килешү</w:t>
            </w:r>
            <w:proofErr w:type="spellEnd"/>
            <w:r w:rsidRPr="00860763">
              <w:rPr>
                <w:sz w:val="28"/>
                <w:szCs w:val="28"/>
              </w:rPr>
              <w:t xml:space="preserve"> </w:t>
            </w:r>
            <w:proofErr w:type="spellStart"/>
            <w:r w:rsidRPr="00860763">
              <w:rPr>
                <w:sz w:val="28"/>
                <w:szCs w:val="28"/>
              </w:rPr>
              <w:t>буенча</w:t>
            </w:r>
            <w:proofErr w:type="spellEnd"/>
            <w:r w:rsidRPr="00860763">
              <w:rPr>
                <w:sz w:val="28"/>
                <w:szCs w:val="28"/>
              </w:rPr>
              <w:t>);</w:t>
            </w:r>
          </w:p>
        </w:tc>
      </w:tr>
      <w:tr w:rsidR="00495F92" w:rsidRPr="00495F92" w:rsidTr="00860763">
        <w:tc>
          <w:tcPr>
            <w:tcW w:w="3226" w:type="dxa"/>
          </w:tcPr>
          <w:p w:rsidR="00495F92" w:rsidRDefault="00495F92" w:rsidP="00F935B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5F92">
              <w:rPr>
                <w:sz w:val="28"/>
                <w:szCs w:val="28"/>
              </w:rPr>
              <w:t xml:space="preserve">Ворошилова </w:t>
            </w:r>
          </w:p>
          <w:p w:rsidR="00495F92" w:rsidRPr="00495F92" w:rsidRDefault="00495F92" w:rsidP="00495F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5F92">
              <w:rPr>
                <w:sz w:val="28"/>
                <w:szCs w:val="28"/>
              </w:rPr>
              <w:t>Марина</w:t>
            </w:r>
            <w:r>
              <w:rPr>
                <w:sz w:val="28"/>
                <w:szCs w:val="28"/>
              </w:rPr>
              <w:t xml:space="preserve"> </w:t>
            </w:r>
            <w:r w:rsidRPr="00495F92">
              <w:rPr>
                <w:sz w:val="28"/>
                <w:szCs w:val="28"/>
              </w:rPr>
              <w:t>Валентиновна</w:t>
            </w:r>
          </w:p>
        </w:tc>
        <w:tc>
          <w:tcPr>
            <w:tcW w:w="310" w:type="dxa"/>
          </w:tcPr>
          <w:p w:rsidR="00495F92" w:rsidRPr="00495F92" w:rsidRDefault="00495F92" w:rsidP="00495F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90" w:type="dxa"/>
          </w:tcPr>
          <w:p w:rsidR="00495F92" w:rsidRPr="00495F92" w:rsidRDefault="00860763" w:rsidP="00495F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860763">
              <w:rPr>
                <w:sz w:val="28"/>
                <w:szCs w:val="28"/>
              </w:rPr>
              <w:t>Түбән</w:t>
            </w:r>
            <w:proofErr w:type="spellEnd"/>
            <w:r w:rsidRPr="00860763">
              <w:rPr>
                <w:sz w:val="28"/>
                <w:szCs w:val="28"/>
              </w:rPr>
              <w:t xml:space="preserve"> Кама </w:t>
            </w:r>
            <w:proofErr w:type="spellStart"/>
            <w:r w:rsidRPr="00860763">
              <w:rPr>
                <w:sz w:val="28"/>
                <w:szCs w:val="28"/>
              </w:rPr>
              <w:t>муниципаль</w:t>
            </w:r>
            <w:proofErr w:type="spellEnd"/>
            <w:r w:rsidRPr="00860763">
              <w:rPr>
                <w:sz w:val="28"/>
                <w:szCs w:val="28"/>
              </w:rPr>
              <w:t xml:space="preserve"> районы </w:t>
            </w:r>
            <w:proofErr w:type="spellStart"/>
            <w:r w:rsidRPr="00860763">
              <w:rPr>
                <w:sz w:val="28"/>
                <w:szCs w:val="28"/>
              </w:rPr>
              <w:t>Советының</w:t>
            </w:r>
            <w:proofErr w:type="spellEnd"/>
            <w:r w:rsidRPr="00860763">
              <w:rPr>
                <w:sz w:val="28"/>
                <w:szCs w:val="28"/>
              </w:rPr>
              <w:t xml:space="preserve"> </w:t>
            </w:r>
            <w:proofErr w:type="spellStart"/>
            <w:r w:rsidRPr="00860763">
              <w:rPr>
                <w:sz w:val="28"/>
                <w:szCs w:val="28"/>
              </w:rPr>
              <w:t>кадрлар</w:t>
            </w:r>
            <w:proofErr w:type="spellEnd"/>
            <w:r w:rsidRPr="00860763">
              <w:rPr>
                <w:sz w:val="28"/>
                <w:szCs w:val="28"/>
              </w:rPr>
              <w:t xml:space="preserve"> </w:t>
            </w:r>
            <w:proofErr w:type="spellStart"/>
            <w:r w:rsidRPr="00860763">
              <w:rPr>
                <w:sz w:val="28"/>
                <w:szCs w:val="28"/>
              </w:rPr>
              <w:t>сәясәте</w:t>
            </w:r>
            <w:proofErr w:type="spellEnd"/>
            <w:r w:rsidRPr="00860763">
              <w:rPr>
                <w:sz w:val="28"/>
                <w:szCs w:val="28"/>
              </w:rPr>
              <w:t xml:space="preserve"> </w:t>
            </w:r>
            <w:proofErr w:type="spellStart"/>
            <w:r w:rsidRPr="00860763">
              <w:rPr>
                <w:sz w:val="28"/>
                <w:szCs w:val="28"/>
              </w:rPr>
              <w:t>һәм</w:t>
            </w:r>
            <w:proofErr w:type="spellEnd"/>
            <w:r w:rsidRPr="00860763">
              <w:rPr>
                <w:sz w:val="28"/>
                <w:szCs w:val="28"/>
              </w:rPr>
              <w:t xml:space="preserve"> персонал </w:t>
            </w:r>
            <w:proofErr w:type="spellStart"/>
            <w:r w:rsidRPr="00860763">
              <w:rPr>
                <w:sz w:val="28"/>
                <w:szCs w:val="28"/>
              </w:rPr>
              <w:t>белән</w:t>
            </w:r>
            <w:proofErr w:type="spellEnd"/>
            <w:r w:rsidRPr="00860763">
              <w:rPr>
                <w:sz w:val="28"/>
                <w:szCs w:val="28"/>
              </w:rPr>
              <w:t xml:space="preserve"> </w:t>
            </w:r>
            <w:proofErr w:type="spellStart"/>
            <w:r w:rsidRPr="00860763">
              <w:rPr>
                <w:sz w:val="28"/>
                <w:szCs w:val="28"/>
              </w:rPr>
              <w:t>идарә</w:t>
            </w:r>
            <w:proofErr w:type="spellEnd"/>
            <w:r w:rsidRPr="00860763">
              <w:rPr>
                <w:sz w:val="28"/>
                <w:szCs w:val="28"/>
              </w:rPr>
              <w:t xml:space="preserve"> </w:t>
            </w:r>
            <w:proofErr w:type="spellStart"/>
            <w:r w:rsidRPr="00860763">
              <w:rPr>
                <w:sz w:val="28"/>
                <w:szCs w:val="28"/>
              </w:rPr>
              <w:t>итү</w:t>
            </w:r>
            <w:proofErr w:type="spellEnd"/>
            <w:r w:rsidRPr="00860763">
              <w:rPr>
                <w:sz w:val="28"/>
                <w:szCs w:val="28"/>
              </w:rPr>
              <w:t xml:space="preserve"> </w:t>
            </w:r>
            <w:proofErr w:type="spellStart"/>
            <w:r w:rsidRPr="00860763">
              <w:rPr>
                <w:sz w:val="28"/>
                <w:szCs w:val="28"/>
              </w:rPr>
              <w:t>бүлеге</w:t>
            </w:r>
            <w:proofErr w:type="spellEnd"/>
            <w:r w:rsidRPr="00860763">
              <w:rPr>
                <w:sz w:val="28"/>
                <w:szCs w:val="28"/>
              </w:rPr>
              <w:t xml:space="preserve"> </w:t>
            </w:r>
            <w:proofErr w:type="spellStart"/>
            <w:r w:rsidRPr="00860763">
              <w:rPr>
                <w:sz w:val="28"/>
                <w:szCs w:val="28"/>
              </w:rPr>
              <w:t>җитәкче</w:t>
            </w:r>
            <w:proofErr w:type="spellEnd"/>
            <w:r w:rsidRPr="00860763">
              <w:rPr>
                <w:sz w:val="28"/>
                <w:szCs w:val="28"/>
              </w:rPr>
              <w:t>-се, комиссия секретаре (</w:t>
            </w:r>
            <w:proofErr w:type="spellStart"/>
            <w:r w:rsidRPr="00860763">
              <w:rPr>
                <w:sz w:val="28"/>
                <w:szCs w:val="28"/>
              </w:rPr>
              <w:t>килешү</w:t>
            </w:r>
            <w:proofErr w:type="spellEnd"/>
            <w:r w:rsidRPr="00860763">
              <w:rPr>
                <w:sz w:val="28"/>
                <w:szCs w:val="28"/>
              </w:rPr>
              <w:t xml:space="preserve"> </w:t>
            </w:r>
            <w:proofErr w:type="spellStart"/>
            <w:r w:rsidRPr="00860763">
              <w:rPr>
                <w:sz w:val="28"/>
                <w:szCs w:val="28"/>
              </w:rPr>
              <w:t>буенча</w:t>
            </w:r>
            <w:proofErr w:type="spellEnd"/>
            <w:r w:rsidRPr="00860763">
              <w:rPr>
                <w:sz w:val="28"/>
                <w:szCs w:val="28"/>
              </w:rPr>
              <w:t>).</w:t>
            </w:r>
          </w:p>
        </w:tc>
      </w:tr>
      <w:tr w:rsidR="00495F92" w:rsidRPr="00495F92" w:rsidTr="00860763">
        <w:tc>
          <w:tcPr>
            <w:tcW w:w="3226" w:type="dxa"/>
          </w:tcPr>
          <w:p w:rsidR="00495F92" w:rsidRPr="00495F92" w:rsidRDefault="00860763" w:rsidP="00495F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="00495F92" w:rsidRPr="00495F92">
              <w:rPr>
                <w:sz w:val="28"/>
                <w:szCs w:val="28"/>
              </w:rPr>
              <w:t>:</w:t>
            </w:r>
          </w:p>
        </w:tc>
        <w:tc>
          <w:tcPr>
            <w:tcW w:w="310" w:type="dxa"/>
          </w:tcPr>
          <w:p w:rsidR="00495F92" w:rsidRPr="00495F92" w:rsidRDefault="00495F92" w:rsidP="00F93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90" w:type="dxa"/>
          </w:tcPr>
          <w:p w:rsidR="00495F92" w:rsidRPr="00495F92" w:rsidRDefault="00495F92" w:rsidP="00F93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60763" w:rsidRPr="00495F92" w:rsidTr="00860763">
        <w:tc>
          <w:tcPr>
            <w:tcW w:w="3226" w:type="dxa"/>
          </w:tcPr>
          <w:p w:rsidR="00860763" w:rsidRPr="00495F92" w:rsidRDefault="00860763" w:rsidP="008607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5F92">
              <w:rPr>
                <w:sz w:val="28"/>
                <w:szCs w:val="28"/>
              </w:rPr>
              <w:t>Китанов</w:t>
            </w:r>
          </w:p>
          <w:p w:rsidR="00860763" w:rsidRPr="00495F92" w:rsidRDefault="00860763" w:rsidP="008607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5F92">
              <w:rPr>
                <w:sz w:val="28"/>
                <w:szCs w:val="28"/>
              </w:rPr>
              <w:t>Григорий Леонидович</w:t>
            </w:r>
          </w:p>
        </w:tc>
        <w:tc>
          <w:tcPr>
            <w:tcW w:w="310" w:type="dxa"/>
          </w:tcPr>
          <w:p w:rsidR="00860763" w:rsidRPr="00495F92" w:rsidRDefault="00860763" w:rsidP="008607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90" w:type="dxa"/>
          </w:tcPr>
          <w:p w:rsidR="00860763" w:rsidRPr="00892373" w:rsidRDefault="00860763" w:rsidP="008607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tt-RU"/>
              </w:rPr>
            </w:pPr>
            <w:proofErr w:type="spellStart"/>
            <w:r>
              <w:rPr>
                <w:sz w:val="28"/>
                <w:szCs w:val="28"/>
              </w:rPr>
              <w:t>Җирле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иҗтимагый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оешма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рәисе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lang w:val="tt-RU"/>
              </w:rPr>
              <w:t>(</w:t>
            </w: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районы </w:t>
            </w:r>
            <w:proofErr w:type="spellStart"/>
            <w:r>
              <w:rPr>
                <w:sz w:val="28"/>
                <w:szCs w:val="28"/>
              </w:rPr>
              <w:t>сугыш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хезмәт</w:t>
            </w:r>
            <w:proofErr w:type="spellEnd"/>
            <w:r>
              <w:rPr>
                <w:sz w:val="28"/>
                <w:szCs w:val="28"/>
              </w:rPr>
              <w:t>,</w:t>
            </w:r>
            <w:r w:rsidRPr="00892373">
              <w:rPr>
                <w:sz w:val="28"/>
                <w:szCs w:val="28"/>
              </w:rPr>
              <w:t xml:space="preserve"> кораллы </w:t>
            </w:r>
            <w:proofErr w:type="spellStart"/>
            <w:r w:rsidRPr="00892373">
              <w:rPr>
                <w:sz w:val="28"/>
                <w:szCs w:val="28"/>
              </w:rPr>
              <w:t>көчләр</w:t>
            </w:r>
            <w:proofErr w:type="spellEnd"/>
            <w:r w:rsidRPr="00892373">
              <w:rPr>
                <w:sz w:val="28"/>
                <w:szCs w:val="28"/>
              </w:rPr>
              <w:t xml:space="preserve"> </w:t>
            </w:r>
            <w:proofErr w:type="spellStart"/>
            <w:r w:rsidRPr="00892373">
              <w:rPr>
                <w:sz w:val="28"/>
                <w:szCs w:val="28"/>
              </w:rPr>
              <w:t>һәм</w:t>
            </w:r>
            <w:proofErr w:type="spellEnd"/>
            <w:r w:rsidRPr="00892373">
              <w:rPr>
                <w:sz w:val="28"/>
                <w:szCs w:val="28"/>
              </w:rPr>
              <w:t xml:space="preserve"> </w:t>
            </w:r>
            <w:proofErr w:type="spellStart"/>
            <w:r w:rsidRPr="00892373">
              <w:rPr>
                <w:sz w:val="28"/>
                <w:szCs w:val="28"/>
              </w:rPr>
              <w:t>хокук</w:t>
            </w:r>
            <w:proofErr w:type="spellEnd"/>
            <w:r w:rsidRPr="00892373">
              <w:rPr>
                <w:sz w:val="28"/>
                <w:szCs w:val="28"/>
              </w:rPr>
              <w:t xml:space="preserve"> </w:t>
            </w:r>
            <w:proofErr w:type="spellStart"/>
            <w:r w:rsidRPr="00892373">
              <w:rPr>
                <w:sz w:val="28"/>
                <w:szCs w:val="28"/>
              </w:rPr>
              <w:t>саклау</w:t>
            </w:r>
            <w:proofErr w:type="spellEnd"/>
            <w:r w:rsidRPr="00892373">
              <w:rPr>
                <w:sz w:val="28"/>
                <w:szCs w:val="28"/>
              </w:rPr>
              <w:t xml:space="preserve"> </w:t>
            </w:r>
            <w:proofErr w:type="spellStart"/>
            <w:r w:rsidRPr="00892373">
              <w:rPr>
                <w:sz w:val="28"/>
                <w:szCs w:val="28"/>
              </w:rPr>
              <w:t>органнары</w:t>
            </w:r>
            <w:proofErr w:type="spellEnd"/>
            <w:r w:rsidRPr="00892373">
              <w:rPr>
                <w:sz w:val="28"/>
                <w:szCs w:val="28"/>
              </w:rPr>
              <w:t xml:space="preserve"> </w:t>
            </w:r>
            <w:proofErr w:type="spellStart"/>
            <w:r w:rsidRPr="00892373">
              <w:rPr>
                <w:sz w:val="28"/>
                <w:szCs w:val="28"/>
              </w:rPr>
              <w:t>пенсионерлары</w:t>
            </w:r>
            <w:proofErr w:type="spellEnd"/>
            <w:r w:rsidRPr="00892373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  <w:lang w:val="tt-RU"/>
              </w:rPr>
              <w:t>(килешү буенча);</w:t>
            </w:r>
          </w:p>
        </w:tc>
      </w:tr>
      <w:tr w:rsidR="00860763" w:rsidRPr="00495F92" w:rsidTr="00860763">
        <w:tc>
          <w:tcPr>
            <w:tcW w:w="3226" w:type="dxa"/>
          </w:tcPr>
          <w:p w:rsidR="00860763" w:rsidRPr="00495F92" w:rsidRDefault="00860763" w:rsidP="008607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95F92">
              <w:rPr>
                <w:sz w:val="28"/>
                <w:szCs w:val="28"/>
              </w:rPr>
              <w:t>Моржин</w:t>
            </w:r>
            <w:proofErr w:type="spellEnd"/>
            <w:r w:rsidRPr="00495F92">
              <w:rPr>
                <w:sz w:val="28"/>
                <w:szCs w:val="28"/>
              </w:rPr>
              <w:t xml:space="preserve"> </w:t>
            </w:r>
          </w:p>
          <w:p w:rsidR="00860763" w:rsidRPr="00495F92" w:rsidRDefault="00860763" w:rsidP="008607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5F92">
              <w:rPr>
                <w:sz w:val="28"/>
                <w:szCs w:val="28"/>
              </w:rPr>
              <w:t>Николай Сергеевич</w:t>
            </w:r>
          </w:p>
        </w:tc>
        <w:tc>
          <w:tcPr>
            <w:tcW w:w="310" w:type="dxa"/>
          </w:tcPr>
          <w:p w:rsidR="00860763" w:rsidRPr="00495F92" w:rsidRDefault="00860763" w:rsidP="008607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90" w:type="dxa"/>
          </w:tcPr>
          <w:p w:rsidR="00860763" w:rsidRPr="008D2A23" w:rsidRDefault="00860763" w:rsidP="008607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E171D9">
              <w:rPr>
                <w:sz w:val="28"/>
                <w:szCs w:val="28"/>
              </w:rPr>
              <w:t>Түбән</w:t>
            </w:r>
            <w:proofErr w:type="spellEnd"/>
            <w:r w:rsidRPr="00E171D9">
              <w:rPr>
                <w:sz w:val="28"/>
                <w:szCs w:val="28"/>
              </w:rPr>
              <w:t xml:space="preserve"> Кама </w:t>
            </w:r>
            <w:proofErr w:type="spellStart"/>
            <w:r w:rsidRPr="00E171D9">
              <w:rPr>
                <w:sz w:val="28"/>
                <w:szCs w:val="28"/>
              </w:rPr>
              <w:t>муниципаль</w:t>
            </w:r>
            <w:proofErr w:type="spellEnd"/>
            <w:r w:rsidRPr="00E171D9">
              <w:rPr>
                <w:sz w:val="28"/>
                <w:szCs w:val="28"/>
              </w:rPr>
              <w:t xml:space="preserve"> районы </w:t>
            </w:r>
            <w:proofErr w:type="spellStart"/>
            <w:r w:rsidRPr="00E171D9">
              <w:rPr>
                <w:sz w:val="28"/>
                <w:szCs w:val="28"/>
              </w:rPr>
              <w:t>Иҗтимагый</w:t>
            </w:r>
            <w:proofErr w:type="spellEnd"/>
            <w:r w:rsidRPr="00E171D9">
              <w:rPr>
                <w:sz w:val="28"/>
                <w:szCs w:val="28"/>
              </w:rPr>
              <w:t xml:space="preserve"> советы </w:t>
            </w:r>
            <w:proofErr w:type="spellStart"/>
            <w:r w:rsidRPr="00E171D9">
              <w:rPr>
                <w:sz w:val="28"/>
                <w:szCs w:val="28"/>
              </w:rPr>
              <w:t>әгъзасы</w:t>
            </w:r>
            <w:proofErr w:type="spellEnd"/>
            <w:r w:rsidRPr="00E171D9">
              <w:rPr>
                <w:sz w:val="28"/>
                <w:szCs w:val="28"/>
              </w:rPr>
              <w:t xml:space="preserve"> (</w:t>
            </w:r>
            <w:proofErr w:type="spellStart"/>
            <w:r w:rsidRPr="00E171D9">
              <w:rPr>
                <w:sz w:val="28"/>
                <w:szCs w:val="28"/>
              </w:rPr>
              <w:t>килешү</w:t>
            </w:r>
            <w:proofErr w:type="spellEnd"/>
            <w:r w:rsidRPr="00E171D9">
              <w:rPr>
                <w:sz w:val="28"/>
                <w:szCs w:val="28"/>
              </w:rPr>
              <w:t xml:space="preserve"> </w:t>
            </w:r>
            <w:proofErr w:type="spellStart"/>
            <w:r w:rsidRPr="00E171D9">
              <w:rPr>
                <w:sz w:val="28"/>
                <w:szCs w:val="28"/>
              </w:rPr>
              <w:t>буенча</w:t>
            </w:r>
            <w:proofErr w:type="spellEnd"/>
            <w:r w:rsidRPr="00E171D9">
              <w:rPr>
                <w:sz w:val="28"/>
                <w:szCs w:val="28"/>
              </w:rPr>
              <w:t>);</w:t>
            </w:r>
          </w:p>
        </w:tc>
      </w:tr>
      <w:tr w:rsidR="00860763" w:rsidRPr="00495F92" w:rsidTr="00860763">
        <w:tc>
          <w:tcPr>
            <w:tcW w:w="3226" w:type="dxa"/>
          </w:tcPr>
          <w:p w:rsidR="00860763" w:rsidRDefault="00860763" w:rsidP="008607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95F92">
              <w:rPr>
                <w:sz w:val="28"/>
                <w:szCs w:val="28"/>
              </w:rPr>
              <w:t>Зарифуллин</w:t>
            </w:r>
            <w:proofErr w:type="spellEnd"/>
            <w:r w:rsidRPr="00495F92">
              <w:rPr>
                <w:sz w:val="28"/>
                <w:szCs w:val="28"/>
              </w:rPr>
              <w:t xml:space="preserve"> </w:t>
            </w:r>
          </w:p>
          <w:p w:rsidR="00860763" w:rsidRPr="00495F92" w:rsidRDefault="00860763" w:rsidP="008607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Рөстәм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Таһир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улы</w:t>
            </w:r>
            <w:proofErr w:type="spellEnd"/>
          </w:p>
        </w:tc>
        <w:tc>
          <w:tcPr>
            <w:tcW w:w="310" w:type="dxa"/>
          </w:tcPr>
          <w:p w:rsidR="00860763" w:rsidRPr="00495F92" w:rsidRDefault="00860763" w:rsidP="008607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90" w:type="dxa"/>
          </w:tcPr>
          <w:p w:rsidR="00860763" w:rsidRPr="008D2A23" w:rsidRDefault="00860763" w:rsidP="008607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E171D9">
              <w:rPr>
                <w:sz w:val="28"/>
                <w:szCs w:val="28"/>
              </w:rPr>
              <w:t>Түбән</w:t>
            </w:r>
            <w:proofErr w:type="spellEnd"/>
            <w:r w:rsidRPr="00E171D9">
              <w:rPr>
                <w:sz w:val="28"/>
                <w:szCs w:val="28"/>
              </w:rPr>
              <w:t xml:space="preserve"> Кама </w:t>
            </w:r>
            <w:proofErr w:type="spellStart"/>
            <w:r w:rsidRPr="00E171D9">
              <w:rPr>
                <w:sz w:val="28"/>
                <w:szCs w:val="28"/>
              </w:rPr>
              <w:t>муниципаль</w:t>
            </w:r>
            <w:proofErr w:type="spellEnd"/>
            <w:r w:rsidRPr="00E171D9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 xml:space="preserve">ы </w:t>
            </w:r>
            <w:proofErr w:type="spellStart"/>
            <w:r>
              <w:rPr>
                <w:sz w:val="28"/>
                <w:szCs w:val="28"/>
              </w:rPr>
              <w:t>Советының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хокук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бүлеге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җитәкчесе</w:t>
            </w:r>
            <w:proofErr w:type="spellEnd"/>
            <w:r w:rsidRPr="00E171D9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E171D9">
              <w:rPr>
                <w:sz w:val="28"/>
                <w:szCs w:val="28"/>
              </w:rPr>
              <w:t>әгъзасы</w:t>
            </w:r>
            <w:proofErr w:type="spellEnd"/>
            <w:r w:rsidRPr="00E171D9">
              <w:rPr>
                <w:sz w:val="28"/>
                <w:szCs w:val="28"/>
              </w:rPr>
              <w:t xml:space="preserve"> (</w:t>
            </w:r>
            <w:proofErr w:type="spellStart"/>
            <w:r w:rsidRPr="00E171D9">
              <w:rPr>
                <w:sz w:val="28"/>
                <w:szCs w:val="28"/>
              </w:rPr>
              <w:t>килешү</w:t>
            </w:r>
            <w:proofErr w:type="spellEnd"/>
            <w:r w:rsidRPr="00E171D9">
              <w:rPr>
                <w:sz w:val="28"/>
                <w:szCs w:val="28"/>
              </w:rPr>
              <w:t xml:space="preserve"> </w:t>
            </w:r>
            <w:proofErr w:type="spellStart"/>
            <w:r w:rsidRPr="00E171D9">
              <w:rPr>
                <w:sz w:val="28"/>
                <w:szCs w:val="28"/>
              </w:rPr>
              <w:t>буенча</w:t>
            </w:r>
            <w:proofErr w:type="spellEnd"/>
            <w:r w:rsidRPr="00E171D9">
              <w:rPr>
                <w:sz w:val="28"/>
                <w:szCs w:val="28"/>
              </w:rPr>
              <w:t>).</w:t>
            </w:r>
          </w:p>
        </w:tc>
      </w:tr>
    </w:tbl>
    <w:p w:rsidR="00990F3F" w:rsidRPr="00495F92" w:rsidRDefault="00990F3F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495F92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495F92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495F92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495F92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495F92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E5836" w:rsidRPr="00495F92" w:rsidRDefault="00CE5836" w:rsidP="00357121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  <w:bookmarkStart w:id="3" w:name="Par64"/>
      <w:bookmarkEnd w:id="3"/>
    </w:p>
    <w:p w:rsidR="00495F92" w:rsidRDefault="00495F9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57121" w:rsidRPr="00357121" w:rsidRDefault="00357121" w:rsidP="00357121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357121">
        <w:rPr>
          <w:sz w:val="28"/>
          <w:szCs w:val="28"/>
        </w:rPr>
        <w:lastRenderedPageBreak/>
        <w:t xml:space="preserve">Татарстан </w:t>
      </w:r>
      <w:proofErr w:type="spellStart"/>
      <w:r w:rsidRPr="00357121">
        <w:rPr>
          <w:sz w:val="28"/>
          <w:szCs w:val="28"/>
        </w:rPr>
        <w:t>Республикасы</w:t>
      </w:r>
      <w:proofErr w:type="spellEnd"/>
    </w:p>
    <w:p w:rsidR="00357121" w:rsidRPr="00357121" w:rsidRDefault="00357121" w:rsidP="00357121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proofErr w:type="spellStart"/>
      <w:r w:rsidRPr="00357121">
        <w:rPr>
          <w:sz w:val="28"/>
          <w:szCs w:val="28"/>
        </w:rPr>
        <w:t>Түбән</w:t>
      </w:r>
      <w:proofErr w:type="spellEnd"/>
      <w:r w:rsidRPr="00357121">
        <w:rPr>
          <w:sz w:val="28"/>
          <w:szCs w:val="28"/>
        </w:rPr>
        <w:t xml:space="preserve"> Кама </w:t>
      </w:r>
      <w:proofErr w:type="spellStart"/>
      <w:r w:rsidRPr="00357121">
        <w:rPr>
          <w:sz w:val="28"/>
          <w:szCs w:val="28"/>
        </w:rPr>
        <w:t>шәһәре</w:t>
      </w:r>
      <w:proofErr w:type="spellEnd"/>
    </w:p>
    <w:p w:rsidR="00357121" w:rsidRPr="00357121" w:rsidRDefault="00357121" w:rsidP="00357121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proofErr w:type="spellStart"/>
      <w:r w:rsidRPr="00357121">
        <w:rPr>
          <w:sz w:val="28"/>
          <w:szCs w:val="28"/>
        </w:rPr>
        <w:t>Башкарма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комитетының</w:t>
      </w:r>
      <w:proofErr w:type="spellEnd"/>
      <w:r w:rsidRPr="00357121">
        <w:rPr>
          <w:sz w:val="28"/>
          <w:szCs w:val="28"/>
        </w:rPr>
        <w:t xml:space="preserve"> </w:t>
      </w:r>
    </w:p>
    <w:p w:rsidR="00357121" w:rsidRPr="00357121" w:rsidRDefault="00357121" w:rsidP="00357121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357121">
        <w:rPr>
          <w:sz w:val="28"/>
          <w:szCs w:val="28"/>
        </w:rPr>
        <w:t xml:space="preserve">2021 </w:t>
      </w:r>
      <w:proofErr w:type="spellStart"/>
      <w:r w:rsidRPr="00357121">
        <w:rPr>
          <w:sz w:val="28"/>
          <w:szCs w:val="28"/>
        </w:rPr>
        <w:t>елның</w:t>
      </w:r>
      <w:proofErr w:type="spellEnd"/>
      <w:r w:rsidRPr="00357121">
        <w:rPr>
          <w:sz w:val="28"/>
          <w:szCs w:val="28"/>
        </w:rPr>
        <w:t xml:space="preserve"> </w:t>
      </w:r>
      <w:r w:rsidR="005835D5">
        <w:rPr>
          <w:sz w:val="28"/>
          <w:szCs w:val="28"/>
        </w:rPr>
        <w:t xml:space="preserve">19 </w:t>
      </w:r>
      <w:proofErr w:type="spellStart"/>
      <w:r w:rsidR="005835D5">
        <w:rPr>
          <w:sz w:val="28"/>
          <w:szCs w:val="28"/>
        </w:rPr>
        <w:t>нчы</w:t>
      </w:r>
      <w:proofErr w:type="spellEnd"/>
      <w:r w:rsidR="005835D5">
        <w:rPr>
          <w:sz w:val="28"/>
          <w:szCs w:val="28"/>
        </w:rPr>
        <w:t xml:space="preserve"> </w:t>
      </w:r>
      <w:proofErr w:type="spellStart"/>
      <w:r w:rsidR="005835D5">
        <w:rPr>
          <w:sz w:val="28"/>
          <w:szCs w:val="28"/>
        </w:rPr>
        <w:t>гыйнвар</w:t>
      </w:r>
      <w:proofErr w:type="spellEnd"/>
    </w:p>
    <w:p w:rsidR="00357121" w:rsidRPr="00357121" w:rsidRDefault="005835D5" w:rsidP="00357121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02 </w:t>
      </w:r>
      <w:proofErr w:type="spellStart"/>
      <w:r>
        <w:rPr>
          <w:sz w:val="28"/>
          <w:szCs w:val="28"/>
        </w:rPr>
        <w:t>нче</w:t>
      </w:r>
      <w:proofErr w:type="spellEnd"/>
      <w:r w:rsidR="00357121" w:rsidRPr="00357121">
        <w:rPr>
          <w:sz w:val="28"/>
          <w:szCs w:val="28"/>
        </w:rPr>
        <w:t xml:space="preserve"> </w:t>
      </w:r>
      <w:proofErr w:type="spellStart"/>
      <w:r w:rsidR="00357121" w:rsidRPr="00357121">
        <w:rPr>
          <w:sz w:val="28"/>
          <w:szCs w:val="28"/>
        </w:rPr>
        <w:t>номерлы</w:t>
      </w:r>
      <w:proofErr w:type="spellEnd"/>
      <w:r w:rsidR="00357121" w:rsidRPr="00357121">
        <w:rPr>
          <w:sz w:val="28"/>
          <w:szCs w:val="28"/>
        </w:rPr>
        <w:t xml:space="preserve"> </w:t>
      </w:r>
      <w:proofErr w:type="spellStart"/>
      <w:r w:rsidR="00357121" w:rsidRPr="00357121">
        <w:rPr>
          <w:sz w:val="28"/>
          <w:szCs w:val="28"/>
        </w:rPr>
        <w:t>карары</w:t>
      </w:r>
      <w:proofErr w:type="spellEnd"/>
      <w:r w:rsidR="00357121" w:rsidRPr="00357121">
        <w:rPr>
          <w:sz w:val="28"/>
          <w:szCs w:val="28"/>
        </w:rPr>
        <w:t xml:space="preserve"> </w:t>
      </w:r>
      <w:proofErr w:type="spellStart"/>
      <w:r w:rsidR="00357121" w:rsidRPr="00357121">
        <w:rPr>
          <w:sz w:val="28"/>
          <w:szCs w:val="28"/>
        </w:rPr>
        <w:t>белән</w:t>
      </w:r>
      <w:proofErr w:type="spellEnd"/>
      <w:r w:rsidR="00357121" w:rsidRPr="00357121">
        <w:rPr>
          <w:sz w:val="28"/>
          <w:szCs w:val="28"/>
        </w:rPr>
        <w:t xml:space="preserve"> </w:t>
      </w:r>
      <w:proofErr w:type="spellStart"/>
      <w:r w:rsidR="00357121" w:rsidRPr="00357121">
        <w:rPr>
          <w:sz w:val="28"/>
          <w:szCs w:val="28"/>
        </w:rPr>
        <w:t>расланган</w:t>
      </w:r>
      <w:proofErr w:type="spellEnd"/>
    </w:p>
    <w:p w:rsidR="00357121" w:rsidRPr="00495F92" w:rsidRDefault="00357121" w:rsidP="00357121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>
        <w:rPr>
          <w:sz w:val="28"/>
          <w:szCs w:val="28"/>
        </w:rPr>
        <w:t>2</w:t>
      </w:r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нче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кушымта</w:t>
      </w:r>
      <w:proofErr w:type="spellEnd"/>
    </w:p>
    <w:p w:rsidR="00990F3F" w:rsidRPr="00495F92" w:rsidRDefault="00990F3F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A7E32" w:rsidRPr="00495F92" w:rsidRDefault="00CA7E32" w:rsidP="00D35D8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4" w:name="Par70"/>
      <w:bookmarkEnd w:id="4"/>
    </w:p>
    <w:p w:rsidR="00357121" w:rsidRDefault="00357121" w:rsidP="00357121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tt-RU"/>
        </w:rPr>
      </w:pPr>
      <w:proofErr w:type="spellStart"/>
      <w:r w:rsidRPr="00357121">
        <w:rPr>
          <w:sz w:val="28"/>
          <w:szCs w:val="28"/>
        </w:rPr>
        <w:t>Түбән</w:t>
      </w:r>
      <w:proofErr w:type="spellEnd"/>
      <w:r w:rsidRPr="00357121">
        <w:rPr>
          <w:sz w:val="28"/>
          <w:szCs w:val="28"/>
        </w:rPr>
        <w:t xml:space="preserve"> Кама </w:t>
      </w:r>
      <w:proofErr w:type="spellStart"/>
      <w:r w:rsidRPr="00357121">
        <w:rPr>
          <w:sz w:val="28"/>
          <w:szCs w:val="28"/>
        </w:rPr>
        <w:t>шәһәре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башкарма</w:t>
      </w:r>
      <w:proofErr w:type="spellEnd"/>
      <w:r w:rsidRPr="00357121">
        <w:rPr>
          <w:sz w:val="28"/>
          <w:szCs w:val="28"/>
        </w:rPr>
        <w:t xml:space="preserve"> комитеты </w:t>
      </w:r>
      <w:proofErr w:type="spellStart"/>
      <w:r w:rsidRPr="00357121">
        <w:rPr>
          <w:sz w:val="28"/>
          <w:szCs w:val="28"/>
        </w:rPr>
        <w:t>җитәкчесе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урынбасары</w:t>
      </w:r>
      <w:proofErr w:type="spellEnd"/>
      <w:r w:rsidRPr="00357121">
        <w:rPr>
          <w:sz w:val="28"/>
          <w:szCs w:val="28"/>
        </w:rPr>
        <w:t xml:space="preserve"> - </w:t>
      </w:r>
      <w:proofErr w:type="spellStart"/>
      <w:r w:rsidRPr="00357121">
        <w:rPr>
          <w:sz w:val="28"/>
          <w:szCs w:val="28"/>
        </w:rPr>
        <w:t>муниципаль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хезмәтнең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вакантлы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вазыйфасын</w:t>
      </w:r>
      <w:proofErr w:type="spellEnd"/>
      <w:r w:rsidRPr="00357121">
        <w:rPr>
          <w:sz w:val="28"/>
          <w:szCs w:val="28"/>
        </w:rPr>
        <w:t xml:space="preserve"> </w:t>
      </w:r>
      <w:proofErr w:type="spellStart"/>
      <w:r w:rsidRPr="00357121">
        <w:rPr>
          <w:sz w:val="28"/>
          <w:szCs w:val="28"/>
        </w:rPr>
        <w:t>биләүгә</w:t>
      </w:r>
      <w:proofErr w:type="spellEnd"/>
      <w:r w:rsidRPr="00357121">
        <w:rPr>
          <w:sz w:val="28"/>
          <w:szCs w:val="28"/>
        </w:rPr>
        <w:t xml:space="preserve"> конкурс</w:t>
      </w:r>
      <w:r w:rsidR="00860763">
        <w:rPr>
          <w:sz w:val="28"/>
          <w:szCs w:val="28"/>
          <w:lang w:val="tt-RU"/>
        </w:rPr>
        <w:t xml:space="preserve"> үткәрү</w:t>
      </w:r>
    </w:p>
    <w:p w:rsidR="00860763" w:rsidRPr="00860763" w:rsidRDefault="00860763" w:rsidP="00357121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ШАРТЛАРЫ</w:t>
      </w:r>
    </w:p>
    <w:p w:rsidR="00990F3F" w:rsidRPr="00495F92" w:rsidRDefault="00990F3F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60763" w:rsidRPr="00860763" w:rsidRDefault="00860763" w:rsidP="008607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0763">
        <w:rPr>
          <w:sz w:val="28"/>
          <w:szCs w:val="28"/>
        </w:rPr>
        <w:t xml:space="preserve">1. </w:t>
      </w:r>
      <w:proofErr w:type="spellStart"/>
      <w:r w:rsidRPr="00860763">
        <w:rPr>
          <w:sz w:val="28"/>
          <w:szCs w:val="28"/>
        </w:rPr>
        <w:t>Конкурсны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үткәрү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датасы</w:t>
      </w:r>
      <w:proofErr w:type="spellEnd"/>
      <w:r w:rsidRPr="00860763">
        <w:rPr>
          <w:sz w:val="28"/>
          <w:szCs w:val="28"/>
        </w:rPr>
        <w:t xml:space="preserve">: 2021 </w:t>
      </w:r>
      <w:proofErr w:type="spellStart"/>
      <w:r w:rsidRPr="00860763">
        <w:rPr>
          <w:sz w:val="28"/>
          <w:szCs w:val="28"/>
        </w:rPr>
        <w:t>елның</w:t>
      </w:r>
      <w:proofErr w:type="spellEnd"/>
      <w:r w:rsidRPr="00860763">
        <w:rPr>
          <w:sz w:val="28"/>
          <w:szCs w:val="28"/>
        </w:rPr>
        <w:t xml:space="preserve"> 11 феврале.</w:t>
      </w:r>
    </w:p>
    <w:p w:rsidR="00860763" w:rsidRPr="00860763" w:rsidRDefault="00860763" w:rsidP="008607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0763">
        <w:rPr>
          <w:sz w:val="28"/>
          <w:szCs w:val="28"/>
        </w:rPr>
        <w:t xml:space="preserve">2. </w:t>
      </w:r>
      <w:proofErr w:type="spellStart"/>
      <w:r w:rsidRPr="00860763">
        <w:rPr>
          <w:sz w:val="28"/>
          <w:szCs w:val="28"/>
        </w:rPr>
        <w:t>Конкурсны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үткәрү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вакыты</w:t>
      </w:r>
      <w:proofErr w:type="spellEnd"/>
      <w:r w:rsidRPr="00860763">
        <w:rPr>
          <w:sz w:val="28"/>
          <w:szCs w:val="28"/>
        </w:rPr>
        <w:t xml:space="preserve">: 15 </w:t>
      </w:r>
      <w:proofErr w:type="spellStart"/>
      <w:r w:rsidRPr="00860763">
        <w:rPr>
          <w:sz w:val="28"/>
          <w:szCs w:val="28"/>
        </w:rPr>
        <w:t>сәгать</w:t>
      </w:r>
      <w:proofErr w:type="spellEnd"/>
      <w:r w:rsidRPr="00860763">
        <w:rPr>
          <w:sz w:val="28"/>
          <w:szCs w:val="28"/>
        </w:rPr>
        <w:t xml:space="preserve"> 00 минут.</w:t>
      </w:r>
    </w:p>
    <w:p w:rsidR="00860763" w:rsidRPr="00860763" w:rsidRDefault="00860763" w:rsidP="008607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0763">
        <w:rPr>
          <w:sz w:val="28"/>
          <w:szCs w:val="28"/>
        </w:rPr>
        <w:t xml:space="preserve">3. </w:t>
      </w:r>
      <w:proofErr w:type="spellStart"/>
      <w:r w:rsidRPr="00860763">
        <w:rPr>
          <w:sz w:val="28"/>
          <w:szCs w:val="28"/>
        </w:rPr>
        <w:t>Конкурсны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үткәрү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урыны</w:t>
      </w:r>
      <w:proofErr w:type="spellEnd"/>
      <w:r w:rsidRPr="00860763">
        <w:rPr>
          <w:sz w:val="28"/>
          <w:szCs w:val="28"/>
        </w:rPr>
        <w:t xml:space="preserve">: </w:t>
      </w:r>
      <w:proofErr w:type="spellStart"/>
      <w:r w:rsidRPr="00860763">
        <w:rPr>
          <w:sz w:val="28"/>
          <w:szCs w:val="28"/>
        </w:rPr>
        <w:t>Түбән</w:t>
      </w:r>
      <w:proofErr w:type="spellEnd"/>
      <w:r w:rsidRPr="00860763">
        <w:rPr>
          <w:sz w:val="28"/>
          <w:szCs w:val="28"/>
        </w:rPr>
        <w:t xml:space="preserve"> Кама ш., </w:t>
      </w:r>
      <w:proofErr w:type="spellStart"/>
      <w:r w:rsidRPr="00860763">
        <w:rPr>
          <w:sz w:val="28"/>
          <w:szCs w:val="28"/>
        </w:rPr>
        <w:t>Төзүчеләр</w:t>
      </w:r>
      <w:proofErr w:type="spellEnd"/>
      <w:r w:rsidRPr="00860763">
        <w:rPr>
          <w:sz w:val="28"/>
          <w:szCs w:val="28"/>
        </w:rPr>
        <w:t xml:space="preserve"> пр., 12 </w:t>
      </w:r>
      <w:proofErr w:type="spellStart"/>
      <w:r w:rsidRPr="00860763">
        <w:rPr>
          <w:sz w:val="28"/>
          <w:szCs w:val="28"/>
        </w:rPr>
        <w:t>йорт</w:t>
      </w:r>
      <w:proofErr w:type="spellEnd"/>
      <w:r w:rsidRPr="00860763">
        <w:rPr>
          <w:sz w:val="28"/>
          <w:szCs w:val="28"/>
        </w:rPr>
        <w:t xml:space="preserve">, 103 </w:t>
      </w:r>
      <w:proofErr w:type="spellStart"/>
      <w:r w:rsidRPr="00860763">
        <w:rPr>
          <w:sz w:val="28"/>
          <w:szCs w:val="28"/>
        </w:rPr>
        <w:t>каб</w:t>
      </w:r>
      <w:proofErr w:type="spellEnd"/>
      <w:r w:rsidRPr="00860763">
        <w:rPr>
          <w:sz w:val="28"/>
          <w:szCs w:val="28"/>
        </w:rPr>
        <w:t>., тел. 42-39-03.</w:t>
      </w:r>
    </w:p>
    <w:p w:rsidR="00860763" w:rsidRPr="00860763" w:rsidRDefault="00860763" w:rsidP="008607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0763">
        <w:rPr>
          <w:sz w:val="28"/>
          <w:szCs w:val="28"/>
        </w:rPr>
        <w:t xml:space="preserve">4. </w:t>
      </w:r>
      <w:proofErr w:type="spellStart"/>
      <w:r w:rsidRPr="00860763">
        <w:rPr>
          <w:sz w:val="28"/>
          <w:szCs w:val="28"/>
        </w:rPr>
        <w:t>Гаризалар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һәм</w:t>
      </w:r>
      <w:proofErr w:type="spellEnd"/>
      <w:r w:rsidRPr="00860763">
        <w:rPr>
          <w:sz w:val="28"/>
          <w:szCs w:val="28"/>
        </w:rPr>
        <w:t xml:space="preserve"> конкурс </w:t>
      </w:r>
      <w:proofErr w:type="spellStart"/>
      <w:r w:rsidRPr="00860763">
        <w:rPr>
          <w:sz w:val="28"/>
          <w:szCs w:val="28"/>
        </w:rPr>
        <w:t>документларын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бирү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урыны</w:t>
      </w:r>
      <w:proofErr w:type="spellEnd"/>
      <w:r w:rsidRPr="00860763">
        <w:rPr>
          <w:sz w:val="28"/>
          <w:szCs w:val="28"/>
        </w:rPr>
        <w:t xml:space="preserve">: </w:t>
      </w:r>
      <w:proofErr w:type="spellStart"/>
      <w:r w:rsidRPr="00860763">
        <w:rPr>
          <w:sz w:val="28"/>
          <w:szCs w:val="28"/>
        </w:rPr>
        <w:t>Түбән</w:t>
      </w:r>
      <w:proofErr w:type="spellEnd"/>
      <w:r w:rsidRPr="00860763">
        <w:rPr>
          <w:sz w:val="28"/>
          <w:szCs w:val="28"/>
        </w:rPr>
        <w:t xml:space="preserve"> Кама </w:t>
      </w:r>
      <w:proofErr w:type="spellStart"/>
      <w:r w:rsidRPr="00860763">
        <w:rPr>
          <w:sz w:val="28"/>
          <w:szCs w:val="28"/>
        </w:rPr>
        <w:t>шәһәре</w:t>
      </w:r>
      <w:proofErr w:type="spellEnd"/>
      <w:r w:rsidRPr="00860763">
        <w:rPr>
          <w:sz w:val="28"/>
          <w:szCs w:val="28"/>
        </w:rPr>
        <w:t xml:space="preserve">, </w:t>
      </w:r>
      <w:proofErr w:type="spellStart"/>
      <w:r w:rsidRPr="00860763">
        <w:rPr>
          <w:sz w:val="28"/>
          <w:szCs w:val="28"/>
        </w:rPr>
        <w:t>Төзүчеләр</w:t>
      </w:r>
      <w:proofErr w:type="spellEnd"/>
      <w:r w:rsidRPr="00860763">
        <w:rPr>
          <w:sz w:val="28"/>
          <w:szCs w:val="28"/>
        </w:rPr>
        <w:t xml:space="preserve"> пр., 12 </w:t>
      </w:r>
      <w:proofErr w:type="spellStart"/>
      <w:r w:rsidRPr="00860763">
        <w:rPr>
          <w:sz w:val="28"/>
          <w:szCs w:val="28"/>
        </w:rPr>
        <w:t>йорт</w:t>
      </w:r>
      <w:proofErr w:type="spellEnd"/>
      <w:r w:rsidRPr="00860763">
        <w:rPr>
          <w:sz w:val="28"/>
          <w:szCs w:val="28"/>
        </w:rPr>
        <w:t xml:space="preserve">, 103 </w:t>
      </w:r>
      <w:proofErr w:type="spellStart"/>
      <w:r w:rsidRPr="00860763">
        <w:rPr>
          <w:sz w:val="28"/>
          <w:szCs w:val="28"/>
        </w:rPr>
        <w:t>каб</w:t>
      </w:r>
      <w:proofErr w:type="spellEnd"/>
      <w:r w:rsidRPr="00860763">
        <w:rPr>
          <w:sz w:val="28"/>
          <w:szCs w:val="28"/>
        </w:rPr>
        <w:t xml:space="preserve">. адресы </w:t>
      </w:r>
      <w:proofErr w:type="spellStart"/>
      <w:r w:rsidRPr="00860763">
        <w:rPr>
          <w:sz w:val="28"/>
          <w:szCs w:val="28"/>
        </w:rPr>
        <w:t>буенча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урнашкан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Советлар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йорты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бина-сында</w:t>
      </w:r>
      <w:proofErr w:type="spellEnd"/>
      <w:r w:rsidRPr="00860763">
        <w:rPr>
          <w:sz w:val="28"/>
          <w:szCs w:val="28"/>
        </w:rPr>
        <w:t xml:space="preserve"> ял </w:t>
      </w:r>
      <w:proofErr w:type="spellStart"/>
      <w:r w:rsidRPr="00860763">
        <w:rPr>
          <w:sz w:val="28"/>
          <w:szCs w:val="28"/>
        </w:rPr>
        <w:t>һәм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бәйрәм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көннәреннән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тыш</w:t>
      </w:r>
      <w:proofErr w:type="spellEnd"/>
      <w:r w:rsidRPr="00860763">
        <w:rPr>
          <w:sz w:val="28"/>
          <w:szCs w:val="28"/>
        </w:rPr>
        <w:t xml:space="preserve">, </w:t>
      </w:r>
      <w:proofErr w:type="spellStart"/>
      <w:r w:rsidRPr="00860763">
        <w:rPr>
          <w:sz w:val="28"/>
          <w:szCs w:val="28"/>
        </w:rPr>
        <w:t>көн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саен</w:t>
      </w:r>
      <w:proofErr w:type="spellEnd"/>
      <w:r w:rsidRPr="00860763">
        <w:rPr>
          <w:sz w:val="28"/>
          <w:szCs w:val="28"/>
        </w:rPr>
        <w:t xml:space="preserve"> 8:00 </w:t>
      </w:r>
      <w:proofErr w:type="spellStart"/>
      <w:r w:rsidRPr="00860763">
        <w:rPr>
          <w:sz w:val="28"/>
          <w:szCs w:val="28"/>
        </w:rPr>
        <w:t>дән</w:t>
      </w:r>
      <w:proofErr w:type="spellEnd"/>
      <w:r w:rsidRPr="00860763">
        <w:rPr>
          <w:sz w:val="28"/>
          <w:szCs w:val="28"/>
        </w:rPr>
        <w:t xml:space="preserve"> 17:00 </w:t>
      </w:r>
      <w:proofErr w:type="spellStart"/>
      <w:r w:rsidRPr="00860763">
        <w:rPr>
          <w:sz w:val="28"/>
          <w:szCs w:val="28"/>
        </w:rPr>
        <w:t>сәгатькә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кадәр</w:t>
      </w:r>
      <w:proofErr w:type="spellEnd"/>
      <w:r w:rsidRPr="00860763">
        <w:rPr>
          <w:sz w:val="28"/>
          <w:szCs w:val="28"/>
        </w:rPr>
        <w:t xml:space="preserve"> (</w:t>
      </w:r>
      <w:proofErr w:type="spellStart"/>
      <w:r w:rsidRPr="00860763">
        <w:rPr>
          <w:sz w:val="28"/>
          <w:szCs w:val="28"/>
        </w:rPr>
        <w:t>төшке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аш</w:t>
      </w:r>
      <w:proofErr w:type="spellEnd"/>
      <w:r w:rsidRPr="00860763">
        <w:rPr>
          <w:sz w:val="28"/>
          <w:szCs w:val="28"/>
        </w:rPr>
        <w:t xml:space="preserve"> 12:00 </w:t>
      </w:r>
      <w:proofErr w:type="spellStart"/>
      <w:r w:rsidRPr="00860763">
        <w:rPr>
          <w:sz w:val="28"/>
          <w:szCs w:val="28"/>
        </w:rPr>
        <w:t>дән</w:t>
      </w:r>
      <w:proofErr w:type="spellEnd"/>
      <w:r w:rsidRPr="00860763">
        <w:rPr>
          <w:sz w:val="28"/>
          <w:szCs w:val="28"/>
        </w:rPr>
        <w:t xml:space="preserve"> 13:00 </w:t>
      </w:r>
      <w:proofErr w:type="spellStart"/>
      <w:r w:rsidRPr="00860763">
        <w:rPr>
          <w:sz w:val="28"/>
          <w:szCs w:val="28"/>
        </w:rPr>
        <w:t>сәга</w:t>
      </w:r>
      <w:r w:rsidR="00871876">
        <w:rPr>
          <w:sz w:val="28"/>
          <w:szCs w:val="28"/>
        </w:rPr>
        <w:t>тькә</w:t>
      </w:r>
      <w:proofErr w:type="spellEnd"/>
      <w:r w:rsidR="00871876">
        <w:rPr>
          <w:sz w:val="28"/>
          <w:szCs w:val="28"/>
        </w:rPr>
        <w:t xml:space="preserve"> </w:t>
      </w:r>
      <w:proofErr w:type="spellStart"/>
      <w:r w:rsidR="00871876">
        <w:rPr>
          <w:sz w:val="28"/>
          <w:szCs w:val="28"/>
        </w:rPr>
        <w:t>кадәр</w:t>
      </w:r>
      <w:proofErr w:type="spellEnd"/>
      <w:r w:rsidR="00871876">
        <w:rPr>
          <w:sz w:val="28"/>
          <w:szCs w:val="28"/>
        </w:rPr>
        <w:t xml:space="preserve">). </w:t>
      </w:r>
      <w:proofErr w:type="spellStart"/>
      <w:r w:rsidR="00871876">
        <w:rPr>
          <w:sz w:val="28"/>
          <w:szCs w:val="28"/>
        </w:rPr>
        <w:t>Документларны</w:t>
      </w:r>
      <w:proofErr w:type="spellEnd"/>
      <w:r w:rsidR="00871876">
        <w:rPr>
          <w:sz w:val="28"/>
          <w:szCs w:val="28"/>
        </w:rPr>
        <w:t xml:space="preserve"> граж</w:t>
      </w:r>
      <w:r w:rsidRPr="00860763">
        <w:rPr>
          <w:sz w:val="28"/>
          <w:szCs w:val="28"/>
        </w:rPr>
        <w:t xml:space="preserve">данин </w:t>
      </w:r>
      <w:proofErr w:type="spellStart"/>
      <w:r w:rsidRPr="00860763">
        <w:rPr>
          <w:sz w:val="28"/>
          <w:szCs w:val="28"/>
        </w:rPr>
        <w:t>шәхсән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үзе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тапшыра</w:t>
      </w:r>
      <w:proofErr w:type="spellEnd"/>
      <w:r w:rsidRPr="00860763">
        <w:rPr>
          <w:sz w:val="28"/>
          <w:szCs w:val="28"/>
        </w:rPr>
        <w:t xml:space="preserve">, почта </w:t>
      </w:r>
      <w:proofErr w:type="spellStart"/>
      <w:r w:rsidRPr="00860763">
        <w:rPr>
          <w:sz w:val="28"/>
          <w:szCs w:val="28"/>
        </w:rPr>
        <w:t>аша</w:t>
      </w:r>
      <w:proofErr w:type="spellEnd"/>
      <w:r w:rsidRPr="00860763">
        <w:rPr>
          <w:sz w:val="28"/>
          <w:szCs w:val="28"/>
        </w:rPr>
        <w:t xml:space="preserve"> яки электрон </w:t>
      </w:r>
      <w:proofErr w:type="spellStart"/>
      <w:r w:rsidRPr="00860763">
        <w:rPr>
          <w:sz w:val="28"/>
          <w:szCs w:val="28"/>
        </w:rPr>
        <w:t>рәвештә</w:t>
      </w:r>
      <w:proofErr w:type="spellEnd"/>
      <w:r w:rsidRPr="00860763">
        <w:rPr>
          <w:sz w:val="28"/>
          <w:szCs w:val="28"/>
        </w:rPr>
        <w:t xml:space="preserve"> Marina.Voroshilova@tatar.ru электрон почта </w:t>
      </w:r>
      <w:proofErr w:type="spellStart"/>
      <w:r w:rsidRPr="00860763">
        <w:rPr>
          <w:sz w:val="28"/>
          <w:szCs w:val="28"/>
        </w:rPr>
        <w:t>адресына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җибәрә</w:t>
      </w:r>
      <w:proofErr w:type="spellEnd"/>
      <w:r w:rsidRPr="00860763">
        <w:rPr>
          <w:sz w:val="28"/>
          <w:szCs w:val="28"/>
        </w:rPr>
        <w:t xml:space="preserve"> ала.</w:t>
      </w:r>
    </w:p>
    <w:p w:rsidR="00860763" w:rsidRPr="00495F92" w:rsidRDefault="00860763" w:rsidP="008607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860763">
        <w:rPr>
          <w:sz w:val="28"/>
          <w:szCs w:val="28"/>
        </w:rPr>
        <w:t>Тапшырылган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документларны</w:t>
      </w:r>
      <w:proofErr w:type="spellEnd"/>
      <w:r w:rsidRPr="00860763">
        <w:rPr>
          <w:sz w:val="28"/>
          <w:szCs w:val="28"/>
        </w:rPr>
        <w:t xml:space="preserve"> кабул </w:t>
      </w:r>
      <w:proofErr w:type="spellStart"/>
      <w:r w:rsidRPr="00860763">
        <w:rPr>
          <w:sz w:val="28"/>
          <w:szCs w:val="28"/>
        </w:rPr>
        <w:t>итү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һәм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тикшерү</w:t>
      </w:r>
      <w:proofErr w:type="spellEnd"/>
      <w:r w:rsidRPr="00860763">
        <w:rPr>
          <w:sz w:val="28"/>
          <w:szCs w:val="28"/>
        </w:rPr>
        <w:t xml:space="preserve"> конкурс </w:t>
      </w:r>
      <w:proofErr w:type="spellStart"/>
      <w:r w:rsidRPr="00860763">
        <w:rPr>
          <w:sz w:val="28"/>
          <w:szCs w:val="28"/>
        </w:rPr>
        <w:t>комиссиясе</w:t>
      </w:r>
      <w:proofErr w:type="spellEnd"/>
      <w:r w:rsidRPr="00860763">
        <w:rPr>
          <w:sz w:val="28"/>
          <w:szCs w:val="28"/>
        </w:rPr>
        <w:t xml:space="preserve"> секретаре </w:t>
      </w:r>
      <w:proofErr w:type="spellStart"/>
      <w:r w:rsidRPr="00860763">
        <w:rPr>
          <w:sz w:val="28"/>
          <w:szCs w:val="28"/>
        </w:rPr>
        <w:t>тарафыннан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башкарыла</w:t>
      </w:r>
      <w:proofErr w:type="spellEnd"/>
      <w:r w:rsidRPr="00860763">
        <w:rPr>
          <w:sz w:val="28"/>
          <w:szCs w:val="28"/>
        </w:rPr>
        <w:t>.</w:t>
      </w:r>
    </w:p>
    <w:p w:rsidR="00860763" w:rsidRPr="00860763" w:rsidRDefault="00860763" w:rsidP="008607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0763">
        <w:rPr>
          <w:sz w:val="28"/>
          <w:szCs w:val="28"/>
        </w:rPr>
        <w:t xml:space="preserve">5. </w:t>
      </w:r>
      <w:proofErr w:type="spellStart"/>
      <w:r w:rsidRPr="00860763">
        <w:rPr>
          <w:sz w:val="28"/>
          <w:szCs w:val="28"/>
        </w:rPr>
        <w:t>Конкурста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катнашу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өчен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гаризалар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һ</w:t>
      </w:r>
      <w:r>
        <w:rPr>
          <w:sz w:val="28"/>
          <w:szCs w:val="28"/>
        </w:rPr>
        <w:t>әм</w:t>
      </w:r>
      <w:proofErr w:type="spellEnd"/>
      <w:r>
        <w:rPr>
          <w:sz w:val="28"/>
          <w:szCs w:val="28"/>
        </w:rPr>
        <w:t xml:space="preserve"> конкурс </w:t>
      </w:r>
      <w:proofErr w:type="spellStart"/>
      <w:r>
        <w:rPr>
          <w:sz w:val="28"/>
          <w:szCs w:val="28"/>
        </w:rPr>
        <w:t>документлары</w:t>
      </w:r>
      <w:proofErr w:type="spellEnd"/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</w:t>
      </w:r>
      <w:r w:rsidRPr="00860763">
        <w:rPr>
          <w:sz w:val="28"/>
          <w:szCs w:val="28"/>
        </w:rPr>
        <w:t>ның</w:t>
      </w:r>
      <w:proofErr w:type="spellEnd"/>
      <w:r w:rsidRPr="00860763">
        <w:rPr>
          <w:sz w:val="28"/>
          <w:szCs w:val="28"/>
        </w:rPr>
        <w:t xml:space="preserve"> 21 </w:t>
      </w:r>
      <w:proofErr w:type="spellStart"/>
      <w:r w:rsidRPr="00860763">
        <w:rPr>
          <w:sz w:val="28"/>
          <w:szCs w:val="28"/>
        </w:rPr>
        <w:t>гыйнварыннан</w:t>
      </w:r>
      <w:proofErr w:type="spellEnd"/>
      <w:r w:rsidRPr="00860763">
        <w:rPr>
          <w:sz w:val="28"/>
          <w:szCs w:val="28"/>
        </w:rPr>
        <w:t xml:space="preserve"> 2021 </w:t>
      </w:r>
      <w:proofErr w:type="spellStart"/>
      <w:r w:rsidRPr="00860763">
        <w:rPr>
          <w:sz w:val="28"/>
          <w:szCs w:val="28"/>
        </w:rPr>
        <w:t>елның</w:t>
      </w:r>
      <w:proofErr w:type="spellEnd"/>
      <w:r w:rsidRPr="00860763">
        <w:rPr>
          <w:sz w:val="28"/>
          <w:szCs w:val="28"/>
        </w:rPr>
        <w:t xml:space="preserve"> 9 </w:t>
      </w:r>
      <w:proofErr w:type="spellStart"/>
      <w:r w:rsidRPr="00860763">
        <w:rPr>
          <w:sz w:val="28"/>
          <w:szCs w:val="28"/>
        </w:rPr>
        <w:t>феврален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дә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кертеп</w:t>
      </w:r>
      <w:proofErr w:type="spellEnd"/>
      <w:r w:rsidRPr="00860763">
        <w:rPr>
          <w:sz w:val="28"/>
          <w:szCs w:val="28"/>
        </w:rPr>
        <w:t xml:space="preserve"> кабул </w:t>
      </w:r>
      <w:proofErr w:type="spellStart"/>
      <w:r w:rsidRPr="00860763">
        <w:rPr>
          <w:sz w:val="28"/>
          <w:szCs w:val="28"/>
        </w:rPr>
        <w:t>ителә</w:t>
      </w:r>
      <w:proofErr w:type="spellEnd"/>
      <w:r w:rsidRPr="00860763">
        <w:rPr>
          <w:sz w:val="28"/>
          <w:szCs w:val="28"/>
        </w:rPr>
        <w:t>.</w:t>
      </w:r>
    </w:p>
    <w:p w:rsidR="00860763" w:rsidRPr="00860763" w:rsidRDefault="00860763" w:rsidP="008607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0763">
        <w:rPr>
          <w:sz w:val="28"/>
          <w:szCs w:val="28"/>
        </w:rPr>
        <w:t xml:space="preserve">6. </w:t>
      </w:r>
      <w:proofErr w:type="spellStart"/>
      <w:r w:rsidRPr="00860763">
        <w:rPr>
          <w:sz w:val="28"/>
          <w:szCs w:val="28"/>
        </w:rPr>
        <w:t>Түбән</w:t>
      </w:r>
      <w:proofErr w:type="spellEnd"/>
      <w:r w:rsidRPr="00860763">
        <w:rPr>
          <w:sz w:val="28"/>
          <w:szCs w:val="28"/>
        </w:rPr>
        <w:t xml:space="preserve"> Кама </w:t>
      </w:r>
      <w:proofErr w:type="spellStart"/>
      <w:r w:rsidRPr="00860763">
        <w:rPr>
          <w:sz w:val="28"/>
          <w:szCs w:val="28"/>
        </w:rPr>
        <w:t>муниципаль</w:t>
      </w:r>
      <w:proofErr w:type="spellEnd"/>
      <w:r w:rsidRPr="00860763">
        <w:rPr>
          <w:sz w:val="28"/>
          <w:szCs w:val="28"/>
        </w:rPr>
        <w:t xml:space="preserve"> районы </w:t>
      </w:r>
      <w:proofErr w:type="spellStart"/>
      <w:r w:rsidRPr="00860763">
        <w:rPr>
          <w:sz w:val="28"/>
          <w:szCs w:val="28"/>
        </w:rPr>
        <w:t>Башкарма</w:t>
      </w:r>
      <w:proofErr w:type="spellEnd"/>
      <w:r w:rsidRPr="00860763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омитеты </w:t>
      </w:r>
      <w:proofErr w:type="spellStart"/>
      <w:r>
        <w:rPr>
          <w:sz w:val="28"/>
          <w:szCs w:val="28"/>
        </w:rPr>
        <w:t>җитәкчесе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урынбасары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</w:t>
      </w:r>
      <w:r w:rsidRPr="00860763">
        <w:rPr>
          <w:sz w:val="28"/>
          <w:szCs w:val="28"/>
        </w:rPr>
        <w:t>зыйфасына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дәгъвачыларга</w:t>
      </w:r>
      <w:proofErr w:type="spellEnd"/>
      <w:r w:rsidRPr="00860763">
        <w:rPr>
          <w:sz w:val="28"/>
          <w:szCs w:val="28"/>
        </w:rPr>
        <w:t xml:space="preserve"> карата квалификация </w:t>
      </w:r>
      <w:proofErr w:type="spellStart"/>
      <w:r w:rsidRPr="00860763">
        <w:rPr>
          <w:sz w:val="28"/>
          <w:szCs w:val="28"/>
        </w:rPr>
        <w:t>таләпләре</w:t>
      </w:r>
      <w:proofErr w:type="spellEnd"/>
      <w:r w:rsidRPr="00860763">
        <w:rPr>
          <w:sz w:val="28"/>
          <w:szCs w:val="28"/>
        </w:rPr>
        <w:t>:</w:t>
      </w:r>
    </w:p>
    <w:p w:rsidR="00860763" w:rsidRPr="00860763" w:rsidRDefault="00860763" w:rsidP="008607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0763">
        <w:rPr>
          <w:sz w:val="28"/>
          <w:szCs w:val="28"/>
        </w:rPr>
        <w:t xml:space="preserve">- </w:t>
      </w:r>
      <w:proofErr w:type="spellStart"/>
      <w:r w:rsidRPr="00860763">
        <w:rPr>
          <w:sz w:val="28"/>
          <w:szCs w:val="28"/>
        </w:rPr>
        <w:t>югары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белем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булу</w:t>
      </w:r>
      <w:proofErr w:type="spellEnd"/>
      <w:r w:rsidRPr="00860763">
        <w:rPr>
          <w:sz w:val="28"/>
          <w:szCs w:val="28"/>
        </w:rPr>
        <w:t>,</w:t>
      </w:r>
    </w:p>
    <w:p w:rsidR="00860763" w:rsidRPr="00495F92" w:rsidRDefault="00860763" w:rsidP="008607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0763">
        <w:rPr>
          <w:sz w:val="28"/>
          <w:szCs w:val="28"/>
        </w:rPr>
        <w:t xml:space="preserve">- </w:t>
      </w:r>
      <w:proofErr w:type="spellStart"/>
      <w:r w:rsidRPr="00860763">
        <w:rPr>
          <w:sz w:val="28"/>
          <w:szCs w:val="28"/>
        </w:rPr>
        <w:t>мун</w:t>
      </w:r>
      <w:r>
        <w:rPr>
          <w:sz w:val="28"/>
          <w:szCs w:val="28"/>
        </w:rPr>
        <w:t>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хезмәт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стажы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кимендә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ике</w:t>
      </w:r>
      <w:proofErr w:type="spellEnd"/>
      <w:r w:rsidRPr="00860763">
        <w:rPr>
          <w:sz w:val="28"/>
          <w:szCs w:val="28"/>
        </w:rPr>
        <w:t xml:space="preserve"> ел </w:t>
      </w:r>
      <w:proofErr w:type="spellStart"/>
      <w:r w:rsidRPr="00860763">
        <w:rPr>
          <w:sz w:val="28"/>
          <w:szCs w:val="28"/>
        </w:rPr>
        <w:t>яисә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белге</w:t>
      </w:r>
      <w:r>
        <w:rPr>
          <w:sz w:val="28"/>
          <w:szCs w:val="28"/>
        </w:rPr>
        <w:t>члек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әзерлек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юнәлеше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дүрт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елдан</w:t>
      </w:r>
      <w:proofErr w:type="spellEnd"/>
      <w:r w:rsidRPr="00860763">
        <w:rPr>
          <w:sz w:val="28"/>
          <w:szCs w:val="28"/>
        </w:rPr>
        <w:t xml:space="preserve"> да ким </w:t>
      </w:r>
      <w:proofErr w:type="spellStart"/>
      <w:r w:rsidRPr="00860763">
        <w:rPr>
          <w:sz w:val="28"/>
          <w:szCs w:val="28"/>
        </w:rPr>
        <w:t>булмаган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эш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стажы</w:t>
      </w:r>
      <w:proofErr w:type="spellEnd"/>
      <w:r w:rsidRPr="00860763">
        <w:rPr>
          <w:sz w:val="28"/>
          <w:szCs w:val="28"/>
        </w:rPr>
        <w:t>.</w:t>
      </w:r>
    </w:p>
    <w:p w:rsidR="00860763" w:rsidRPr="00860763" w:rsidRDefault="00860763" w:rsidP="008607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0763">
        <w:rPr>
          <w:sz w:val="28"/>
          <w:szCs w:val="28"/>
        </w:rPr>
        <w:t xml:space="preserve">7. </w:t>
      </w:r>
      <w:proofErr w:type="spellStart"/>
      <w:r w:rsidRPr="00860763">
        <w:rPr>
          <w:sz w:val="28"/>
          <w:szCs w:val="28"/>
        </w:rPr>
        <w:t>Конкурста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катнашырга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теләүче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затлар</w:t>
      </w:r>
      <w:proofErr w:type="spellEnd"/>
      <w:r w:rsidRPr="00860763">
        <w:rPr>
          <w:sz w:val="28"/>
          <w:szCs w:val="28"/>
        </w:rPr>
        <w:t xml:space="preserve"> конкурс </w:t>
      </w:r>
      <w:proofErr w:type="spellStart"/>
      <w:r w:rsidRPr="00860763">
        <w:rPr>
          <w:sz w:val="28"/>
          <w:szCs w:val="28"/>
        </w:rPr>
        <w:t>комиссиясенә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гариза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бирә</w:t>
      </w:r>
      <w:proofErr w:type="spellEnd"/>
      <w:r w:rsidRPr="00860763">
        <w:rPr>
          <w:sz w:val="28"/>
          <w:szCs w:val="28"/>
        </w:rPr>
        <w:t xml:space="preserve">, </w:t>
      </w:r>
      <w:proofErr w:type="spellStart"/>
      <w:r w:rsidRPr="00860763">
        <w:rPr>
          <w:sz w:val="28"/>
          <w:szCs w:val="28"/>
        </w:rPr>
        <w:t>аңа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түбәндәге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документлар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беркетелергә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тиеш</w:t>
      </w:r>
      <w:proofErr w:type="spellEnd"/>
      <w:r w:rsidRPr="00860763">
        <w:rPr>
          <w:sz w:val="28"/>
          <w:szCs w:val="28"/>
        </w:rPr>
        <w:t>:</w:t>
      </w:r>
    </w:p>
    <w:p w:rsidR="00860763" w:rsidRPr="00860763" w:rsidRDefault="00860763" w:rsidP="008607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0763">
        <w:rPr>
          <w:sz w:val="28"/>
          <w:szCs w:val="28"/>
        </w:rPr>
        <w:t>-</w:t>
      </w:r>
      <w:r>
        <w:rPr>
          <w:sz w:val="28"/>
          <w:szCs w:val="28"/>
          <w:lang w:val="tt-RU"/>
        </w:rPr>
        <w:t xml:space="preserve"> </w:t>
      </w:r>
      <w:r w:rsidRPr="00860763">
        <w:rPr>
          <w:sz w:val="28"/>
          <w:szCs w:val="28"/>
        </w:rPr>
        <w:t xml:space="preserve">Россия </w:t>
      </w:r>
      <w:proofErr w:type="spellStart"/>
      <w:r w:rsidRPr="00860763">
        <w:rPr>
          <w:sz w:val="28"/>
          <w:szCs w:val="28"/>
        </w:rPr>
        <w:t>Федерациясе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Хөкүмәте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тарафыннан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расланган</w:t>
      </w:r>
      <w:proofErr w:type="spellEnd"/>
      <w:r w:rsidRPr="00860763">
        <w:rPr>
          <w:sz w:val="28"/>
          <w:szCs w:val="28"/>
        </w:rPr>
        <w:t xml:space="preserve"> форма </w:t>
      </w:r>
      <w:proofErr w:type="spellStart"/>
      <w:r w:rsidRPr="00860763">
        <w:rPr>
          <w:sz w:val="28"/>
          <w:szCs w:val="28"/>
        </w:rPr>
        <w:t>буенча</w:t>
      </w:r>
      <w:proofErr w:type="spellEnd"/>
      <w:r w:rsidRPr="00860763">
        <w:rPr>
          <w:sz w:val="28"/>
          <w:szCs w:val="28"/>
        </w:rPr>
        <w:t xml:space="preserve"> туты-</w:t>
      </w:r>
      <w:proofErr w:type="spellStart"/>
      <w:r w:rsidRPr="00860763">
        <w:rPr>
          <w:sz w:val="28"/>
          <w:szCs w:val="28"/>
        </w:rPr>
        <w:t>рылган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һәм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имзаланган</w:t>
      </w:r>
      <w:proofErr w:type="spellEnd"/>
      <w:r w:rsidRPr="00860763">
        <w:rPr>
          <w:sz w:val="28"/>
          <w:szCs w:val="28"/>
        </w:rPr>
        <w:t xml:space="preserve"> фотография </w:t>
      </w:r>
      <w:proofErr w:type="spellStart"/>
      <w:r w:rsidRPr="00860763">
        <w:rPr>
          <w:sz w:val="28"/>
          <w:szCs w:val="28"/>
        </w:rPr>
        <w:t>белән</w:t>
      </w:r>
      <w:proofErr w:type="spellEnd"/>
      <w:r w:rsidRPr="00860763">
        <w:rPr>
          <w:sz w:val="28"/>
          <w:szCs w:val="28"/>
        </w:rPr>
        <w:t xml:space="preserve"> анкета;</w:t>
      </w:r>
    </w:p>
    <w:p w:rsidR="00860763" w:rsidRPr="00860763" w:rsidRDefault="00860763" w:rsidP="008607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0763">
        <w:rPr>
          <w:sz w:val="28"/>
          <w:szCs w:val="28"/>
        </w:rPr>
        <w:t xml:space="preserve">- </w:t>
      </w:r>
      <w:proofErr w:type="spellStart"/>
      <w:r w:rsidRPr="00860763">
        <w:rPr>
          <w:sz w:val="28"/>
          <w:szCs w:val="28"/>
        </w:rPr>
        <w:t>шәхесне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раслаучы</w:t>
      </w:r>
      <w:proofErr w:type="spellEnd"/>
      <w:r w:rsidRPr="00860763">
        <w:rPr>
          <w:sz w:val="28"/>
          <w:szCs w:val="28"/>
        </w:rPr>
        <w:t xml:space="preserve"> паспорт </w:t>
      </w:r>
      <w:proofErr w:type="spellStart"/>
      <w:r w:rsidRPr="00860763">
        <w:rPr>
          <w:sz w:val="28"/>
          <w:szCs w:val="28"/>
        </w:rPr>
        <w:t>күчермәсе</w:t>
      </w:r>
      <w:proofErr w:type="spellEnd"/>
      <w:r w:rsidRPr="00860763">
        <w:rPr>
          <w:sz w:val="28"/>
          <w:szCs w:val="28"/>
        </w:rPr>
        <w:t xml:space="preserve"> яки </w:t>
      </w:r>
      <w:proofErr w:type="spellStart"/>
      <w:r w:rsidRPr="00860763">
        <w:rPr>
          <w:sz w:val="28"/>
          <w:szCs w:val="28"/>
        </w:rPr>
        <w:t>аны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алмаштыручы</w:t>
      </w:r>
      <w:proofErr w:type="spellEnd"/>
      <w:r w:rsidRPr="00860763">
        <w:rPr>
          <w:sz w:val="28"/>
          <w:szCs w:val="28"/>
        </w:rPr>
        <w:t xml:space="preserve"> документ </w:t>
      </w:r>
      <w:proofErr w:type="spellStart"/>
      <w:r w:rsidRPr="00860763">
        <w:rPr>
          <w:sz w:val="28"/>
          <w:szCs w:val="28"/>
        </w:rPr>
        <w:t>күчермәсе</w:t>
      </w:r>
      <w:proofErr w:type="spellEnd"/>
      <w:r w:rsidRPr="00860763">
        <w:rPr>
          <w:sz w:val="28"/>
          <w:szCs w:val="28"/>
        </w:rPr>
        <w:t>;</w:t>
      </w:r>
    </w:p>
    <w:p w:rsidR="00860763" w:rsidRPr="00860763" w:rsidRDefault="00860763" w:rsidP="008607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0763">
        <w:rPr>
          <w:sz w:val="28"/>
          <w:szCs w:val="28"/>
        </w:rPr>
        <w:t xml:space="preserve">- </w:t>
      </w:r>
      <w:proofErr w:type="spellStart"/>
      <w:r w:rsidRPr="00860763">
        <w:rPr>
          <w:sz w:val="28"/>
          <w:szCs w:val="28"/>
        </w:rPr>
        <w:t>кирәкле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һөнәри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белем</w:t>
      </w:r>
      <w:proofErr w:type="spellEnd"/>
      <w:r w:rsidRPr="00860763">
        <w:rPr>
          <w:sz w:val="28"/>
          <w:szCs w:val="28"/>
        </w:rPr>
        <w:t xml:space="preserve">, </w:t>
      </w:r>
      <w:proofErr w:type="spellStart"/>
      <w:r w:rsidRPr="00860763">
        <w:rPr>
          <w:sz w:val="28"/>
          <w:szCs w:val="28"/>
        </w:rPr>
        <w:t>эш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стажы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һәм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квалификациясен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раслаучы</w:t>
      </w:r>
      <w:proofErr w:type="spellEnd"/>
      <w:r w:rsidRPr="00860763">
        <w:rPr>
          <w:sz w:val="28"/>
          <w:szCs w:val="28"/>
        </w:rPr>
        <w:t xml:space="preserve"> доку-</w:t>
      </w:r>
      <w:proofErr w:type="spellStart"/>
      <w:r w:rsidRPr="00860763">
        <w:rPr>
          <w:sz w:val="28"/>
          <w:szCs w:val="28"/>
        </w:rPr>
        <w:t>ментлар</w:t>
      </w:r>
      <w:proofErr w:type="spellEnd"/>
      <w:r w:rsidRPr="00860763">
        <w:rPr>
          <w:sz w:val="28"/>
          <w:szCs w:val="28"/>
        </w:rPr>
        <w:t>;</w:t>
      </w:r>
    </w:p>
    <w:p w:rsidR="00860763" w:rsidRPr="00860763" w:rsidRDefault="00860763" w:rsidP="008607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0763">
        <w:rPr>
          <w:sz w:val="28"/>
          <w:szCs w:val="28"/>
        </w:rPr>
        <w:t xml:space="preserve">- </w:t>
      </w:r>
      <w:proofErr w:type="spellStart"/>
      <w:r w:rsidRPr="00860763">
        <w:rPr>
          <w:sz w:val="28"/>
          <w:szCs w:val="28"/>
        </w:rPr>
        <w:t>хезмәт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кенәгәсенең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күчермәсе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һәм</w:t>
      </w:r>
      <w:proofErr w:type="spellEnd"/>
      <w:r w:rsidRPr="00860763">
        <w:rPr>
          <w:sz w:val="28"/>
          <w:szCs w:val="28"/>
        </w:rPr>
        <w:t xml:space="preserve"> (яки) </w:t>
      </w:r>
      <w:proofErr w:type="spellStart"/>
      <w:r w:rsidRPr="00860763">
        <w:rPr>
          <w:sz w:val="28"/>
          <w:szCs w:val="28"/>
        </w:rPr>
        <w:t>хезмәт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эшчәнлеге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турында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белешмәләр</w:t>
      </w:r>
      <w:proofErr w:type="spellEnd"/>
      <w:r w:rsidRPr="00860763">
        <w:rPr>
          <w:sz w:val="28"/>
          <w:szCs w:val="28"/>
        </w:rPr>
        <w:t xml:space="preserve"> (Россия </w:t>
      </w:r>
      <w:proofErr w:type="spellStart"/>
      <w:r w:rsidRPr="00860763">
        <w:rPr>
          <w:sz w:val="28"/>
          <w:szCs w:val="28"/>
        </w:rPr>
        <w:t>Федерациясе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Хезмәт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кодексының</w:t>
      </w:r>
      <w:proofErr w:type="spellEnd"/>
      <w:r w:rsidRPr="00860763">
        <w:rPr>
          <w:sz w:val="28"/>
          <w:szCs w:val="28"/>
        </w:rPr>
        <w:t xml:space="preserve"> 66.1 </w:t>
      </w:r>
      <w:proofErr w:type="spellStart"/>
      <w:r w:rsidRPr="00860763">
        <w:rPr>
          <w:sz w:val="28"/>
          <w:szCs w:val="28"/>
        </w:rPr>
        <w:t>статьясы</w:t>
      </w:r>
      <w:proofErr w:type="spellEnd"/>
      <w:r w:rsidRPr="00860763">
        <w:rPr>
          <w:sz w:val="28"/>
          <w:szCs w:val="28"/>
        </w:rPr>
        <w:t>);</w:t>
      </w:r>
    </w:p>
    <w:p w:rsidR="00860763" w:rsidRPr="00860763" w:rsidRDefault="00860763" w:rsidP="008607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0763">
        <w:rPr>
          <w:sz w:val="28"/>
          <w:szCs w:val="28"/>
        </w:rPr>
        <w:t xml:space="preserve">- </w:t>
      </w:r>
      <w:proofErr w:type="spellStart"/>
      <w:r w:rsidRPr="00860763">
        <w:rPr>
          <w:sz w:val="28"/>
          <w:szCs w:val="28"/>
        </w:rPr>
        <w:t>нотариаль</w:t>
      </w:r>
      <w:proofErr w:type="spellEnd"/>
      <w:r w:rsidRPr="00860763">
        <w:rPr>
          <w:sz w:val="28"/>
          <w:szCs w:val="28"/>
        </w:rPr>
        <w:t xml:space="preserve"> яки </w:t>
      </w:r>
      <w:proofErr w:type="spellStart"/>
      <w:r w:rsidRPr="00860763">
        <w:rPr>
          <w:sz w:val="28"/>
          <w:szCs w:val="28"/>
        </w:rPr>
        <w:t>эш</w:t>
      </w:r>
      <w:proofErr w:type="spellEnd"/>
      <w:r w:rsidRPr="00860763">
        <w:rPr>
          <w:sz w:val="28"/>
          <w:szCs w:val="28"/>
        </w:rPr>
        <w:t xml:space="preserve"> (</w:t>
      </w:r>
      <w:proofErr w:type="spellStart"/>
      <w:r w:rsidRPr="00860763">
        <w:rPr>
          <w:sz w:val="28"/>
          <w:szCs w:val="28"/>
        </w:rPr>
        <w:t>хезмәт</w:t>
      </w:r>
      <w:proofErr w:type="spellEnd"/>
      <w:r w:rsidRPr="00860763">
        <w:rPr>
          <w:sz w:val="28"/>
          <w:szCs w:val="28"/>
        </w:rPr>
        <w:t xml:space="preserve">) </w:t>
      </w:r>
      <w:proofErr w:type="spellStart"/>
      <w:r w:rsidRPr="00860763">
        <w:rPr>
          <w:sz w:val="28"/>
          <w:szCs w:val="28"/>
        </w:rPr>
        <w:t>урыны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буенча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кадрлар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хезмәтләре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раслаган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һөнәри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белем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турында</w:t>
      </w:r>
      <w:proofErr w:type="spellEnd"/>
      <w:r w:rsidRPr="00860763">
        <w:rPr>
          <w:sz w:val="28"/>
          <w:szCs w:val="28"/>
        </w:rPr>
        <w:t xml:space="preserve">, </w:t>
      </w:r>
      <w:proofErr w:type="spellStart"/>
      <w:r w:rsidRPr="00860763">
        <w:rPr>
          <w:sz w:val="28"/>
          <w:szCs w:val="28"/>
        </w:rPr>
        <w:t>шулай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ук</w:t>
      </w:r>
      <w:proofErr w:type="spellEnd"/>
      <w:r w:rsidRPr="00860763">
        <w:rPr>
          <w:sz w:val="28"/>
          <w:szCs w:val="28"/>
        </w:rPr>
        <w:t xml:space="preserve"> граждан </w:t>
      </w:r>
      <w:proofErr w:type="spellStart"/>
      <w:r w:rsidRPr="00860763">
        <w:rPr>
          <w:sz w:val="28"/>
          <w:szCs w:val="28"/>
        </w:rPr>
        <w:t>теләге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буенча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өстәмә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һөнәри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белем</w:t>
      </w:r>
      <w:proofErr w:type="spellEnd"/>
      <w:r w:rsidRPr="00860763">
        <w:rPr>
          <w:sz w:val="28"/>
          <w:szCs w:val="28"/>
        </w:rPr>
        <w:t xml:space="preserve">, </w:t>
      </w:r>
      <w:proofErr w:type="spellStart"/>
      <w:r w:rsidRPr="00860763">
        <w:rPr>
          <w:sz w:val="28"/>
          <w:szCs w:val="28"/>
        </w:rPr>
        <w:t>гыйльми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дәрәҗә</w:t>
      </w:r>
      <w:proofErr w:type="spellEnd"/>
      <w:r w:rsidRPr="00860763">
        <w:rPr>
          <w:sz w:val="28"/>
          <w:szCs w:val="28"/>
        </w:rPr>
        <w:t xml:space="preserve">, </w:t>
      </w:r>
      <w:proofErr w:type="spellStart"/>
      <w:r w:rsidRPr="00860763">
        <w:rPr>
          <w:sz w:val="28"/>
          <w:szCs w:val="28"/>
        </w:rPr>
        <w:t>гыйльми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исем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бирү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турында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документлар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күчермәләре</w:t>
      </w:r>
      <w:proofErr w:type="spellEnd"/>
      <w:r w:rsidRPr="00860763">
        <w:rPr>
          <w:sz w:val="28"/>
          <w:szCs w:val="28"/>
        </w:rPr>
        <w:t>;</w:t>
      </w:r>
    </w:p>
    <w:p w:rsidR="00860763" w:rsidRPr="00860763" w:rsidRDefault="00860763" w:rsidP="008607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0763">
        <w:rPr>
          <w:sz w:val="28"/>
          <w:szCs w:val="28"/>
        </w:rPr>
        <w:lastRenderedPageBreak/>
        <w:t xml:space="preserve">- </w:t>
      </w:r>
      <w:proofErr w:type="spellStart"/>
      <w:r w:rsidRPr="00860763">
        <w:rPr>
          <w:sz w:val="28"/>
          <w:szCs w:val="28"/>
        </w:rPr>
        <w:t>конкурсны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үткәрү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елына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кадәрге</w:t>
      </w:r>
      <w:proofErr w:type="spellEnd"/>
      <w:r w:rsidRPr="00860763">
        <w:rPr>
          <w:sz w:val="28"/>
          <w:szCs w:val="28"/>
        </w:rPr>
        <w:t xml:space="preserve"> ел </w:t>
      </w:r>
      <w:proofErr w:type="spellStart"/>
      <w:r w:rsidRPr="00860763">
        <w:rPr>
          <w:sz w:val="28"/>
          <w:szCs w:val="28"/>
        </w:rPr>
        <w:t>өчен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керемнәр</w:t>
      </w:r>
      <w:proofErr w:type="spellEnd"/>
      <w:r w:rsidRPr="00860763">
        <w:rPr>
          <w:sz w:val="28"/>
          <w:szCs w:val="28"/>
        </w:rPr>
        <w:t xml:space="preserve">, </w:t>
      </w:r>
      <w:proofErr w:type="spellStart"/>
      <w:r w:rsidRPr="00860763">
        <w:rPr>
          <w:sz w:val="28"/>
          <w:szCs w:val="28"/>
        </w:rPr>
        <w:t>мөлкәт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һәм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мөлкәти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характердагы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йөкләмәләр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турында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белешмәләр</w:t>
      </w:r>
      <w:proofErr w:type="spellEnd"/>
      <w:r w:rsidRPr="00860763">
        <w:rPr>
          <w:sz w:val="28"/>
          <w:szCs w:val="28"/>
        </w:rPr>
        <w:t>;</w:t>
      </w:r>
    </w:p>
    <w:p w:rsidR="00860763" w:rsidRPr="00860763" w:rsidRDefault="00860763" w:rsidP="008607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0763">
        <w:rPr>
          <w:sz w:val="28"/>
          <w:szCs w:val="28"/>
        </w:rPr>
        <w:t xml:space="preserve">- </w:t>
      </w:r>
      <w:proofErr w:type="spellStart"/>
      <w:r w:rsidRPr="00860763">
        <w:rPr>
          <w:sz w:val="28"/>
          <w:szCs w:val="28"/>
        </w:rPr>
        <w:t>муниципаль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хезмәткә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керүгә</w:t>
      </w:r>
      <w:proofErr w:type="spellEnd"/>
      <w:r w:rsidRPr="00860763">
        <w:rPr>
          <w:sz w:val="28"/>
          <w:szCs w:val="28"/>
        </w:rPr>
        <w:t xml:space="preserve"> яки </w:t>
      </w:r>
      <w:proofErr w:type="spellStart"/>
      <w:r w:rsidRPr="00860763">
        <w:rPr>
          <w:sz w:val="28"/>
          <w:szCs w:val="28"/>
        </w:rPr>
        <w:t>аны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узуга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комачаулаучы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авыру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булмавы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турында</w:t>
      </w:r>
      <w:proofErr w:type="spellEnd"/>
      <w:r w:rsidRPr="00860763">
        <w:rPr>
          <w:sz w:val="28"/>
          <w:szCs w:val="28"/>
        </w:rPr>
        <w:t xml:space="preserve"> документ;</w:t>
      </w:r>
    </w:p>
    <w:p w:rsidR="00860763" w:rsidRPr="00860763" w:rsidRDefault="00860763" w:rsidP="008607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0763">
        <w:rPr>
          <w:sz w:val="28"/>
          <w:szCs w:val="28"/>
        </w:rPr>
        <w:t xml:space="preserve">- ИНН </w:t>
      </w:r>
      <w:proofErr w:type="spellStart"/>
      <w:r w:rsidRPr="00860763">
        <w:rPr>
          <w:sz w:val="28"/>
          <w:szCs w:val="28"/>
        </w:rPr>
        <w:t>күчермәсе</w:t>
      </w:r>
      <w:proofErr w:type="spellEnd"/>
      <w:r w:rsidRPr="00860763">
        <w:rPr>
          <w:sz w:val="28"/>
          <w:szCs w:val="28"/>
        </w:rPr>
        <w:t>;</w:t>
      </w:r>
    </w:p>
    <w:p w:rsidR="00990F3F" w:rsidRDefault="00860763" w:rsidP="006778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0763">
        <w:rPr>
          <w:sz w:val="28"/>
          <w:szCs w:val="28"/>
        </w:rPr>
        <w:t xml:space="preserve">- </w:t>
      </w:r>
      <w:proofErr w:type="spellStart"/>
      <w:r w:rsidRPr="00860763">
        <w:rPr>
          <w:sz w:val="28"/>
          <w:szCs w:val="28"/>
        </w:rPr>
        <w:t>индивидуаль</w:t>
      </w:r>
      <w:proofErr w:type="spellEnd"/>
      <w:r w:rsidRPr="00860763">
        <w:rPr>
          <w:sz w:val="28"/>
          <w:szCs w:val="28"/>
        </w:rPr>
        <w:t xml:space="preserve"> (</w:t>
      </w:r>
      <w:proofErr w:type="spellStart"/>
      <w:r w:rsidRPr="00860763">
        <w:rPr>
          <w:sz w:val="28"/>
          <w:szCs w:val="28"/>
        </w:rPr>
        <w:t>шәхсиләштерелгән</w:t>
      </w:r>
      <w:proofErr w:type="spellEnd"/>
      <w:r w:rsidRPr="00860763">
        <w:rPr>
          <w:sz w:val="28"/>
          <w:szCs w:val="28"/>
        </w:rPr>
        <w:t xml:space="preserve">) </w:t>
      </w:r>
      <w:proofErr w:type="spellStart"/>
      <w:r w:rsidRPr="00860763">
        <w:rPr>
          <w:sz w:val="28"/>
          <w:szCs w:val="28"/>
        </w:rPr>
        <w:t>исәпкә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алу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системасында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теркәлүне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раслаучы</w:t>
      </w:r>
      <w:proofErr w:type="spellEnd"/>
      <w:r w:rsidRPr="00860763">
        <w:rPr>
          <w:sz w:val="28"/>
          <w:szCs w:val="28"/>
        </w:rPr>
        <w:t xml:space="preserve"> документ </w:t>
      </w:r>
      <w:proofErr w:type="spellStart"/>
      <w:r w:rsidRPr="00860763">
        <w:rPr>
          <w:sz w:val="28"/>
          <w:szCs w:val="28"/>
        </w:rPr>
        <w:t>күчермәсе</w:t>
      </w:r>
      <w:proofErr w:type="spellEnd"/>
      <w:r w:rsidRPr="00860763">
        <w:rPr>
          <w:sz w:val="28"/>
          <w:szCs w:val="28"/>
        </w:rPr>
        <w:t>.</w:t>
      </w:r>
    </w:p>
    <w:p w:rsidR="00860763" w:rsidRPr="00860763" w:rsidRDefault="00860763" w:rsidP="008607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0763">
        <w:rPr>
          <w:sz w:val="28"/>
          <w:szCs w:val="28"/>
        </w:rPr>
        <w:t xml:space="preserve">8. </w:t>
      </w:r>
      <w:proofErr w:type="spellStart"/>
      <w:r w:rsidRPr="00860763">
        <w:rPr>
          <w:sz w:val="28"/>
          <w:szCs w:val="28"/>
        </w:rPr>
        <w:t>Гариза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бирүче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затка</w:t>
      </w:r>
      <w:proofErr w:type="spellEnd"/>
      <w:r w:rsidRPr="00860763">
        <w:rPr>
          <w:sz w:val="28"/>
          <w:szCs w:val="28"/>
        </w:rPr>
        <w:t xml:space="preserve">, </w:t>
      </w:r>
      <w:proofErr w:type="spellStart"/>
      <w:r w:rsidRPr="00860763">
        <w:rPr>
          <w:sz w:val="28"/>
          <w:szCs w:val="28"/>
        </w:rPr>
        <w:t>документлар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исемлеген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һәм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аларны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алу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датасын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күрсәтеп</w:t>
      </w:r>
      <w:proofErr w:type="spellEnd"/>
      <w:r w:rsidRPr="00860763">
        <w:rPr>
          <w:sz w:val="28"/>
          <w:szCs w:val="28"/>
        </w:rPr>
        <w:t xml:space="preserve">, расписка </w:t>
      </w:r>
      <w:proofErr w:type="spellStart"/>
      <w:r w:rsidRPr="00860763">
        <w:rPr>
          <w:sz w:val="28"/>
          <w:szCs w:val="28"/>
        </w:rPr>
        <w:t>бирелә</w:t>
      </w:r>
      <w:proofErr w:type="spellEnd"/>
      <w:r w:rsidRPr="00860763">
        <w:rPr>
          <w:sz w:val="28"/>
          <w:szCs w:val="28"/>
        </w:rPr>
        <w:t>.</w:t>
      </w:r>
    </w:p>
    <w:p w:rsidR="00860763" w:rsidRPr="00860763" w:rsidRDefault="00860763" w:rsidP="008607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0763">
        <w:rPr>
          <w:sz w:val="28"/>
          <w:szCs w:val="28"/>
        </w:rPr>
        <w:t xml:space="preserve">9. </w:t>
      </w:r>
      <w:proofErr w:type="spellStart"/>
      <w:r w:rsidRPr="00860763">
        <w:rPr>
          <w:sz w:val="28"/>
          <w:szCs w:val="28"/>
        </w:rPr>
        <w:t>Вакантлы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вазыйфаның</w:t>
      </w:r>
      <w:proofErr w:type="spellEnd"/>
      <w:r w:rsidRPr="00860763">
        <w:rPr>
          <w:sz w:val="28"/>
          <w:szCs w:val="28"/>
        </w:rPr>
        <w:t xml:space="preserve"> квалификация </w:t>
      </w:r>
      <w:proofErr w:type="spellStart"/>
      <w:r w:rsidRPr="00860763">
        <w:rPr>
          <w:sz w:val="28"/>
          <w:szCs w:val="28"/>
        </w:rPr>
        <w:t>таләпләренә</w:t>
      </w:r>
      <w:proofErr w:type="spellEnd"/>
      <w:r w:rsidRPr="00860763">
        <w:rPr>
          <w:sz w:val="28"/>
          <w:szCs w:val="28"/>
        </w:rPr>
        <w:t xml:space="preserve"> туры </w:t>
      </w:r>
      <w:proofErr w:type="spellStart"/>
      <w:r w:rsidRPr="00860763">
        <w:rPr>
          <w:sz w:val="28"/>
          <w:szCs w:val="28"/>
        </w:rPr>
        <w:t>килмәүгә</w:t>
      </w:r>
      <w:proofErr w:type="spellEnd"/>
      <w:r w:rsidRPr="00860763">
        <w:rPr>
          <w:sz w:val="28"/>
          <w:szCs w:val="28"/>
        </w:rPr>
        <w:t xml:space="preserve">, </w:t>
      </w:r>
      <w:proofErr w:type="spellStart"/>
      <w:r w:rsidRPr="00860763">
        <w:rPr>
          <w:sz w:val="28"/>
          <w:szCs w:val="28"/>
        </w:rPr>
        <w:t>шулай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ук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муниципаль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хезмәткә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керү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һәм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аны</w:t>
      </w:r>
      <w:proofErr w:type="spellEnd"/>
      <w:r w:rsidRPr="00860763">
        <w:rPr>
          <w:sz w:val="28"/>
          <w:szCs w:val="28"/>
        </w:rPr>
        <w:t xml:space="preserve"> узу </w:t>
      </w:r>
      <w:proofErr w:type="spellStart"/>
      <w:r w:rsidRPr="00860763">
        <w:rPr>
          <w:sz w:val="28"/>
          <w:szCs w:val="28"/>
        </w:rPr>
        <w:t>өчен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муниципаль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хезмәт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турындагы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законнарда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билгеләнгән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чикләүләргә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бәйле</w:t>
      </w:r>
      <w:proofErr w:type="spellEnd"/>
      <w:r w:rsidR="006778AC">
        <w:rPr>
          <w:sz w:val="28"/>
          <w:szCs w:val="28"/>
        </w:rPr>
        <w:t xml:space="preserve"> </w:t>
      </w:r>
      <w:proofErr w:type="spellStart"/>
      <w:r w:rsidR="006778AC">
        <w:rPr>
          <w:sz w:val="28"/>
          <w:szCs w:val="28"/>
        </w:rPr>
        <w:t>рәвештә</w:t>
      </w:r>
      <w:proofErr w:type="spellEnd"/>
      <w:r w:rsidR="006778AC">
        <w:rPr>
          <w:sz w:val="28"/>
          <w:szCs w:val="28"/>
        </w:rPr>
        <w:t xml:space="preserve">, граждан </w:t>
      </w:r>
      <w:proofErr w:type="spellStart"/>
      <w:r w:rsidR="006778AC">
        <w:rPr>
          <w:sz w:val="28"/>
          <w:szCs w:val="28"/>
        </w:rPr>
        <w:t>конкурста</w:t>
      </w:r>
      <w:proofErr w:type="spellEnd"/>
      <w:r w:rsidR="006778AC">
        <w:rPr>
          <w:sz w:val="28"/>
          <w:szCs w:val="28"/>
        </w:rPr>
        <w:t xml:space="preserve"> </w:t>
      </w:r>
      <w:proofErr w:type="spellStart"/>
      <w:r w:rsidR="006778AC">
        <w:rPr>
          <w:sz w:val="28"/>
          <w:szCs w:val="28"/>
        </w:rPr>
        <w:t>кат</w:t>
      </w:r>
      <w:r w:rsidRPr="00860763">
        <w:rPr>
          <w:sz w:val="28"/>
          <w:szCs w:val="28"/>
        </w:rPr>
        <w:t>нашырга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ке</w:t>
      </w:r>
      <w:r w:rsidRPr="00860763">
        <w:rPr>
          <w:sz w:val="28"/>
          <w:szCs w:val="28"/>
        </w:rPr>
        <w:t>р</w:t>
      </w:r>
      <w:r w:rsidRPr="00860763">
        <w:rPr>
          <w:sz w:val="28"/>
          <w:szCs w:val="28"/>
        </w:rPr>
        <w:t>телми</w:t>
      </w:r>
      <w:proofErr w:type="spellEnd"/>
      <w:r w:rsidRPr="00860763">
        <w:rPr>
          <w:sz w:val="28"/>
          <w:szCs w:val="28"/>
        </w:rPr>
        <w:t>.</w:t>
      </w:r>
    </w:p>
    <w:p w:rsidR="00860763" w:rsidRPr="00860763" w:rsidRDefault="00860763" w:rsidP="008607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860763">
        <w:rPr>
          <w:sz w:val="28"/>
          <w:szCs w:val="28"/>
        </w:rPr>
        <w:t>Вазыйфа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биләүгә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конкурста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катнашуга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р</w:t>
      </w:r>
      <w:r w:rsidR="006778AC">
        <w:rPr>
          <w:sz w:val="28"/>
          <w:szCs w:val="28"/>
        </w:rPr>
        <w:t>өхсәт</w:t>
      </w:r>
      <w:proofErr w:type="spellEnd"/>
      <w:r w:rsidR="006778AC">
        <w:rPr>
          <w:sz w:val="28"/>
          <w:szCs w:val="28"/>
        </w:rPr>
        <w:t xml:space="preserve"> </w:t>
      </w:r>
      <w:proofErr w:type="spellStart"/>
      <w:r w:rsidR="006778AC">
        <w:rPr>
          <w:sz w:val="28"/>
          <w:szCs w:val="28"/>
        </w:rPr>
        <w:t>бирүдән</w:t>
      </w:r>
      <w:proofErr w:type="spellEnd"/>
      <w:r w:rsidR="006778AC">
        <w:rPr>
          <w:sz w:val="28"/>
          <w:szCs w:val="28"/>
        </w:rPr>
        <w:t xml:space="preserve"> баш </w:t>
      </w:r>
      <w:proofErr w:type="spellStart"/>
      <w:r w:rsidR="006778AC">
        <w:rPr>
          <w:sz w:val="28"/>
          <w:szCs w:val="28"/>
        </w:rPr>
        <w:t>тарткан</w:t>
      </w:r>
      <w:proofErr w:type="spellEnd"/>
      <w:r w:rsidR="006778AC">
        <w:rPr>
          <w:sz w:val="28"/>
          <w:szCs w:val="28"/>
        </w:rPr>
        <w:t xml:space="preserve"> </w:t>
      </w:r>
      <w:proofErr w:type="spellStart"/>
      <w:r w:rsidR="006778AC">
        <w:rPr>
          <w:sz w:val="28"/>
          <w:szCs w:val="28"/>
        </w:rPr>
        <w:t>очрак</w:t>
      </w:r>
      <w:r w:rsidRPr="00860763">
        <w:rPr>
          <w:sz w:val="28"/>
          <w:szCs w:val="28"/>
        </w:rPr>
        <w:t>та</w:t>
      </w:r>
      <w:proofErr w:type="spellEnd"/>
      <w:r w:rsidRPr="00860763">
        <w:rPr>
          <w:sz w:val="28"/>
          <w:szCs w:val="28"/>
        </w:rPr>
        <w:t xml:space="preserve">, граждан </w:t>
      </w:r>
      <w:proofErr w:type="spellStart"/>
      <w:r w:rsidRPr="00860763">
        <w:rPr>
          <w:sz w:val="28"/>
          <w:szCs w:val="28"/>
        </w:rPr>
        <w:t>әлеге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карарга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законнарда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билгеләнгән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тәртиптә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шикаять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бирергә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хокуклы</w:t>
      </w:r>
      <w:proofErr w:type="spellEnd"/>
      <w:r w:rsidRPr="00860763">
        <w:rPr>
          <w:sz w:val="28"/>
          <w:szCs w:val="28"/>
        </w:rPr>
        <w:t>.</w:t>
      </w:r>
    </w:p>
    <w:p w:rsidR="00860763" w:rsidRPr="00860763" w:rsidRDefault="00860763" w:rsidP="008607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860763">
        <w:rPr>
          <w:sz w:val="28"/>
          <w:szCs w:val="28"/>
        </w:rPr>
        <w:t>Вазыйфаны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биләүгә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конкурста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катнашучы</w:t>
      </w:r>
      <w:proofErr w:type="spellEnd"/>
      <w:r w:rsidR="006778AC">
        <w:rPr>
          <w:sz w:val="28"/>
          <w:szCs w:val="28"/>
        </w:rPr>
        <w:t xml:space="preserve"> </w:t>
      </w:r>
      <w:proofErr w:type="spellStart"/>
      <w:r w:rsidR="006778AC">
        <w:rPr>
          <w:sz w:val="28"/>
          <w:szCs w:val="28"/>
        </w:rPr>
        <w:t>теләсә</w:t>
      </w:r>
      <w:proofErr w:type="spellEnd"/>
      <w:r w:rsidR="006778AC">
        <w:rPr>
          <w:sz w:val="28"/>
          <w:szCs w:val="28"/>
        </w:rPr>
        <w:t xml:space="preserve"> </w:t>
      </w:r>
      <w:proofErr w:type="spellStart"/>
      <w:r w:rsidR="006778AC">
        <w:rPr>
          <w:sz w:val="28"/>
          <w:szCs w:val="28"/>
        </w:rPr>
        <w:t>кайсы</w:t>
      </w:r>
      <w:proofErr w:type="spellEnd"/>
      <w:r w:rsidR="006778AC">
        <w:rPr>
          <w:sz w:val="28"/>
          <w:szCs w:val="28"/>
        </w:rPr>
        <w:t xml:space="preserve"> </w:t>
      </w:r>
      <w:proofErr w:type="spellStart"/>
      <w:r w:rsidR="006778AC">
        <w:rPr>
          <w:sz w:val="28"/>
          <w:szCs w:val="28"/>
        </w:rPr>
        <w:t>вакытта</w:t>
      </w:r>
      <w:proofErr w:type="spellEnd"/>
      <w:r w:rsidR="006778AC">
        <w:rPr>
          <w:sz w:val="28"/>
          <w:szCs w:val="28"/>
        </w:rPr>
        <w:t xml:space="preserve"> </w:t>
      </w:r>
      <w:proofErr w:type="spellStart"/>
      <w:r w:rsidR="006778AC">
        <w:rPr>
          <w:sz w:val="28"/>
          <w:szCs w:val="28"/>
        </w:rPr>
        <w:t>үз</w:t>
      </w:r>
      <w:proofErr w:type="spellEnd"/>
      <w:r w:rsidR="006778AC">
        <w:rPr>
          <w:sz w:val="28"/>
          <w:szCs w:val="28"/>
        </w:rPr>
        <w:t xml:space="preserve"> </w:t>
      </w:r>
      <w:proofErr w:type="spellStart"/>
      <w:r w:rsidR="006778AC">
        <w:rPr>
          <w:sz w:val="28"/>
          <w:szCs w:val="28"/>
        </w:rPr>
        <w:t>гариза</w:t>
      </w:r>
      <w:r w:rsidRPr="00860763">
        <w:rPr>
          <w:sz w:val="28"/>
          <w:szCs w:val="28"/>
        </w:rPr>
        <w:t>сын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кире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алырга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хокуклы</w:t>
      </w:r>
      <w:proofErr w:type="spellEnd"/>
      <w:r w:rsidRPr="00860763">
        <w:rPr>
          <w:sz w:val="28"/>
          <w:szCs w:val="28"/>
        </w:rPr>
        <w:t>.</w:t>
      </w:r>
    </w:p>
    <w:p w:rsidR="00860763" w:rsidRPr="00860763" w:rsidRDefault="00860763" w:rsidP="008607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0763">
        <w:rPr>
          <w:sz w:val="28"/>
          <w:szCs w:val="28"/>
        </w:rPr>
        <w:t xml:space="preserve">10. </w:t>
      </w:r>
      <w:proofErr w:type="spellStart"/>
      <w:r w:rsidRPr="00860763">
        <w:rPr>
          <w:sz w:val="28"/>
          <w:szCs w:val="28"/>
        </w:rPr>
        <w:t>Тапшырылган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документларны</w:t>
      </w:r>
      <w:proofErr w:type="spellEnd"/>
      <w:r w:rsidRPr="00860763">
        <w:rPr>
          <w:sz w:val="28"/>
          <w:szCs w:val="28"/>
        </w:rPr>
        <w:t xml:space="preserve"> кабу</w:t>
      </w:r>
      <w:r w:rsidR="006778AC">
        <w:rPr>
          <w:sz w:val="28"/>
          <w:szCs w:val="28"/>
        </w:rPr>
        <w:t xml:space="preserve">л </w:t>
      </w:r>
      <w:proofErr w:type="spellStart"/>
      <w:r w:rsidR="006778AC">
        <w:rPr>
          <w:sz w:val="28"/>
          <w:szCs w:val="28"/>
        </w:rPr>
        <w:t>итү</w:t>
      </w:r>
      <w:proofErr w:type="spellEnd"/>
      <w:r w:rsidR="006778AC">
        <w:rPr>
          <w:sz w:val="28"/>
          <w:szCs w:val="28"/>
        </w:rPr>
        <w:t xml:space="preserve"> </w:t>
      </w:r>
      <w:proofErr w:type="spellStart"/>
      <w:r w:rsidR="006778AC">
        <w:rPr>
          <w:sz w:val="28"/>
          <w:szCs w:val="28"/>
        </w:rPr>
        <w:t>һәм</w:t>
      </w:r>
      <w:proofErr w:type="spellEnd"/>
      <w:r w:rsidR="006778AC">
        <w:rPr>
          <w:sz w:val="28"/>
          <w:szCs w:val="28"/>
        </w:rPr>
        <w:t xml:space="preserve"> </w:t>
      </w:r>
      <w:proofErr w:type="spellStart"/>
      <w:r w:rsidR="006778AC">
        <w:rPr>
          <w:sz w:val="28"/>
          <w:szCs w:val="28"/>
        </w:rPr>
        <w:t>тикшерү</w:t>
      </w:r>
      <w:proofErr w:type="spellEnd"/>
      <w:r w:rsidR="006778AC">
        <w:rPr>
          <w:sz w:val="28"/>
          <w:szCs w:val="28"/>
        </w:rPr>
        <w:t xml:space="preserve"> конкурс </w:t>
      </w:r>
      <w:proofErr w:type="spellStart"/>
      <w:r w:rsidR="006778AC">
        <w:rPr>
          <w:sz w:val="28"/>
          <w:szCs w:val="28"/>
        </w:rPr>
        <w:t>комис</w:t>
      </w:r>
      <w:r w:rsidRPr="00860763">
        <w:rPr>
          <w:sz w:val="28"/>
          <w:szCs w:val="28"/>
        </w:rPr>
        <w:t>сиясе</w:t>
      </w:r>
      <w:proofErr w:type="spellEnd"/>
      <w:r w:rsidRPr="00860763">
        <w:rPr>
          <w:sz w:val="28"/>
          <w:szCs w:val="28"/>
        </w:rPr>
        <w:t xml:space="preserve"> секретаре </w:t>
      </w:r>
      <w:proofErr w:type="spellStart"/>
      <w:r w:rsidRPr="00860763">
        <w:rPr>
          <w:sz w:val="28"/>
          <w:szCs w:val="28"/>
        </w:rPr>
        <w:t>тарафыннан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башкарыла</w:t>
      </w:r>
      <w:proofErr w:type="spellEnd"/>
      <w:r w:rsidRPr="00860763">
        <w:rPr>
          <w:sz w:val="28"/>
          <w:szCs w:val="28"/>
        </w:rPr>
        <w:t>.</w:t>
      </w:r>
    </w:p>
    <w:p w:rsidR="00860763" w:rsidRPr="00860763" w:rsidRDefault="00860763" w:rsidP="008607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0763">
        <w:rPr>
          <w:sz w:val="28"/>
          <w:szCs w:val="28"/>
        </w:rPr>
        <w:t xml:space="preserve">11. </w:t>
      </w:r>
      <w:proofErr w:type="spellStart"/>
      <w:r w:rsidRPr="00860763">
        <w:rPr>
          <w:sz w:val="28"/>
          <w:szCs w:val="28"/>
        </w:rPr>
        <w:t>Документларны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вакытында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тапшырмау</w:t>
      </w:r>
      <w:proofErr w:type="spellEnd"/>
      <w:r w:rsidRPr="00860763">
        <w:rPr>
          <w:sz w:val="28"/>
          <w:szCs w:val="28"/>
        </w:rPr>
        <w:t xml:space="preserve">, </w:t>
      </w:r>
      <w:proofErr w:type="spellStart"/>
      <w:r w:rsidRPr="00860763">
        <w:rPr>
          <w:sz w:val="28"/>
          <w:szCs w:val="28"/>
        </w:rPr>
        <w:t>аларны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тулы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булмаган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күләмдә</w:t>
      </w:r>
      <w:proofErr w:type="spellEnd"/>
      <w:r w:rsidRPr="00860763">
        <w:rPr>
          <w:sz w:val="28"/>
          <w:szCs w:val="28"/>
        </w:rPr>
        <w:t xml:space="preserve"> яки </w:t>
      </w:r>
      <w:proofErr w:type="spellStart"/>
      <w:r w:rsidRPr="00860763">
        <w:rPr>
          <w:sz w:val="28"/>
          <w:szCs w:val="28"/>
        </w:rPr>
        <w:t>рәсмиләштерү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кагыйдәләрен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бозып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тапшыру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гражданнан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аларны</w:t>
      </w:r>
      <w:proofErr w:type="spellEnd"/>
      <w:r w:rsidRPr="00860763">
        <w:rPr>
          <w:sz w:val="28"/>
          <w:szCs w:val="28"/>
        </w:rPr>
        <w:t xml:space="preserve"> кабул </w:t>
      </w:r>
      <w:proofErr w:type="spellStart"/>
      <w:r w:rsidRPr="00860763">
        <w:rPr>
          <w:sz w:val="28"/>
          <w:szCs w:val="28"/>
        </w:rPr>
        <w:t>итүдән</w:t>
      </w:r>
      <w:proofErr w:type="spellEnd"/>
      <w:r w:rsidRPr="00860763">
        <w:rPr>
          <w:sz w:val="28"/>
          <w:szCs w:val="28"/>
        </w:rPr>
        <w:t xml:space="preserve"> баш </w:t>
      </w:r>
      <w:proofErr w:type="spellStart"/>
      <w:r w:rsidRPr="00860763">
        <w:rPr>
          <w:sz w:val="28"/>
          <w:szCs w:val="28"/>
        </w:rPr>
        <w:t>тарту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өчен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нигез</w:t>
      </w:r>
      <w:proofErr w:type="spellEnd"/>
      <w:r w:rsidRPr="00860763">
        <w:rPr>
          <w:sz w:val="28"/>
          <w:szCs w:val="28"/>
        </w:rPr>
        <w:t xml:space="preserve"> </w:t>
      </w:r>
      <w:proofErr w:type="spellStart"/>
      <w:r w:rsidRPr="00860763">
        <w:rPr>
          <w:sz w:val="28"/>
          <w:szCs w:val="28"/>
        </w:rPr>
        <w:t>булып</w:t>
      </w:r>
      <w:proofErr w:type="spellEnd"/>
      <w:r w:rsidRPr="00860763">
        <w:rPr>
          <w:sz w:val="28"/>
          <w:szCs w:val="28"/>
        </w:rPr>
        <w:t xml:space="preserve"> тора.</w:t>
      </w:r>
    </w:p>
    <w:p w:rsidR="00860763" w:rsidRPr="00495F92" w:rsidRDefault="00860763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E35F2" w:rsidRPr="00495F92" w:rsidRDefault="003E35F2" w:rsidP="00990F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3E35F2" w:rsidRPr="00495F92" w:rsidSect="00495F9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67C66"/>
    <w:multiLevelType w:val="hybridMultilevel"/>
    <w:tmpl w:val="B82E4F6C"/>
    <w:lvl w:ilvl="0" w:tplc="B20CF918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C02"/>
    <w:rsid w:val="0000092D"/>
    <w:rsid w:val="00002D6B"/>
    <w:rsid w:val="00007225"/>
    <w:rsid w:val="00066A21"/>
    <w:rsid w:val="000733A5"/>
    <w:rsid w:val="000D5439"/>
    <w:rsid w:val="0013307D"/>
    <w:rsid w:val="00151DC7"/>
    <w:rsid w:val="00175187"/>
    <w:rsid w:val="001E6A4D"/>
    <w:rsid w:val="002919A6"/>
    <w:rsid w:val="002C5235"/>
    <w:rsid w:val="002C753B"/>
    <w:rsid w:val="002D0955"/>
    <w:rsid w:val="002D65ED"/>
    <w:rsid w:val="002F7DE5"/>
    <w:rsid w:val="00322E15"/>
    <w:rsid w:val="00323D16"/>
    <w:rsid w:val="003463A0"/>
    <w:rsid w:val="00357121"/>
    <w:rsid w:val="003573E6"/>
    <w:rsid w:val="003575F6"/>
    <w:rsid w:val="00373CF9"/>
    <w:rsid w:val="003B0CB5"/>
    <w:rsid w:val="003C38FE"/>
    <w:rsid w:val="003D5E1C"/>
    <w:rsid w:val="003E35F2"/>
    <w:rsid w:val="003E45C0"/>
    <w:rsid w:val="004274E9"/>
    <w:rsid w:val="00446352"/>
    <w:rsid w:val="00481F55"/>
    <w:rsid w:val="0049452D"/>
    <w:rsid w:val="00495F92"/>
    <w:rsid w:val="004E01D6"/>
    <w:rsid w:val="005271C0"/>
    <w:rsid w:val="00540C3F"/>
    <w:rsid w:val="005835D5"/>
    <w:rsid w:val="00586A5A"/>
    <w:rsid w:val="00586C02"/>
    <w:rsid w:val="005F6701"/>
    <w:rsid w:val="006063A7"/>
    <w:rsid w:val="006142F8"/>
    <w:rsid w:val="00637073"/>
    <w:rsid w:val="006778AC"/>
    <w:rsid w:val="006B0396"/>
    <w:rsid w:val="006C2CF2"/>
    <w:rsid w:val="006C5B50"/>
    <w:rsid w:val="006D6641"/>
    <w:rsid w:val="00703C4B"/>
    <w:rsid w:val="00710A74"/>
    <w:rsid w:val="00711EC4"/>
    <w:rsid w:val="00720143"/>
    <w:rsid w:val="0072731D"/>
    <w:rsid w:val="0077632E"/>
    <w:rsid w:val="0078213B"/>
    <w:rsid w:val="007C000C"/>
    <w:rsid w:val="007D482C"/>
    <w:rsid w:val="00860763"/>
    <w:rsid w:val="00871384"/>
    <w:rsid w:val="00871876"/>
    <w:rsid w:val="00880A9C"/>
    <w:rsid w:val="00886D24"/>
    <w:rsid w:val="00896457"/>
    <w:rsid w:val="008C4535"/>
    <w:rsid w:val="008D0571"/>
    <w:rsid w:val="008F0C24"/>
    <w:rsid w:val="008F4272"/>
    <w:rsid w:val="00905A9B"/>
    <w:rsid w:val="00920836"/>
    <w:rsid w:val="0092285E"/>
    <w:rsid w:val="009264A0"/>
    <w:rsid w:val="00990F3F"/>
    <w:rsid w:val="00A91E41"/>
    <w:rsid w:val="00B1291C"/>
    <w:rsid w:val="00BB033E"/>
    <w:rsid w:val="00BD769D"/>
    <w:rsid w:val="00C01077"/>
    <w:rsid w:val="00C22744"/>
    <w:rsid w:val="00C2678D"/>
    <w:rsid w:val="00C51FE0"/>
    <w:rsid w:val="00C55F46"/>
    <w:rsid w:val="00C63E02"/>
    <w:rsid w:val="00C740DA"/>
    <w:rsid w:val="00CA7E32"/>
    <w:rsid w:val="00CB1632"/>
    <w:rsid w:val="00CE573B"/>
    <w:rsid w:val="00CE5836"/>
    <w:rsid w:val="00D103C9"/>
    <w:rsid w:val="00D224F9"/>
    <w:rsid w:val="00D35D86"/>
    <w:rsid w:val="00D90FAB"/>
    <w:rsid w:val="00DA12B3"/>
    <w:rsid w:val="00DB71B9"/>
    <w:rsid w:val="00E0459C"/>
    <w:rsid w:val="00E94479"/>
    <w:rsid w:val="00EA60D0"/>
    <w:rsid w:val="00EC6C72"/>
    <w:rsid w:val="00EE669E"/>
    <w:rsid w:val="00F139CD"/>
    <w:rsid w:val="00F400BE"/>
    <w:rsid w:val="00F609DF"/>
    <w:rsid w:val="00F917E7"/>
    <w:rsid w:val="00F935BC"/>
    <w:rsid w:val="00FB4F1C"/>
    <w:rsid w:val="00FD3080"/>
    <w:rsid w:val="00FE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72"/>
    <w:rPr>
      <w:sz w:val="24"/>
      <w:szCs w:val="24"/>
    </w:rPr>
  </w:style>
  <w:style w:type="paragraph" w:styleId="3">
    <w:name w:val="heading 3"/>
    <w:basedOn w:val="a"/>
    <w:next w:val="a"/>
    <w:qFormat/>
    <w:rsid w:val="00EA60D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6C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C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586C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A60D0"/>
    <w:pPr>
      <w:jc w:val="center"/>
    </w:pPr>
    <w:rPr>
      <w:b/>
      <w:szCs w:val="20"/>
    </w:rPr>
  </w:style>
  <w:style w:type="paragraph" w:styleId="2">
    <w:name w:val="Body Text 2"/>
    <w:basedOn w:val="a"/>
    <w:rsid w:val="00EA60D0"/>
    <w:pPr>
      <w:jc w:val="both"/>
    </w:pPr>
    <w:rPr>
      <w:b/>
      <w:szCs w:val="20"/>
    </w:rPr>
  </w:style>
  <w:style w:type="paragraph" w:customStyle="1" w:styleId="ConsPlusCell">
    <w:name w:val="ConsPlusCell"/>
    <w:uiPriority w:val="99"/>
    <w:rsid w:val="00FE755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2678D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6">
    <w:name w:val="List Paragraph"/>
    <w:basedOn w:val="a"/>
    <w:uiPriority w:val="34"/>
    <w:qFormat/>
    <w:rsid w:val="00886D24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3573E6"/>
    <w:rPr>
      <w:b/>
      <w:sz w:val="24"/>
    </w:rPr>
  </w:style>
  <w:style w:type="paragraph" w:styleId="a7">
    <w:name w:val="Balloon Text"/>
    <w:basedOn w:val="a"/>
    <w:link w:val="a8"/>
    <w:rsid w:val="00D90F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90F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72"/>
    <w:rPr>
      <w:sz w:val="24"/>
      <w:szCs w:val="24"/>
    </w:rPr>
  </w:style>
  <w:style w:type="paragraph" w:styleId="3">
    <w:name w:val="heading 3"/>
    <w:basedOn w:val="a"/>
    <w:next w:val="a"/>
    <w:qFormat/>
    <w:rsid w:val="00EA60D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6C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C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586C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A60D0"/>
    <w:pPr>
      <w:jc w:val="center"/>
    </w:pPr>
    <w:rPr>
      <w:b/>
      <w:szCs w:val="20"/>
    </w:rPr>
  </w:style>
  <w:style w:type="paragraph" w:styleId="2">
    <w:name w:val="Body Text 2"/>
    <w:basedOn w:val="a"/>
    <w:rsid w:val="00EA60D0"/>
    <w:pPr>
      <w:jc w:val="both"/>
    </w:pPr>
    <w:rPr>
      <w:b/>
      <w:szCs w:val="20"/>
    </w:rPr>
  </w:style>
  <w:style w:type="paragraph" w:customStyle="1" w:styleId="ConsPlusCell">
    <w:name w:val="ConsPlusCell"/>
    <w:uiPriority w:val="99"/>
    <w:rsid w:val="00FE755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2678D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6">
    <w:name w:val="List Paragraph"/>
    <w:basedOn w:val="a"/>
    <w:uiPriority w:val="34"/>
    <w:qFormat/>
    <w:rsid w:val="00886D24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3573E6"/>
    <w:rPr>
      <w:b/>
      <w:sz w:val="24"/>
    </w:rPr>
  </w:style>
  <w:style w:type="paragraph" w:styleId="a7">
    <w:name w:val="Balloon Text"/>
    <w:basedOn w:val="a"/>
    <w:link w:val="a8"/>
    <w:rsid w:val="00D90F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90F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E5033-B476-44A4-AD91-727469093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6730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3</cp:revision>
  <cp:lastPrinted>2021-01-19T06:36:00Z</cp:lastPrinted>
  <dcterms:created xsi:type="dcterms:W3CDTF">2021-01-19T06:36:00Z</dcterms:created>
  <dcterms:modified xsi:type="dcterms:W3CDTF">2021-01-19T08:45:00Z</dcterms:modified>
</cp:coreProperties>
</file>