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35312" w:rsidRPr="00807621" w:rsidTr="00C32C41">
        <w:tblPrEx>
          <w:tblCellMar>
            <w:top w:w="0" w:type="dxa"/>
            <w:bottom w:w="0" w:type="dxa"/>
          </w:tblCellMar>
        </w:tblPrEx>
        <w:trPr>
          <w:trHeight w:val="1275"/>
        </w:trPr>
        <w:tc>
          <w:tcPr>
            <w:tcW w:w="4536" w:type="dxa"/>
          </w:tcPr>
          <w:p w:rsidR="00335312" w:rsidRDefault="00335312" w:rsidP="00C32C41">
            <w:pPr>
              <w:jc w:val="center"/>
              <w:rPr>
                <w:b/>
                <w:sz w:val="20"/>
                <w:lang w:val="en-US"/>
              </w:rPr>
            </w:pPr>
          </w:p>
          <w:p w:rsidR="00335312" w:rsidRPr="00906451" w:rsidRDefault="00335312" w:rsidP="00C32C41">
            <w:pPr>
              <w:ind w:left="-108" w:right="-108"/>
              <w:jc w:val="center"/>
              <w:rPr>
                <w:sz w:val="17"/>
                <w:szCs w:val="17"/>
              </w:rPr>
            </w:pPr>
            <w:r w:rsidRPr="00807621">
              <w:rPr>
                <w:b/>
                <w:sz w:val="17"/>
                <w:szCs w:val="17"/>
              </w:rPr>
              <w:t xml:space="preserve"> </w:t>
            </w:r>
            <w:r w:rsidRPr="00906451">
              <w:rPr>
                <w:sz w:val="17"/>
                <w:szCs w:val="17"/>
              </w:rPr>
              <w:t>МЭР</w:t>
            </w:r>
          </w:p>
          <w:p w:rsidR="00335312" w:rsidRPr="00906451" w:rsidRDefault="00335312" w:rsidP="00C32C41">
            <w:pPr>
              <w:ind w:left="-108" w:right="-108"/>
              <w:jc w:val="center"/>
              <w:rPr>
                <w:sz w:val="17"/>
                <w:szCs w:val="17"/>
                <w:lang w:val="tt-RU"/>
              </w:rPr>
            </w:pPr>
            <w:r w:rsidRPr="00906451">
              <w:rPr>
                <w:sz w:val="17"/>
                <w:szCs w:val="17"/>
              </w:rPr>
              <w:t xml:space="preserve">ГОРОДА НИЖНЕКАМСКА </w:t>
            </w:r>
          </w:p>
          <w:p w:rsidR="00335312" w:rsidRPr="00906451" w:rsidRDefault="00335312" w:rsidP="00C32C41">
            <w:pPr>
              <w:ind w:left="-108" w:right="-108"/>
              <w:jc w:val="center"/>
              <w:rPr>
                <w:sz w:val="17"/>
                <w:szCs w:val="17"/>
              </w:rPr>
            </w:pPr>
            <w:r w:rsidRPr="00906451">
              <w:rPr>
                <w:sz w:val="17"/>
                <w:szCs w:val="17"/>
              </w:rPr>
              <w:t>РЕСПУБЛИКИ ТАТАРСТАН</w:t>
            </w:r>
          </w:p>
          <w:p w:rsidR="00335312" w:rsidRPr="00EA2384" w:rsidRDefault="00335312" w:rsidP="00C32C41">
            <w:pPr>
              <w:ind w:left="-108" w:right="-108"/>
              <w:jc w:val="center"/>
              <w:rPr>
                <w:sz w:val="8"/>
                <w:szCs w:val="8"/>
              </w:rPr>
            </w:pPr>
          </w:p>
          <w:p w:rsidR="00335312" w:rsidRDefault="00335312" w:rsidP="00C32C41">
            <w:pPr>
              <w:ind w:left="-108" w:right="-108"/>
              <w:jc w:val="center"/>
              <w:rPr>
                <w:sz w:val="15"/>
                <w:szCs w:val="15"/>
                <w:lang w:val="tt-RU"/>
              </w:rPr>
            </w:pPr>
          </w:p>
          <w:p w:rsidR="00335312" w:rsidRDefault="00335312" w:rsidP="00C32C41">
            <w:pPr>
              <w:ind w:left="-108" w:right="-108"/>
              <w:jc w:val="center"/>
              <w:rPr>
                <w:sz w:val="15"/>
                <w:szCs w:val="15"/>
                <w:lang w:val="tt-RU"/>
              </w:rPr>
            </w:pPr>
          </w:p>
          <w:p w:rsidR="00335312" w:rsidRPr="00807621" w:rsidRDefault="00335312" w:rsidP="00C32C41">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335312" w:rsidRDefault="00335312" w:rsidP="00C32C41">
            <w:pPr>
              <w:ind w:left="-108"/>
              <w:jc w:val="center"/>
              <w:rPr>
                <w:sz w:val="20"/>
              </w:rPr>
            </w:pPr>
            <w:r>
              <w:rPr>
                <w:noProof/>
                <w:sz w:val="20"/>
              </w:rPr>
              <w:drawing>
                <wp:inline distT="0" distB="0" distL="0" distR="0">
                  <wp:extent cx="790575" cy="914400"/>
                  <wp:effectExtent l="0" t="0" r="9525"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335312" w:rsidRDefault="00335312" w:rsidP="00C32C41">
            <w:pPr>
              <w:jc w:val="center"/>
              <w:rPr>
                <w:b/>
                <w:sz w:val="20"/>
                <w:lang w:val="en-US"/>
              </w:rPr>
            </w:pPr>
          </w:p>
          <w:p w:rsidR="00335312" w:rsidRPr="00906451" w:rsidRDefault="00335312" w:rsidP="00C32C41">
            <w:pPr>
              <w:jc w:val="center"/>
              <w:rPr>
                <w:sz w:val="17"/>
                <w:szCs w:val="17"/>
                <w:lang w:val="tt-RU"/>
              </w:rPr>
            </w:pPr>
            <w:r w:rsidRPr="00906451">
              <w:rPr>
                <w:sz w:val="17"/>
                <w:szCs w:val="17"/>
                <w:lang w:val="tt-RU"/>
              </w:rPr>
              <w:t>ТАТАРСТАН РЕСПУБЛИКАСЫ</w:t>
            </w:r>
          </w:p>
          <w:p w:rsidR="00335312" w:rsidRPr="00906451" w:rsidRDefault="00335312" w:rsidP="00C32C41">
            <w:pPr>
              <w:jc w:val="center"/>
              <w:rPr>
                <w:sz w:val="17"/>
                <w:szCs w:val="17"/>
              </w:rPr>
            </w:pPr>
            <w:r w:rsidRPr="00906451">
              <w:rPr>
                <w:sz w:val="17"/>
                <w:szCs w:val="17"/>
                <w:lang w:val="tt-RU"/>
              </w:rPr>
              <w:t>ТҮБӘН КАМА ШӘҺӘРЕ</w:t>
            </w:r>
          </w:p>
          <w:p w:rsidR="00335312" w:rsidRPr="00906451" w:rsidRDefault="00335312" w:rsidP="00C32C41">
            <w:pPr>
              <w:jc w:val="center"/>
              <w:rPr>
                <w:sz w:val="17"/>
                <w:szCs w:val="17"/>
                <w:lang w:val="tt-RU"/>
              </w:rPr>
            </w:pPr>
            <w:r w:rsidRPr="00906451">
              <w:rPr>
                <w:sz w:val="17"/>
                <w:szCs w:val="17"/>
                <w:lang w:val="tt-RU"/>
              </w:rPr>
              <w:t xml:space="preserve">МЭРЫ </w:t>
            </w:r>
          </w:p>
          <w:p w:rsidR="00335312" w:rsidRPr="00EA2384" w:rsidRDefault="00335312" w:rsidP="00C32C41">
            <w:pPr>
              <w:jc w:val="center"/>
              <w:rPr>
                <w:sz w:val="8"/>
                <w:szCs w:val="8"/>
                <w:lang w:val="tt-RU"/>
              </w:rPr>
            </w:pPr>
          </w:p>
          <w:p w:rsidR="00335312" w:rsidRDefault="00335312" w:rsidP="00C32C41">
            <w:pPr>
              <w:jc w:val="center"/>
              <w:rPr>
                <w:sz w:val="15"/>
                <w:szCs w:val="15"/>
                <w:lang w:val="tt-RU"/>
              </w:rPr>
            </w:pPr>
          </w:p>
          <w:p w:rsidR="00335312" w:rsidRDefault="00335312" w:rsidP="00C32C41">
            <w:pPr>
              <w:jc w:val="center"/>
              <w:rPr>
                <w:sz w:val="15"/>
                <w:szCs w:val="15"/>
                <w:lang w:val="tt-RU"/>
              </w:rPr>
            </w:pPr>
          </w:p>
          <w:p w:rsidR="00335312" w:rsidRPr="00807621" w:rsidRDefault="00335312" w:rsidP="00C32C41">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335312" w:rsidRPr="00C60614" w:rsidTr="00C32C41">
        <w:tblPrEx>
          <w:tblCellMar>
            <w:top w:w="0" w:type="dxa"/>
            <w:bottom w:w="0" w:type="dxa"/>
          </w:tblCellMar>
        </w:tblPrEx>
        <w:trPr>
          <w:trHeight w:val="177"/>
        </w:trPr>
        <w:tc>
          <w:tcPr>
            <w:tcW w:w="5246" w:type="dxa"/>
            <w:gridSpan w:val="2"/>
          </w:tcPr>
          <w:p w:rsidR="00335312" w:rsidRDefault="00335312" w:rsidP="00C32C41">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335312" w:rsidRDefault="00335312" w:rsidP="00C32C41">
            <w:pPr>
              <w:ind w:right="-143"/>
              <w:rPr>
                <w:b/>
                <w:sz w:val="16"/>
                <w:szCs w:val="16"/>
                <w:lang w:val="tt-RU"/>
              </w:rPr>
            </w:pPr>
            <w:r>
              <w:rPr>
                <w:b/>
                <w:sz w:val="16"/>
                <w:szCs w:val="16"/>
                <w:lang w:val="tt-RU"/>
              </w:rPr>
              <w:t xml:space="preserve">                                  ПОСТАНОВЛЕНИЕ</w:t>
            </w:r>
          </w:p>
          <w:p w:rsidR="00335312" w:rsidRDefault="00335312" w:rsidP="00C32C41">
            <w:pPr>
              <w:ind w:right="-143"/>
              <w:rPr>
                <w:b/>
                <w:sz w:val="16"/>
                <w:szCs w:val="16"/>
                <w:lang w:val="tt-RU"/>
              </w:rPr>
            </w:pPr>
          </w:p>
          <w:p w:rsidR="00335312" w:rsidRPr="00C60614" w:rsidRDefault="00335312" w:rsidP="00C32C41">
            <w:pPr>
              <w:ind w:right="-143"/>
              <w:rPr>
                <w:sz w:val="20"/>
                <w:szCs w:val="20"/>
                <w:lang w:val="tt-RU"/>
              </w:rPr>
            </w:pPr>
            <w:r w:rsidRPr="00C60614">
              <w:rPr>
                <w:sz w:val="20"/>
                <w:szCs w:val="20"/>
                <w:lang w:val="tt-RU"/>
              </w:rPr>
              <w:t xml:space="preserve">№ </w:t>
            </w:r>
            <w:r>
              <w:rPr>
                <w:sz w:val="20"/>
                <w:szCs w:val="20"/>
                <w:lang w:val="tt-RU"/>
              </w:rPr>
              <w:t>24</w:t>
            </w:r>
          </w:p>
          <w:p w:rsidR="00335312" w:rsidRPr="00006D98" w:rsidRDefault="00335312" w:rsidP="00C32C41">
            <w:pPr>
              <w:ind w:right="-143"/>
              <w:rPr>
                <w:sz w:val="16"/>
                <w:szCs w:val="16"/>
                <w:lang w:val="tt-RU"/>
              </w:rPr>
            </w:pPr>
          </w:p>
        </w:tc>
        <w:tc>
          <w:tcPr>
            <w:tcW w:w="4393" w:type="dxa"/>
            <w:gridSpan w:val="2"/>
          </w:tcPr>
          <w:p w:rsidR="00335312" w:rsidRDefault="00335312" w:rsidP="00C32C41">
            <w:pPr>
              <w:ind w:firstLine="1236"/>
              <w:jc w:val="both"/>
              <w:rPr>
                <w:b/>
                <w:sz w:val="27"/>
                <w:lang w:val="tt-RU"/>
              </w:rPr>
            </w:pPr>
          </w:p>
          <w:p w:rsidR="00335312" w:rsidRDefault="00335312" w:rsidP="00C32C41">
            <w:pPr>
              <w:jc w:val="both"/>
              <w:rPr>
                <w:b/>
                <w:sz w:val="16"/>
                <w:szCs w:val="16"/>
                <w:lang w:val="tt-RU"/>
              </w:rPr>
            </w:pPr>
            <w:r>
              <w:rPr>
                <w:b/>
                <w:sz w:val="16"/>
                <w:szCs w:val="16"/>
                <w:lang w:val="tt-RU"/>
              </w:rPr>
              <w:t xml:space="preserve">                                                    КАРАР</w:t>
            </w:r>
          </w:p>
          <w:p w:rsidR="00335312" w:rsidRDefault="00335312" w:rsidP="00C32C41">
            <w:pPr>
              <w:jc w:val="both"/>
              <w:rPr>
                <w:b/>
                <w:sz w:val="16"/>
                <w:szCs w:val="16"/>
                <w:lang w:val="tt-RU"/>
              </w:rPr>
            </w:pPr>
          </w:p>
          <w:p w:rsidR="00335312" w:rsidRDefault="00335312" w:rsidP="00C32C41">
            <w:pPr>
              <w:jc w:val="right"/>
              <w:rPr>
                <w:sz w:val="20"/>
                <w:szCs w:val="20"/>
                <w:lang w:val="tt-RU"/>
              </w:rPr>
            </w:pPr>
            <w:r>
              <w:rPr>
                <w:sz w:val="20"/>
                <w:szCs w:val="20"/>
                <w:lang w:val="tt-RU"/>
              </w:rPr>
              <w:t>3-нче октябрь</w:t>
            </w:r>
            <w:r w:rsidRPr="00C60614">
              <w:rPr>
                <w:sz w:val="20"/>
                <w:szCs w:val="20"/>
                <w:lang w:val="tt-RU"/>
              </w:rPr>
              <w:t xml:space="preserve"> 201</w:t>
            </w:r>
            <w:r>
              <w:rPr>
                <w:sz w:val="20"/>
                <w:szCs w:val="20"/>
                <w:lang w:val="tt-RU"/>
              </w:rPr>
              <w:t>9</w:t>
            </w:r>
            <w:r w:rsidRPr="00C60614">
              <w:rPr>
                <w:sz w:val="20"/>
                <w:szCs w:val="20"/>
                <w:lang w:val="tt-RU"/>
              </w:rPr>
              <w:t xml:space="preserve"> </w:t>
            </w:r>
            <w:r>
              <w:rPr>
                <w:sz w:val="20"/>
                <w:szCs w:val="20"/>
                <w:lang w:val="tt-RU"/>
              </w:rPr>
              <w:t>ел</w:t>
            </w:r>
          </w:p>
          <w:p w:rsidR="00335312" w:rsidRPr="00C60614" w:rsidRDefault="00335312" w:rsidP="00C32C41">
            <w:pPr>
              <w:jc w:val="right"/>
              <w:rPr>
                <w:sz w:val="20"/>
                <w:szCs w:val="20"/>
                <w:lang w:val="tt-RU"/>
              </w:rPr>
            </w:pPr>
          </w:p>
        </w:tc>
      </w:tr>
    </w:tbl>
    <w:p w:rsidR="00335312" w:rsidRPr="00335312" w:rsidRDefault="00335312" w:rsidP="00335312">
      <w:pPr>
        <w:jc w:val="center"/>
        <w:rPr>
          <w:lang w:val="tt-RU"/>
        </w:rPr>
      </w:pPr>
      <w:r w:rsidRPr="00335312">
        <w:rPr>
          <w:rFonts w:eastAsia="Calibri"/>
          <w:sz w:val="28"/>
          <w:szCs w:val="28"/>
          <w:lang w:val="tt-RU"/>
        </w:rPr>
        <w:t>«Түбән Кама шәһәре» муниципаль берәмлеге территориясендә «</w:t>
      </w:r>
      <w:r w:rsidRPr="008811AA">
        <w:rPr>
          <w:rFonts w:eastAsia="Calibri"/>
          <w:sz w:val="28"/>
          <w:szCs w:val="28"/>
          <w:lang w:val="tt-RU"/>
        </w:rPr>
        <w:t>Углеводород чималын эшкәртү күләмнәрен арттыру белән «Нефть эшкәртү һәм нефть химиясе заводлары комплексы»</w:t>
      </w:r>
      <w:r>
        <w:rPr>
          <w:rFonts w:eastAsia="Calibri"/>
          <w:sz w:val="28"/>
          <w:szCs w:val="28"/>
          <w:lang w:val="tt-RU"/>
        </w:rPr>
        <w:t>.</w:t>
      </w:r>
      <w:r w:rsidRPr="00335312">
        <w:rPr>
          <w:lang w:val="tt-RU"/>
        </w:rPr>
        <w:t xml:space="preserve"> </w:t>
      </w:r>
      <w:r w:rsidRPr="008811AA">
        <w:rPr>
          <w:rFonts w:eastAsia="Calibri"/>
          <w:sz w:val="28"/>
          <w:szCs w:val="28"/>
          <w:lang w:val="tt-RU"/>
        </w:rPr>
        <w:t xml:space="preserve">Төп киметкеч подстанция (ГПП-5, титул 122/7)» объектын урнаштыру өчен территорияне планлаштыру проекты буенча </w:t>
      </w:r>
      <w:r>
        <w:rPr>
          <w:rFonts w:eastAsia="Calibri"/>
          <w:sz w:val="28"/>
          <w:szCs w:val="28"/>
          <w:lang w:val="tt-RU"/>
        </w:rPr>
        <w:t>җәмәгать тыңлавы билгеләү турында</w:t>
      </w:r>
    </w:p>
    <w:p w:rsidR="00335312" w:rsidRPr="00335312" w:rsidRDefault="00335312" w:rsidP="00600D67">
      <w:pPr>
        <w:ind w:firstLine="709"/>
        <w:jc w:val="both"/>
        <w:rPr>
          <w:sz w:val="28"/>
          <w:szCs w:val="28"/>
          <w:lang w:val="tt-RU"/>
        </w:rPr>
      </w:pPr>
    </w:p>
    <w:p w:rsidR="005D58B8" w:rsidRPr="00335312" w:rsidRDefault="005D58B8" w:rsidP="00600D67">
      <w:pPr>
        <w:ind w:firstLine="709"/>
        <w:jc w:val="both"/>
        <w:rPr>
          <w:sz w:val="28"/>
          <w:szCs w:val="28"/>
          <w:lang w:val="tt-RU"/>
        </w:rPr>
      </w:pPr>
      <w:r w:rsidRPr="00335312">
        <w:rPr>
          <w:sz w:val="28"/>
          <w:szCs w:val="28"/>
          <w:lang w:val="tt-RU"/>
        </w:rPr>
        <w:t>Җир кишәрлекләре хуҗаларының уңай тормыш шартлары, хокуклары һәм законлы мәнфәгатьләрен үтәү максатларында, «Россия Федерациясендә җирле үзидарә оештыруның гомуми принциплары турында»</w:t>
      </w:r>
      <w:r w:rsidR="00335312" w:rsidRPr="00335312">
        <w:rPr>
          <w:sz w:val="28"/>
          <w:szCs w:val="28"/>
          <w:lang w:val="tt-RU"/>
        </w:rPr>
        <w:t xml:space="preserve">                                    </w:t>
      </w:r>
      <w:r w:rsidRPr="00335312">
        <w:rPr>
          <w:sz w:val="28"/>
          <w:szCs w:val="28"/>
          <w:lang w:val="tt-RU"/>
        </w:rPr>
        <w:t xml:space="preserve"> 2003 елның 6 октябрендәге 131-ФЗ номерлы Федераль законның 28 статьясы, Түбән Кама шәһәр Советының «Татарстан Республикасы Түбән Кама шәһәр</w:t>
      </w:r>
      <w:r w:rsidR="008811AA" w:rsidRPr="00335312">
        <w:rPr>
          <w:sz w:val="28"/>
          <w:szCs w:val="28"/>
          <w:lang w:val="tt-RU"/>
        </w:rPr>
        <w:t xml:space="preserve">е муниципаль берәмлегендә </w:t>
      </w:r>
      <w:r w:rsidR="008811AA">
        <w:rPr>
          <w:sz w:val="28"/>
          <w:szCs w:val="28"/>
          <w:lang w:val="tt-RU"/>
        </w:rPr>
        <w:t>җәмәгать</w:t>
      </w:r>
      <w:r w:rsidR="008811AA" w:rsidRPr="00335312">
        <w:rPr>
          <w:sz w:val="28"/>
          <w:szCs w:val="28"/>
          <w:lang w:val="tt-RU"/>
        </w:rPr>
        <w:t xml:space="preserve"> тыңлавы</w:t>
      </w:r>
      <w:r w:rsidR="008D7635" w:rsidRPr="00335312">
        <w:rPr>
          <w:sz w:val="28"/>
          <w:szCs w:val="28"/>
          <w:lang w:val="tt-RU"/>
        </w:rPr>
        <w:t xml:space="preserve"> </w:t>
      </w:r>
      <w:r w:rsidRPr="00335312">
        <w:rPr>
          <w:sz w:val="28"/>
          <w:szCs w:val="28"/>
          <w:lang w:val="tt-RU"/>
        </w:rPr>
        <w:t>оештыру һәм үткәрү тәртибе турында» 2006 елның 13 окт</w:t>
      </w:r>
      <w:r w:rsidR="008811AA" w:rsidRPr="00335312">
        <w:rPr>
          <w:sz w:val="28"/>
          <w:szCs w:val="28"/>
          <w:lang w:val="tt-RU"/>
        </w:rPr>
        <w:t>ябрендәге</w:t>
      </w:r>
      <w:r w:rsidR="00335312">
        <w:rPr>
          <w:sz w:val="28"/>
          <w:szCs w:val="28"/>
          <w:lang w:val="tt-RU"/>
        </w:rPr>
        <w:t xml:space="preserve"> </w:t>
      </w:r>
      <w:r w:rsidR="008811AA" w:rsidRPr="00335312">
        <w:rPr>
          <w:sz w:val="28"/>
          <w:szCs w:val="28"/>
          <w:lang w:val="tt-RU"/>
        </w:rPr>
        <w:t>24 номерлы карары нигезендә карар бирәм</w:t>
      </w:r>
      <w:r w:rsidRPr="00335312">
        <w:rPr>
          <w:sz w:val="28"/>
          <w:szCs w:val="28"/>
          <w:lang w:val="tt-RU"/>
        </w:rPr>
        <w:t>:</w:t>
      </w:r>
    </w:p>
    <w:p w:rsidR="00600D67" w:rsidRPr="008811AA" w:rsidRDefault="00600D67" w:rsidP="008811AA">
      <w:pPr>
        <w:widowControl w:val="0"/>
        <w:suppressAutoHyphens/>
        <w:autoSpaceDE w:val="0"/>
        <w:autoSpaceDN w:val="0"/>
        <w:adjustRightInd w:val="0"/>
        <w:ind w:firstLine="709"/>
        <w:jc w:val="both"/>
        <w:rPr>
          <w:sz w:val="28"/>
          <w:szCs w:val="28"/>
          <w:lang w:val="tt-RU"/>
        </w:rPr>
      </w:pPr>
      <w:r w:rsidRPr="00600D67">
        <w:rPr>
          <w:sz w:val="28"/>
          <w:szCs w:val="28"/>
        </w:rPr>
        <w:t>1.</w:t>
      </w:r>
      <w:r w:rsidR="008811AA">
        <w:rPr>
          <w:sz w:val="28"/>
          <w:szCs w:val="28"/>
          <w:lang w:val="tt-RU"/>
        </w:rPr>
        <w:t xml:space="preserve"> </w:t>
      </w:r>
      <w:r w:rsidR="008811AA" w:rsidRPr="008811AA">
        <w:rPr>
          <w:sz w:val="28"/>
          <w:szCs w:val="28"/>
        </w:rPr>
        <w:t>«</w:t>
      </w:r>
      <w:proofErr w:type="spellStart"/>
      <w:r w:rsidR="008811AA" w:rsidRPr="008811AA">
        <w:rPr>
          <w:sz w:val="28"/>
          <w:szCs w:val="28"/>
        </w:rPr>
        <w:t>Түбән</w:t>
      </w:r>
      <w:proofErr w:type="spellEnd"/>
      <w:r w:rsidR="008811AA" w:rsidRPr="008811AA">
        <w:rPr>
          <w:sz w:val="28"/>
          <w:szCs w:val="28"/>
        </w:rPr>
        <w:t xml:space="preserve"> </w:t>
      </w:r>
      <w:r w:rsidR="000C580A">
        <w:rPr>
          <w:sz w:val="28"/>
          <w:szCs w:val="28"/>
        </w:rPr>
        <w:t xml:space="preserve"> </w:t>
      </w:r>
      <w:r w:rsidR="008811AA" w:rsidRPr="008811AA">
        <w:rPr>
          <w:sz w:val="28"/>
          <w:szCs w:val="28"/>
        </w:rPr>
        <w:t>Кама</w:t>
      </w:r>
      <w:r w:rsidR="000C580A">
        <w:rPr>
          <w:sz w:val="28"/>
          <w:szCs w:val="28"/>
        </w:rPr>
        <w:t xml:space="preserve"> </w:t>
      </w:r>
      <w:r w:rsidR="008811AA" w:rsidRPr="008811AA">
        <w:rPr>
          <w:sz w:val="28"/>
          <w:szCs w:val="28"/>
        </w:rPr>
        <w:t xml:space="preserve"> </w:t>
      </w:r>
      <w:proofErr w:type="spellStart"/>
      <w:r w:rsidR="008811AA" w:rsidRPr="008811AA">
        <w:rPr>
          <w:sz w:val="28"/>
          <w:szCs w:val="28"/>
        </w:rPr>
        <w:t>шәһәре</w:t>
      </w:r>
      <w:proofErr w:type="spellEnd"/>
      <w:r w:rsidR="008811AA" w:rsidRPr="008811AA">
        <w:rPr>
          <w:sz w:val="28"/>
          <w:szCs w:val="28"/>
        </w:rPr>
        <w:t>»</w:t>
      </w:r>
      <w:r w:rsidR="000C580A">
        <w:rPr>
          <w:sz w:val="28"/>
          <w:szCs w:val="28"/>
        </w:rPr>
        <w:t xml:space="preserve"> </w:t>
      </w:r>
      <w:r w:rsidR="008811AA" w:rsidRPr="008811AA">
        <w:rPr>
          <w:sz w:val="28"/>
          <w:szCs w:val="28"/>
        </w:rPr>
        <w:t xml:space="preserve"> </w:t>
      </w:r>
      <w:proofErr w:type="spellStart"/>
      <w:r w:rsidR="008811AA" w:rsidRPr="008811AA">
        <w:rPr>
          <w:sz w:val="28"/>
          <w:szCs w:val="28"/>
        </w:rPr>
        <w:t>муниц</w:t>
      </w:r>
      <w:r w:rsidR="008811AA">
        <w:rPr>
          <w:sz w:val="28"/>
          <w:szCs w:val="28"/>
        </w:rPr>
        <w:t>и</w:t>
      </w:r>
      <w:r w:rsidR="008811AA" w:rsidRPr="008811AA">
        <w:rPr>
          <w:sz w:val="28"/>
          <w:szCs w:val="28"/>
        </w:rPr>
        <w:t>паль</w:t>
      </w:r>
      <w:proofErr w:type="spellEnd"/>
      <w:r w:rsidR="008811AA" w:rsidRPr="008811AA">
        <w:rPr>
          <w:sz w:val="28"/>
          <w:szCs w:val="28"/>
        </w:rPr>
        <w:t xml:space="preserve"> </w:t>
      </w:r>
      <w:r w:rsidR="000C580A">
        <w:rPr>
          <w:sz w:val="28"/>
          <w:szCs w:val="28"/>
        </w:rPr>
        <w:t xml:space="preserve"> </w:t>
      </w:r>
      <w:proofErr w:type="spellStart"/>
      <w:r w:rsidR="008811AA" w:rsidRPr="008811AA">
        <w:rPr>
          <w:sz w:val="28"/>
          <w:szCs w:val="28"/>
        </w:rPr>
        <w:t>берәмлеге</w:t>
      </w:r>
      <w:proofErr w:type="spellEnd"/>
      <w:r w:rsidR="008811AA" w:rsidRPr="008811AA">
        <w:rPr>
          <w:sz w:val="28"/>
          <w:szCs w:val="28"/>
        </w:rPr>
        <w:t xml:space="preserve"> </w:t>
      </w:r>
      <w:r w:rsidR="000C580A">
        <w:rPr>
          <w:sz w:val="28"/>
          <w:szCs w:val="28"/>
        </w:rPr>
        <w:t xml:space="preserve"> </w:t>
      </w:r>
      <w:proofErr w:type="spellStart"/>
      <w:r w:rsidR="008811AA" w:rsidRPr="008811AA">
        <w:rPr>
          <w:sz w:val="28"/>
          <w:szCs w:val="28"/>
        </w:rPr>
        <w:t>территориясендә</w:t>
      </w:r>
      <w:proofErr w:type="spellEnd"/>
      <w:r w:rsidR="008811AA" w:rsidRPr="008811AA">
        <w:rPr>
          <w:sz w:val="28"/>
          <w:szCs w:val="28"/>
        </w:rPr>
        <w:t xml:space="preserve"> «Углеводород </w:t>
      </w:r>
      <w:proofErr w:type="spellStart"/>
      <w:r w:rsidR="008811AA" w:rsidRPr="008811AA">
        <w:rPr>
          <w:sz w:val="28"/>
          <w:szCs w:val="28"/>
        </w:rPr>
        <w:t>чималын</w:t>
      </w:r>
      <w:proofErr w:type="spellEnd"/>
      <w:r w:rsidR="008811AA" w:rsidRPr="008811AA">
        <w:rPr>
          <w:sz w:val="28"/>
          <w:szCs w:val="28"/>
        </w:rPr>
        <w:t xml:space="preserve"> </w:t>
      </w:r>
      <w:proofErr w:type="spellStart"/>
      <w:r w:rsidR="008811AA" w:rsidRPr="008811AA">
        <w:rPr>
          <w:sz w:val="28"/>
          <w:szCs w:val="28"/>
        </w:rPr>
        <w:t>эшкәртү</w:t>
      </w:r>
      <w:proofErr w:type="spellEnd"/>
      <w:r w:rsidR="008811AA" w:rsidRPr="008811AA">
        <w:rPr>
          <w:sz w:val="28"/>
          <w:szCs w:val="28"/>
        </w:rPr>
        <w:t xml:space="preserve"> </w:t>
      </w:r>
      <w:proofErr w:type="spellStart"/>
      <w:r w:rsidR="008811AA" w:rsidRPr="008811AA">
        <w:rPr>
          <w:sz w:val="28"/>
          <w:szCs w:val="28"/>
        </w:rPr>
        <w:t>күләмнәрен</w:t>
      </w:r>
      <w:proofErr w:type="spellEnd"/>
      <w:r w:rsidR="008811AA" w:rsidRPr="008811AA">
        <w:rPr>
          <w:sz w:val="28"/>
          <w:szCs w:val="28"/>
        </w:rPr>
        <w:t xml:space="preserve"> </w:t>
      </w:r>
      <w:proofErr w:type="spellStart"/>
      <w:r w:rsidR="008811AA" w:rsidRPr="008811AA">
        <w:rPr>
          <w:sz w:val="28"/>
          <w:szCs w:val="28"/>
        </w:rPr>
        <w:t>арттыру</w:t>
      </w:r>
      <w:proofErr w:type="spellEnd"/>
      <w:r w:rsidR="008811AA" w:rsidRPr="008811AA">
        <w:rPr>
          <w:sz w:val="28"/>
          <w:szCs w:val="28"/>
        </w:rPr>
        <w:t xml:space="preserve"> </w:t>
      </w:r>
      <w:proofErr w:type="spellStart"/>
      <w:r w:rsidR="008811AA" w:rsidRPr="008811AA">
        <w:rPr>
          <w:sz w:val="28"/>
          <w:szCs w:val="28"/>
        </w:rPr>
        <w:t>белән</w:t>
      </w:r>
      <w:proofErr w:type="spellEnd"/>
      <w:r w:rsidR="008811AA" w:rsidRPr="008811AA">
        <w:rPr>
          <w:sz w:val="28"/>
          <w:szCs w:val="28"/>
        </w:rPr>
        <w:t xml:space="preserve"> «Нефть </w:t>
      </w:r>
      <w:proofErr w:type="spellStart"/>
      <w:r w:rsidR="008811AA" w:rsidRPr="008811AA">
        <w:rPr>
          <w:sz w:val="28"/>
          <w:szCs w:val="28"/>
        </w:rPr>
        <w:t>эшкәртү</w:t>
      </w:r>
      <w:proofErr w:type="spellEnd"/>
      <w:r w:rsidR="008811AA" w:rsidRPr="008811AA">
        <w:rPr>
          <w:sz w:val="28"/>
          <w:szCs w:val="28"/>
        </w:rPr>
        <w:t xml:space="preserve"> </w:t>
      </w:r>
      <w:proofErr w:type="spellStart"/>
      <w:r w:rsidR="008811AA" w:rsidRPr="008811AA">
        <w:rPr>
          <w:sz w:val="28"/>
          <w:szCs w:val="28"/>
        </w:rPr>
        <w:t>һәм</w:t>
      </w:r>
      <w:proofErr w:type="spellEnd"/>
      <w:r w:rsidR="008811AA" w:rsidRPr="008811AA">
        <w:rPr>
          <w:sz w:val="28"/>
          <w:szCs w:val="28"/>
        </w:rPr>
        <w:t xml:space="preserve"> нефть </w:t>
      </w:r>
      <w:proofErr w:type="spellStart"/>
      <w:r w:rsidR="008811AA" w:rsidRPr="008811AA">
        <w:rPr>
          <w:sz w:val="28"/>
          <w:szCs w:val="28"/>
        </w:rPr>
        <w:t>химиясе</w:t>
      </w:r>
      <w:proofErr w:type="spellEnd"/>
      <w:r w:rsidR="008811AA" w:rsidRPr="008811AA">
        <w:rPr>
          <w:sz w:val="28"/>
          <w:szCs w:val="28"/>
        </w:rPr>
        <w:t xml:space="preserve"> </w:t>
      </w:r>
      <w:proofErr w:type="spellStart"/>
      <w:r w:rsidR="008811AA" w:rsidRPr="008811AA">
        <w:rPr>
          <w:sz w:val="28"/>
          <w:szCs w:val="28"/>
        </w:rPr>
        <w:t>заводлары</w:t>
      </w:r>
      <w:proofErr w:type="spellEnd"/>
      <w:r w:rsidR="008811AA" w:rsidRPr="008811AA">
        <w:rPr>
          <w:sz w:val="28"/>
          <w:szCs w:val="28"/>
        </w:rPr>
        <w:t xml:space="preserve"> комплексы». </w:t>
      </w:r>
      <w:proofErr w:type="spellStart"/>
      <w:r w:rsidR="008811AA" w:rsidRPr="008811AA">
        <w:rPr>
          <w:sz w:val="28"/>
          <w:szCs w:val="28"/>
        </w:rPr>
        <w:t>Тө</w:t>
      </w:r>
      <w:proofErr w:type="gramStart"/>
      <w:r w:rsidR="008811AA" w:rsidRPr="008811AA">
        <w:rPr>
          <w:sz w:val="28"/>
          <w:szCs w:val="28"/>
        </w:rPr>
        <w:t>п</w:t>
      </w:r>
      <w:proofErr w:type="spellEnd"/>
      <w:proofErr w:type="gramEnd"/>
      <w:r w:rsidR="008811AA" w:rsidRPr="008811AA">
        <w:rPr>
          <w:sz w:val="28"/>
          <w:szCs w:val="28"/>
        </w:rPr>
        <w:t xml:space="preserve"> </w:t>
      </w:r>
      <w:proofErr w:type="spellStart"/>
      <w:r w:rsidR="008811AA" w:rsidRPr="008811AA">
        <w:rPr>
          <w:sz w:val="28"/>
          <w:szCs w:val="28"/>
        </w:rPr>
        <w:t>киметкеч</w:t>
      </w:r>
      <w:proofErr w:type="spellEnd"/>
      <w:r w:rsidR="008811AA" w:rsidRPr="008811AA">
        <w:rPr>
          <w:sz w:val="28"/>
          <w:szCs w:val="28"/>
        </w:rPr>
        <w:t xml:space="preserve"> по</w:t>
      </w:r>
      <w:r w:rsidR="008811AA">
        <w:rPr>
          <w:sz w:val="28"/>
          <w:szCs w:val="28"/>
        </w:rPr>
        <w:t xml:space="preserve">дстанция (ГПП-5, титул 122/7)» </w:t>
      </w:r>
      <w:proofErr w:type="spellStart"/>
      <w:r w:rsidR="008811AA" w:rsidRPr="008811AA">
        <w:rPr>
          <w:sz w:val="28"/>
          <w:szCs w:val="28"/>
        </w:rPr>
        <w:t>объектын</w:t>
      </w:r>
      <w:proofErr w:type="spellEnd"/>
      <w:r w:rsidR="008811AA" w:rsidRPr="008811AA">
        <w:rPr>
          <w:sz w:val="28"/>
          <w:szCs w:val="28"/>
        </w:rPr>
        <w:t xml:space="preserve"> </w:t>
      </w:r>
      <w:proofErr w:type="spellStart"/>
      <w:r w:rsidR="008811AA" w:rsidRPr="008811AA">
        <w:rPr>
          <w:sz w:val="28"/>
          <w:szCs w:val="28"/>
        </w:rPr>
        <w:t>урнаштыру</w:t>
      </w:r>
      <w:proofErr w:type="spellEnd"/>
      <w:r w:rsidR="008811AA" w:rsidRPr="008811AA">
        <w:rPr>
          <w:sz w:val="28"/>
          <w:szCs w:val="28"/>
        </w:rPr>
        <w:t xml:space="preserve"> </w:t>
      </w:r>
      <w:proofErr w:type="spellStart"/>
      <w:r w:rsidR="008811AA" w:rsidRPr="008811AA">
        <w:rPr>
          <w:sz w:val="28"/>
          <w:szCs w:val="28"/>
        </w:rPr>
        <w:t>өчен</w:t>
      </w:r>
      <w:proofErr w:type="spellEnd"/>
      <w:r w:rsidR="008811AA" w:rsidRPr="008811AA">
        <w:rPr>
          <w:sz w:val="28"/>
          <w:szCs w:val="28"/>
        </w:rPr>
        <w:t xml:space="preserve"> </w:t>
      </w:r>
      <w:proofErr w:type="spellStart"/>
      <w:r w:rsidR="008811AA" w:rsidRPr="008811AA">
        <w:rPr>
          <w:sz w:val="28"/>
          <w:szCs w:val="28"/>
        </w:rPr>
        <w:t>территорияне</w:t>
      </w:r>
      <w:proofErr w:type="spellEnd"/>
      <w:r w:rsidR="008811AA" w:rsidRPr="008811AA">
        <w:rPr>
          <w:sz w:val="28"/>
          <w:szCs w:val="28"/>
        </w:rPr>
        <w:t xml:space="preserve"> </w:t>
      </w:r>
      <w:proofErr w:type="spellStart"/>
      <w:r w:rsidR="008811AA" w:rsidRPr="008811AA">
        <w:rPr>
          <w:sz w:val="28"/>
          <w:szCs w:val="28"/>
        </w:rPr>
        <w:t>планлаштыру</w:t>
      </w:r>
      <w:proofErr w:type="spellEnd"/>
      <w:r w:rsidR="008811AA" w:rsidRPr="008811AA">
        <w:rPr>
          <w:sz w:val="28"/>
          <w:szCs w:val="28"/>
        </w:rPr>
        <w:t xml:space="preserve"> проекты </w:t>
      </w:r>
      <w:proofErr w:type="spellStart"/>
      <w:r w:rsidR="008811AA" w:rsidRPr="008811AA">
        <w:rPr>
          <w:sz w:val="28"/>
          <w:szCs w:val="28"/>
        </w:rPr>
        <w:t>буенча</w:t>
      </w:r>
      <w:proofErr w:type="spellEnd"/>
      <w:r w:rsidR="008811AA" w:rsidRPr="008811AA">
        <w:rPr>
          <w:sz w:val="28"/>
          <w:szCs w:val="28"/>
        </w:rPr>
        <w:t xml:space="preserve"> </w:t>
      </w:r>
      <w:proofErr w:type="spellStart"/>
      <w:r w:rsidR="008811AA" w:rsidRPr="008811AA">
        <w:rPr>
          <w:sz w:val="28"/>
          <w:szCs w:val="28"/>
        </w:rPr>
        <w:t>җәм</w:t>
      </w:r>
      <w:r w:rsidR="000C580A">
        <w:rPr>
          <w:sz w:val="28"/>
          <w:szCs w:val="28"/>
        </w:rPr>
        <w:t>әгать</w:t>
      </w:r>
      <w:proofErr w:type="spellEnd"/>
      <w:r w:rsidR="000C580A">
        <w:rPr>
          <w:sz w:val="28"/>
          <w:szCs w:val="28"/>
        </w:rPr>
        <w:t xml:space="preserve"> </w:t>
      </w:r>
      <w:proofErr w:type="spellStart"/>
      <w:r w:rsidR="000C580A">
        <w:rPr>
          <w:sz w:val="28"/>
          <w:szCs w:val="28"/>
        </w:rPr>
        <w:t>тыңлавы</w:t>
      </w:r>
      <w:proofErr w:type="spellEnd"/>
      <w:r w:rsidR="000C580A">
        <w:rPr>
          <w:sz w:val="28"/>
          <w:szCs w:val="28"/>
        </w:rPr>
        <w:t xml:space="preserve"> </w:t>
      </w:r>
      <w:proofErr w:type="spellStart"/>
      <w:r w:rsidR="000C580A">
        <w:rPr>
          <w:sz w:val="28"/>
          <w:szCs w:val="28"/>
        </w:rPr>
        <w:t>билгеләргә</w:t>
      </w:r>
      <w:proofErr w:type="spellEnd"/>
      <w:r w:rsidR="000C580A">
        <w:rPr>
          <w:sz w:val="28"/>
          <w:szCs w:val="28"/>
        </w:rPr>
        <w:t xml:space="preserve"> (1-</w:t>
      </w:r>
      <w:r w:rsidR="008811AA">
        <w:rPr>
          <w:sz w:val="28"/>
          <w:szCs w:val="28"/>
        </w:rPr>
        <w:t xml:space="preserve">нче </w:t>
      </w:r>
      <w:proofErr w:type="spellStart"/>
      <w:r w:rsidR="008811AA">
        <w:rPr>
          <w:sz w:val="28"/>
          <w:szCs w:val="28"/>
        </w:rPr>
        <w:t>кушымта</w:t>
      </w:r>
      <w:proofErr w:type="spellEnd"/>
      <w:r w:rsidR="008811AA">
        <w:rPr>
          <w:sz w:val="28"/>
          <w:szCs w:val="28"/>
        </w:rPr>
        <w:t>)</w:t>
      </w:r>
      <w:r w:rsidR="008811AA">
        <w:rPr>
          <w:sz w:val="28"/>
          <w:szCs w:val="28"/>
          <w:lang w:val="tt-RU"/>
        </w:rPr>
        <w:t>.</w:t>
      </w:r>
    </w:p>
    <w:p w:rsidR="00600D67" w:rsidRPr="00600D67" w:rsidRDefault="00600D67" w:rsidP="00600D67">
      <w:pPr>
        <w:suppressAutoHyphens/>
        <w:ind w:firstLine="709"/>
        <w:jc w:val="both"/>
        <w:rPr>
          <w:sz w:val="28"/>
          <w:szCs w:val="28"/>
        </w:rPr>
      </w:pPr>
      <w:r w:rsidRPr="00600D67">
        <w:rPr>
          <w:sz w:val="28"/>
          <w:szCs w:val="28"/>
        </w:rPr>
        <w:t>2.</w:t>
      </w:r>
      <w:r>
        <w:rPr>
          <w:sz w:val="28"/>
          <w:szCs w:val="28"/>
        </w:rPr>
        <w:t xml:space="preserve"> </w:t>
      </w:r>
      <w:proofErr w:type="spellStart"/>
      <w:r w:rsidR="008811AA" w:rsidRPr="008811AA">
        <w:rPr>
          <w:sz w:val="28"/>
          <w:szCs w:val="28"/>
        </w:rPr>
        <w:t>Җәмәгать</w:t>
      </w:r>
      <w:proofErr w:type="spellEnd"/>
      <w:r w:rsidR="000C580A">
        <w:rPr>
          <w:sz w:val="28"/>
          <w:szCs w:val="28"/>
        </w:rPr>
        <w:t xml:space="preserve"> </w:t>
      </w:r>
      <w:r w:rsidR="008811AA" w:rsidRPr="008811AA">
        <w:rPr>
          <w:sz w:val="28"/>
          <w:szCs w:val="28"/>
        </w:rPr>
        <w:t xml:space="preserve"> </w:t>
      </w:r>
      <w:proofErr w:type="spellStart"/>
      <w:r w:rsidR="008811AA" w:rsidRPr="008811AA">
        <w:rPr>
          <w:sz w:val="28"/>
          <w:szCs w:val="28"/>
        </w:rPr>
        <w:t>тыңлавы</w:t>
      </w:r>
      <w:proofErr w:type="spellEnd"/>
      <w:r w:rsidR="000C580A">
        <w:rPr>
          <w:sz w:val="28"/>
          <w:szCs w:val="28"/>
        </w:rPr>
        <w:t xml:space="preserve"> </w:t>
      </w:r>
      <w:r w:rsidR="008811AA" w:rsidRPr="008811AA">
        <w:rPr>
          <w:sz w:val="28"/>
          <w:szCs w:val="28"/>
        </w:rPr>
        <w:t xml:space="preserve"> </w:t>
      </w:r>
      <w:proofErr w:type="spellStart"/>
      <w:r w:rsidR="008811AA" w:rsidRPr="008811AA">
        <w:rPr>
          <w:sz w:val="28"/>
          <w:szCs w:val="28"/>
        </w:rPr>
        <w:t>үткә</w:t>
      </w:r>
      <w:proofErr w:type="gramStart"/>
      <w:r w:rsidR="008811AA" w:rsidRPr="008811AA">
        <w:rPr>
          <w:sz w:val="28"/>
          <w:szCs w:val="28"/>
        </w:rPr>
        <w:t>р</w:t>
      </w:r>
      <w:proofErr w:type="gramEnd"/>
      <w:r w:rsidR="008811AA" w:rsidRPr="008811AA">
        <w:rPr>
          <w:sz w:val="28"/>
          <w:szCs w:val="28"/>
        </w:rPr>
        <w:t>ү</w:t>
      </w:r>
      <w:proofErr w:type="spellEnd"/>
      <w:r w:rsidR="008811AA" w:rsidRPr="008811AA">
        <w:rPr>
          <w:sz w:val="28"/>
          <w:szCs w:val="28"/>
        </w:rPr>
        <w:t xml:space="preserve"> </w:t>
      </w:r>
      <w:r w:rsidR="000C580A">
        <w:rPr>
          <w:sz w:val="28"/>
          <w:szCs w:val="28"/>
        </w:rPr>
        <w:t xml:space="preserve"> </w:t>
      </w:r>
      <w:proofErr w:type="spellStart"/>
      <w:r w:rsidR="008811AA" w:rsidRPr="008811AA">
        <w:rPr>
          <w:sz w:val="28"/>
          <w:szCs w:val="28"/>
        </w:rPr>
        <w:t>буенч</w:t>
      </w:r>
      <w:r w:rsidR="000C580A">
        <w:rPr>
          <w:sz w:val="28"/>
          <w:szCs w:val="28"/>
        </w:rPr>
        <w:t>а</w:t>
      </w:r>
      <w:proofErr w:type="spellEnd"/>
      <w:r w:rsidR="000C580A">
        <w:rPr>
          <w:sz w:val="28"/>
          <w:szCs w:val="28"/>
        </w:rPr>
        <w:t xml:space="preserve">  комиссия  </w:t>
      </w:r>
      <w:proofErr w:type="spellStart"/>
      <w:r w:rsidR="000C580A">
        <w:rPr>
          <w:sz w:val="28"/>
          <w:szCs w:val="28"/>
        </w:rPr>
        <w:t>составын</w:t>
      </w:r>
      <w:proofErr w:type="spellEnd"/>
      <w:r w:rsidR="000C580A">
        <w:rPr>
          <w:sz w:val="28"/>
          <w:szCs w:val="28"/>
        </w:rPr>
        <w:t xml:space="preserve">  </w:t>
      </w:r>
      <w:proofErr w:type="spellStart"/>
      <w:r w:rsidR="000C580A">
        <w:rPr>
          <w:sz w:val="28"/>
          <w:szCs w:val="28"/>
        </w:rPr>
        <w:t>расларга</w:t>
      </w:r>
      <w:proofErr w:type="spellEnd"/>
      <w:r w:rsidR="000C580A">
        <w:rPr>
          <w:sz w:val="28"/>
          <w:szCs w:val="28"/>
        </w:rPr>
        <w:t xml:space="preserve">                    (2-</w:t>
      </w:r>
      <w:r w:rsidR="008811AA" w:rsidRPr="008811AA">
        <w:rPr>
          <w:sz w:val="28"/>
          <w:szCs w:val="28"/>
        </w:rPr>
        <w:t xml:space="preserve">нче </w:t>
      </w:r>
      <w:proofErr w:type="spellStart"/>
      <w:r w:rsidR="008811AA" w:rsidRPr="008811AA">
        <w:rPr>
          <w:sz w:val="28"/>
          <w:szCs w:val="28"/>
        </w:rPr>
        <w:t>кушымта</w:t>
      </w:r>
      <w:proofErr w:type="spellEnd"/>
      <w:r w:rsidR="008811AA" w:rsidRPr="008811AA">
        <w:rPr>
          <w:sz w:val="28"/>
          <w:szCs w:val="28"/>
        </w:rPr>
        <w:t>).</w:t>
      </w:r>
    </w:p>
    <w:p w:rsidR="00600D67" w:rsidRPr="005D58B8" w:rsidRDefault="005D58B8" w:rsidP="00600D67">
      <w:pPr>
        <w:suppressAutoHyphens/>
        <w:ind w:firstLine="709"/>
        <w:jc w:val="both"/>
        <w:rPr>
          <w:rFonts w:eastAsia="Calibri"/>
          <w:sz w:val="28"/>
          <w:szCs w:val="28"/>
          <w:lang w:val="tt-RU" w:eastAsia="en-US"/>
        </w:rPr>
      </w:pPr>
      <w:r>
        <w:rPr>
          <w:rFonts w:eastAsia="Calibri"/>
          <w:sz w:val="28"/>
          <w:szCs w:val="28"/>
          <w:lang w:eastAsia="en-US"/>
        </w:rPr>
        <w:t xml:space="preserve">3. </w:t>
      </w:r>
      <w:r>
        <w:rPr>
          <w:rFonts w:eastAsia="Calibri"/>
          <w:sz w:val="28"/>
          <w:szCs w:val="28"/>
          <w:lang w:val="tt-RU" w:eastAsia="en-US"/>
        </w:rPr>
        <w:t>Билгеләргә:</w:t>
      </w:r>
    </w:p>
    <w:p w:rsidR="00600D67" w:rsidRPr="008811AA" w:rsidRDefault="008811AA" w:rsidP="00600D67">
      <w:pPr>
        <w:tabs>
          <w:tab w:val="left" w:pos="993"/>
        </w:tabs>
        <w:suppressAutoHyphens/>
        <w:ind w:firstLine="709"/>
        <w:jc w:val="both"/>
        <w:rPr>
          <w:rFonts w:eastAsia="Calibri"/>
          <w:sz w:val="28"/>
          <w:szCs w:val="28"/>
          <w:lang w:val="tt-RU" w:eastAsia="en-US"/>
        </w:rPr>
      </w:pPr>
      <w:r w:rsidRPr="008811AA">
        <w:rPr>
          <w:rFonts w:eastAsia="Calibri"/>
          <w:sz w:val="28"/>
          <w:szCs w:val="28"/>
          <w:lang w:val="tt-RU" w:eastAsia="en-US"/>
        </w:rPr>
        <w:t xml:space="preserve">3.1. </w:t>
      </w:r>
      <w:r w:rsidR="005D58B8" w:rsidRPr="008811AA">
        <w:rPr>
          <w:rFonts w:eastAsia="Calibri"/>
          <w:sz w:val="28"/>
          <w:szCs w:val="28"/>
          <w:lang w:val="tt-RU" w:eastAsia="en-US"/>
        </w:rPr>
        <w:t>җәмәгать тыңлавы оештыручы итеп, җәмәгат</w:t>
      </w:r>
      <w:r w:rsidRPr="008811AA">
        <w:rPr>
          <w:rFonts w:eastAsia="Calibri"/>
          <w:sz w:val="28"/>
          <w:szCs w:val="28"/>
          <w:lang w:val="tt-RU" w:eastAsia="en-US"/>
        </w:rPr>
        <w:t>ь тыңлавы үткәрү буенча комисси</w:t>
      </w:r>
      <w:r w:rsidR="005D58B8" w:rsidRPr="008811AA">
        <w:rPr>
          <w:rFonts w:eastAsia="Calibri"/>
          <w:sz w:val="28"/>
          <w:szCs w:val="28"/>
          <w:lang w:val="tt-RU" w:eastAsia="en-US"/>
        </w:rPr>
        <w:t>яне;</w:t>
      </w:r>
    </w:p>
    <w:p w:rsidR="00600D67" w:rsidRPr="00C37E58" w:rsidRDefault="00600D67" w:rsidP="008D7635">
      <w:pPr>
        <w:tabs>
          <w:tab w:val="left" w:pos="993"/>
        </w:tabs>
        <w:suppressAutoHyphens/>
        <w:ind w:firstLine="709"/>
        <w:jc w:val="both"/>
        <w:rPr>
          <w:rFonts w:eastAsia="Calibri"/>
          <w:sz w:val="28"/>
          <w:szCs w:val="28"/>
          <w:lang w:val="tt-RU" w:eastAsia="en-US"/>
        </w:rPr>
      </w:pPr>
      <w:r w:rsidRPr="00C37E58">
        <w:rPr>
          <w:rFonts w:eastAsia="Calibri"/>
          <w:sz w:val="28"/>
          <w:szCs w:val="28"/>
          <w:lang w:val="tt-RU" w:eastAsia="en-US"/>
        </w:rPr>
        <w:t xml:space="preserve">3.2. </w:t>
      </w:r>
      <w:r w:rsidR="005D58B8" w:rsidRPr="00C37E58">
        <w:rPr>
          <w:rFonts w:eastAsia="Calibri"/>
          <w:sz w:val="28"/>
          <w:szCs w:val="28"/>
          <w:lang w:val="tt-RU" w:eastAsia="en-US"/>
        </w:rPr>
        <w:t xml:space="preserve">проект экспозициясен ачу урыны: Түбән Кама шәһәре, Мәктәп бульвары, 2а йорт, </w:t>
      </w:r>
      <w:r w:rsidR="00C37E58">
        <w:rPr>
          <w:rFonts w:eastAsia="Calibri"/>
          <w:sz w:val="28"/>
          <w:szCs w:val="28"/>
          <w:lang w:val="tt-RU" w:eastAsia="en-US"/>
        </w:rPr>
        <w:t>2 кат холы адресы буенча Түбән Кама муниципаль районы</w:t>
      </w:r>
      <w:r w:rsidR="00C37E58" w:rsidRPr="00C37E58">
        <w:rPr>
          <w:rFonts w:eastAsia="Calibri"/>
          <w:sz w:val="28"/>
          <w:szCs w:val="28"/>
          <w:lang w:val="tt-RU" w:eastAsia="en-US"/>
        </w:rPr>
        <w:t xml:space="preserve"> күпфункцияле үзәге (алга таба </w:t>
      </w:r>
      <w:r w:rsidR="008D7635">
        <w:rPr>
          <w:rFonts w:eastAsia="Calibri"/>
          <w:sz w:val="28"/>
          <w:szCs w:val="28"/>
          <w:lang w:val="tt-RU" w:eastAsia="en-US"/>
        </w:rPr>
        <w:t>–</w:t>
      </w:r>
      <w:r w:rsidR="00C37E58" w:rsidRPr="00C37E58">
        <w:rPr>
          <w:rFonts w:eastAsia="Calibri"/>
          <w:sz w:val="28"/>
          <w:szCs w:val="28"/>
          <w:lang w:val="tt-RU" w:eastAsia="en-US"/>
        </w:rPr>
        <w:t xml:space="preserve"> КФҮ</w:t>
      </w:r>
      <w:r w:rsidR="00C37E58">
        <w:rPr>
          <w:rFonts w:eastAsia="Calibri"/>
          <w:sz w:val="28"/>
          <w:szCs w:val="28"/>
          <w:lang w:val="tt-RU" w:eastAsia="en-US"/>
        </w:rPr>
        <w:t>)</w:t>
      </w:r>
      <w:r w:rsidR="005D58B8" w:rsidRPr="00C37E58">
        <w:rPr>
          <w:rFonts w:eastAsia="Calibri"/>
          <w:sz w:val="28"/>
          <w:szCs w:val="28"/>
          <w:lang w:val="tt-RU" w:eastAsia="en-US"/>
        </w:rPr>
        <w:t>;</w:t>
      </w:r>
    </w:p>
    <w:p w:rsidR="00600D67" w:rsidRDefault="00C37E58" w:rsidP="000C580A">
      <w:pPr>
        <w:tabs>
          <w:tab w:val="left" w:pos="993"/>
        </w:tabs>
        <w:suppressAutoHyphens/>
        <w:ind w:firstLine="709"/>
        <w:jc w:val="both"/>
        <w:rPr>
          <w:rFonts w:eastAsia="Calibri"/>
          <w:sz w:val="28"/>
          <w:szCs w:val="28"/>
          <w:lang w:val="tt-RU" w:eastAsia="en-US"/>
        </w:rPr>
      </w:pPr>
      <w:r w:rsidRPr="00C37E58">
        <w:rPr>
          <w:rFonts w:eastAsia="Calibri"/>
          <w:sz w:val="28"/>
          <w:szCs w:val="28"/>
          <w:lang w:val="tt-RU" w:eastAsia="en-US"/>
        </w:rPr>
        <w:t xml:space="preserve">3.3. </w:t>
      </w:r>
      <w:r w:rsidR="005D58B8" w:rsidRPr="00C37E58">
        <w:rPr>
          <w:rFonts w:eastAsia="Calibri"/>
          <w:sz w:val="28"/>
          <w:szCs w:val="28"/>
          <w:lang w:val="tt-RU" w:eastAsia="en-US"/>
        </w:rPr>
        <w:t>проект экс</w:t>
      </w:r>
      <w:r w:rsidRPr="00C37E58">
        <w:rPr>
          <w:rFonts w:eastAsia="Calibri"/>
          <w:sz w:val="28"/>
          <w:szCs w:val="28"/>
          <w:lang w:val="tt-RU" w:eastAsia="en-US"/>
        </w:rPr>
        <w:t xml:space="preserve">позициясен үткәрү сроклары </w:t>
      </w:r>
      <w:r w:rsidR="000C580A">
        <w:rPr>
          <w:rFonts w:eastAsia="Calibri"/>
          <w:sz w:val="28"/>
          <w:szCs w:val="28"/>
          <w:lang w:val="tt-RU" w:eastAsia="en-US"/>
        </w:rPr>
        <w:t>–</w:t>
      </w:r>
      <w:r w:rsidRPr="00C37E58">
        <w:rPr>
          <w:rFonts w:eastAsia="Calibri"/>
          <w:sz w:val="28"/>
          <w:szCs w:val="28"/>
          <w:lang w:val="tt-RU" w:eastAsia="en-US"/>
        </w:rPr>
        <w:t xml:space="preserve"> 2019 елның 7 октябреннән җәмәгать тыңлавы үткәрү датасына кадәр</w:t>
      </w:r>
      <w:r w:rsidR="005D58B8" w:rsidRPr="00C37E58">
        <w:rPr>
          <w:rFonts w:eastAsia="Calibri"/>
          <w:sz w:val="28"/>
          <w:szCs w:val="28"/>
          <w:lang w:val="tt-RU" w:eastAsia="en-US"/>
        </w:rPr>
        <w:t>;</w:t>
      </w:r>
    </w:p>
    <w:p w:rsidR="00600D67" w:rsidRPr="00506CBA" w:rsidRDefault="00600D67" w:rsidP="00600D67">
      <w:pPr>
        <w:tabs>
          <w:tab w:val="left" w:pos="993"/>
        </w:tabs>
        <w:suppressAutoHyphens/>
        <w:ind w:firstLine="709"/>
        <w:jc w:val="both"/>
        <w:rPr>
          <w:rFonts w:eastAsia="Calibri"/>
          <w:sz w:val="28"/>
          <w:szCs w:val="28"/>
          <w:lang w:val="tt-RU" w:eastAsia="en-US"/>
        </w:rPr>
      </w:pPr>
      <w:r w:rsidRPr="00506CBA">
        <w:rPr>
          <w:rFonts w:eastAsia="Calibri"/>
          <w:sz w:val="28"/>
          <w:szCs w:val="28"/>
          <w:lang w:val="tt-RU" w:eastAsia="en-US"/>
        </w:rPr>
        <w:t xml:space="preserve">3.4. </w:t>
      </w:r>
      <w:r w:rsidR="005D58B8" w:rsidRPr="00506CBA">
        <w:rPr>
          <w:rFonts w:eastAsia="Calibri"/>
          <w:sz w:val="28"/>
          <w:szCs w:val="28"/>
          <w:lang w:val="tt-RU" w:eastAsia="en-US"/>
        </w:rPr>
        <w:t>проект экспозициясендә булырга мөм</w:t>
      </w:r>
      <w:r w:rsidR="00C37E58" w:rsidRPr="00506CBA">
        <w:rPr>
          <w:rFonts w:eastAsia="Calibri"/>
          <w:sz w:val="28"/>
          <w:szCs w:val="28"/>
          <w:lang w:val="tt-RU" w:eastAsia="en-US"/>
        </w:rPr>
        <w:t>кин булган көннәр һәм сәгатьләр -</w:t>
      </w:r>
      <w:r w:rsidR="005D58B8" w:rsidRPr="00506CBA">
        <w:rPr>
          <w:rFonts w:eastAsia="Calibri"/>
          <w:sz w:val="28"/>
          <w:szCs w:val="28"/>
          <w:lang w:val="tt-RU" w:eastAsia="en-US"/>
        </w:rPr>
        <w:t xml:space="preserve"> </w:t>
      </w:r>
      <w:r w:rsidR="00C37E58" w:rsidRPr="00506CBA">
        <w:rPr>
          <w:rFonts w:eastAsia="Calibri"/>
          <w:sz w:val="28"/>
          <w:szCs w:val="28"/>
          <w:lang w:val="tt-RU" w:eastAsia="en-US"/>
        </w:rPr>
        <w:t>проект экспозициясен ачу урынының эш режимы буенча (сишәмбе көннәрне</w:t>
      </w:r>
      <w:r w:rsidR="000C580A">
        <w:rPr>
          <w:rFonts w:eastAsia="Calibri"/>
          <w:sz w:val="28"/>
          <w:szCs w:val="28"/>
          <w:lang w:val="tt-RU" w:eastAsia="en-US"/>
        </w:rPr>
        <w:t xml:space="preserve"> </w:t>
      </w:r>
      <w:r w:rsidR="00C37E58" w:rsidRPr="00506CBA">
        <w:rPr>
          <w:rFonts w:eastAsia="Calibri"/>
          <w:sz w:val="28"/>
          <w:szCs w:val="28"/>
          <w:lang w:val="tt-RU" w:eastAsia="en-US"/>
        </w:rPr>
        <w:t>08:00 дән 12</w:t>
      </w:r>
      <w:r w:rsidR="005D58B8" w:rsidRPr="00506CBA">
        <w:rPr>
          <w:rFonts w:eastAsia="Calibri"/>
          <w:sz w:val="28"/>
          <w:szCs w:val="28"/>
          <w:lang w:val="tt-RU" w:eastAsia="en-US"/>
        </w:rPr>
        <w:t>:00</w:t>
      </w:r>
      <w:r w:rsidR="00C37E58">
        <w:rPr>
          <w:rFonts w:eastAsia="Calibri"/>
          <w:sz w:val="28"/>
          <w:szCs w:val="28"/>
          <w:lang w:val="tt-RU" w:eastAsia="en-US"/>
        </w:rPr>
        <w:t>,</w:t>
      </w:r>
      <w:r w:rsidR="00C37E58" w:rsidRPr="00506CBA">
        <w:rPr>
          <w:lang w:val="tt-RU"/>
        </w:rPr>
        <w:t xml:space="preserve"> </w:t>
      </w:r>
      <w:r w:rsidR="00C37E58">
        <w:rPr>
          <w:rFonts w:eastAsia="Calibri"/>
          <w:sz w:val="28"/>
          <w:szCs w:val="28"/>
          <w:lang w:val="tt-RU" w:eastAsia="en-US"/>
        </w:rPr>
        <w:t>13:00 дән</w:t>
      </w:r>
      <w:r w:rsidR="00C37E58" w:rsidRPr="00C37E58">
        <w:rPr>
          <w:rFonts w:eastAsia="Calibri"/>
          <w:sz w:val="28"/>
          <w:szCs w:val="28"/>
          <w:lang w:val="tt-RU" w:eastAsia="en-US"/>
        </w:rPr>
        <w:t xml:space="preserve"> 16:00</w:t>
      </w:r>
      <w:r w:rsidR="00C37E58">
        <w:rPr>
          <w:rFonts w:eastAsia="Calibri"/>
          <w:sz w:val="28"/>
          <w:szCs w:val="28"/>
          <w:lang w:val="tt-RU" w:eastAsia="en-US"/>
        </w:rPr>
        <w:t xml:space="preserve"> </w:t>
      </w:r>
      <w:r w:rsidR="005D58B8" w:rsidRPr="00506CBA">
        <w:rPr>
          <w:rFonts w:eastAsia="Calibri"/>
          <w:sz w:val="28"/>
          <w:szCs w:val="28"/>
          <w:lang w:val="tt-RU" w:eastAsia="en-US"/>
        </w:rPr>
        <w:t xml:space="preserve"> сәгатькә кадәр</w:t>
      </w:r>
      <w:r w:rsidR="00C37E58">
        <w:rPr>
          <w:rFonts w:eastAsia="Calibri"/>
          <w:sz w:val="28"/>
          <w:szCs w:val="28"/>
          <w:lang w:val="tt-RU" w:eastAsia="en-US"/>
        </w:rPr>
        <w:t>)</w:t>
      </w:r>
      <w:r w:rsidR="005D58B8" w:rsidRPr="00506CBA">
        <w:rPr>
          <w:rFonts w:eastAsia="Calibri"/>
          <w:sz w:val="28"/>
          <w:szCs w:val="28"/>
          <w:lang w:val="tt-RU" w:eastAsia="en-US"/>
        </w:rPr>
        <w:t>;</w:t>
      </w:r>
    </w:p>
    <w:p w:rsidR="00600D67" w:rsidRPr="00506CBA" w:rsidRDefault="00600D67" w:rsidP="00600D67">
      <w:pPr>
        <w:tabs>
          <w:tab w:val="left" w:pos="993"/>
        </w:tabs>
        <w:suppressAutoHyphens/>
        <w:ind w:firstLine="709"/>
        <w:jc w:val="both"/>
        <w:rPr>
          <w:rFonts w:eastAsia="Calibri"/>
          <w:sz w:val="28"/>
          <w:szCs w:val="28"/>
          <w:lang w:val="tt-RU" w:eastAsia="en-US"/>
        </w:rPr>
      </w:pPr>
      <w:r w:rsidRPr="00506CBA">
        <w:rPr>
          <w:rFonts w:eastAsia="Calibri"/>
          <w:sz w:val="28"/>
          <w:szCs w:val="28"/>
          <w:lang w:val="tt-RU" w:eastAsia="en-US"/>
        </w:rPr>
        <w:t>3.5.</w:t>
      </w:r>
      <w:r w:rsidR="00506CBA">
        <w:rPr>
          <w:rFonts w:eastAsia="Calibri"/>
          <w:sz w:val="28"/>
          <w:szCs w:val="28"/>
          <w:lang w:val="tt-RU" w:eastAsia="en-US"/>
        </w:rPr>
        <w:t xml:space="preserve"> </w:t>
      </w:r>
      <w:r w:rsidR="00506CBA" w:rsidRPr="00506CBA">
        <w:rPr>
          <w:rFonts w:eastAsia="Calibri"/>
          <w:sz w:val="28"/>
          <w:szCs w:val="28"/>
          <w:lang w:val="tt-RU" w:eastAsia="en-US"/>
        </w:rPr>
        <w:t xml:space="preserve">җәмәгать тыңлавы үткәрү </w:t>
      </w:r>
      <w:r w:rsidR="00506CBA">
        <w:rPr>
          <w:rFonts w:eastAsia="Calibri"/>
          <w:sz w:val="28"/>
          <w:szCs w:val="28"/>
          <w:lang w:val="tt-RU" w:eastAsia="en-US"/>
        </w:rPr>
        <w:t xml:space="preserve">датасы һәм </w:t>
      </w:r>
      <w:r w:rsidR="00506CBA" w:rsidRPr="00506CBA">
        <w:rPr>
          <w:rFonts w:eastAsia="Calibri"/>
          <w:sz w:val="28"/>
          <w:szCs w:val="28"/>
          <w:lang w:val="tt-RU" w:eastAsia="en-US"/>
        </w:rPr>
        <w:t xml:space="preserve">вакыты – 2019 елның </w:t>
      </w:r>
      <w:r w:rsidR="00335312">
        <w:rPr>
          <w:rFonts w:eastAsia="Calibri"/>
          <w:sz w:val="28"/>
          <w:szCs w:val="28"/>
          <w:lang w:val="tt-RU" w:eastAsia="en-US"/>
        </w:rPr>
        <w:t xml:space="preserve">                        </w:t>
      </w:r>
      <w:r w:rsidR="00506CBA" w:rsidRPr="00506CBA">
        <w:rPr>
          <w:rFonts w:eastAsia="Calibri"/>
          <w:sz w:val="28"/>
          <w:szCs w:val="28"/>
          <w:lang w:val="tt-RU" w:eastAsia="en-US"/>
        </w:rPr>
        <w:t>7 ноябрендә 13:00 сәг.;</w:t>
      </w:r>
    </w:p>
    <w:p w:rsidR="00600D67" w:rsidRPr="00506CBA" w:rsidRDefault="00600D67" w:rsidP="00600D67">
      <w:pPr>
        <w:tabs>
          <w:tab w:val="left" w:pos="993"/>
        </w:tabs>
        <w:suppressAutoHyphens/>
        <w:ind w:firstLine="709"/>
        <w:jc w:val="both"/>
        <w:rPr>
          <w:rFonts w:eastAsia="Calibri"/>
          <w:sz w:val="28"/>
          <w:szCs w:val="28"/>
          <w:lang w:val="tt-RU" w:eastAsia="en-US"/>
        </w:rPr>
      </w:pPr>
      <w:r w:rsidRPr="00506CBA">
        <w:rPr>
          <w:rFonts w:eastAsia="Calibri"/>
          <w:sz w:val="28"/>
          <w:szCs w:val="28"/>
          <w:lang w:val="tt-RU" w:eastAsia="en-US"/>
        </w:rPr>
        <w:t xml:space="preserve">3.6. </w:t>
      </w:r>
      <w:r w:rsidR="00506CBA" w:rsidRPr="00506CBA">
        <w:rPr>
          <w:rFonts w:eastAsia="Calibri"/>
          <w:sz w:val="28"/>
          <w:szCs w:val="28"/>
          <w:lang w:val="tt-RU" w:eastAsia="en-US"/>
        </w:rPr>
        <w:t xml:space="preserve">җәмәгать тыңлавы үткәрү урыны –  Түбән Кама шәһәре, Мәктәп бульвары, 2а йорт, </w:t>
      </w:r>
      <w:r w:rsidR="00506CBA">
        <w:rPr>
          <w:rFonts w:eastAsia="Calibri"/>
          <w:sz w:val="28"/>
          <w:szCs w:val="28"/>
          <w:lang w:val="tt-RU" w:eastAsia="en-US"/>
        </w:rPr>
        <w:t xml:space="preserve">утырышлар залы адресы буенча </w:t>
      </w:r>
      <w:r w:rsidR="00506CBA" w:rsidRPr="00506CBA">
        <w:rPr>
          <w:rFonts w:eastAsia="Calibri"/>
          <w:sz w:val="28"/>
          <w:szCs w:val="28"/>
          <w:lang w:val="tt-RU" w:eastAsia="en-US"/>
        </w:rPr>
        <w:t>Т</w:t>
      </w:r>
      <w:r w:rsidR="00506CBA">
        <w:rPr>
          <w:rFonts w:eastAsia="Calibri"/>
          <w:sz w:val="28"/>
          <w:szCs w:val="28"/>
          <w:lang w:val="tt-RU" w:eastAsia="en-US"/>
        </w:rPr>
        <w:t>ү</w:t>
      </w:r>
      <w:r w:rsidR="00506CBA" w:rsidRPr="00506CBA">
        <w:rPr>
          <w:rFonts w:eastAsia="Calibri"/>
          <w:sz w:val="28"/>
          <w:szCs w:val="28"/>
          <w:lang w:val="tt-RU" w:eastAsia="en-US"/>
        </w:rPr>
        <w:t xml:space="preserve">бән Кама </w:t>
      </w:r>
      <w:r w:rsidR="00506CBA">
        <w:rPr>
          <w:rFonts w:eastAsia="Calibri"/>
          <w:sz w:val="28"/>
          <w:szCs w:val="28"/>
          <w:lang w:val="tt-RU" w:eastAsia="en-US"/>
        </w:rPr>
        <w:t>муниципаль районы</w:t>
      </w:r>
      <w:r w:rsidR="00506CBA" w:rsidRPr="00506CBA">
        <w:rPr>
          <w:rFonts w:eastAsia="Calibri"/>
          <w:sz w:val="28"/>
          <w:szCs w:val="28"/>
          <w:lang w:val="tt-RU" w:eastAsia="en-US"/>
        </w:rPr>
        <w:t xml:space="preserve"> КФҮе;</w:t>
      </w:r>
    </w:p>
    <w:p w:rsidR="00600D67" w:rsidRPr="00506CBA" w:rsidRDefault="00600D67" w:rsidP="00600D67">
      <w:pPr>
        <w:tabs>
          <w:tab w:val="left" w:pos="993"/>
        </w:tabs>
        <w:suppressAutoHyphens/>
        <w:ind w:firstLine="709"/>
        <w:jc w:val="both"/>
        <w:rPr>
          <w:rFonts w:eastAsia="Calibri"/>
          <w:sz w:val="28"/>
          <w:szCs w:val="28"/>
          <w:lang w:val="tt-RU" w:eastAsia="en-US"/>
        </w:rPr>
      </w:pPr>
      <w:r w:rsidRPr="00506CBA">
        <w:rPr>
          <w:rFonts w:eastAsia="Calibri"/>
          <w:sz w:val="28"/>
          <w:szCs w:val="28"/>
          <w:lang w:val="tt-RU" w:eastAsia="en-US"/>
        </w:rPr>
        <w:lastRenderedPageBreak/>
        <w:t xml:space="preserve">3.7. </w:t>
      </w:r>
      <w:r w:rsidR="005D58B8" w:rsidRPr="00506CBA">
        <w:rPr>
          <w:rFonts w:eastAsia="Calibri"/>
          <w:sz w:val="28"/>
          <w:szCs w:val="28"/>
          <w:lang w:val="tt-RU" w:eastAsia="en-US"/>
        </w:rPr>
        <w:t>җәмәгать тыңлавында катнашучылар тарафыннан проектка кагылган тәкъдимнәр һәм искәрмәләр кертү тәртибе, сроклары һәм формасы - Россия Федерациясе Шәһәр төзе</w:t>
      </w:r>
      <w:r w:rsidR="000C580A">
        <w:rPr>
          <w:rFonts w:eastAsia="Calibri"/>
          <w:sz w:val="28"/>
          <w:szCs w:val="28"/>
          <w:lang w:val="tt-RU" w:eastAsia="en-US"/>
        </w:rPr>
        <w:t>леше кодексының 5.1 статьясы 12-</w:t>
      </w:r>
      <w:r w:rsidR="005D58B8" w:rsidRPr="00506CBA">
        <w:rPr>
          <w:rFonts w:eastAsia="Calibri"/>
          <w:sz w:val="28"/>
          <w:szCs w:val="28"/>
          <w:lang w:val="tt-RU" w:eastAsia="en-US"/>
        </w:rPr>
        <w:t>нче кисәге нигезендә идентификация узган җәмәгать тыңлавында катнашучылар</w:t>
      </w:r>
      <w:r w:rsidR="00506CBA" w:rsidRPr="00506CBA">
        <w:rPr>
          <w:rFonts w:eastAsia="Calibri"/>
          <w:sz w:val="28"/>
          <w:szCs w:val="28"/>
          <w:lang w:val="tt-RU" w:eastAsia="en-US"/>
        </w:rPr>
        <w:t>дан җәмәгать тыңлавында катнашу</w:t>
      </w:r>
      <w:r w:rsidR="005D58B8" w:rsidRPr="00506CBA">
        <w:rPr>
          <w:rFonts w:eastAsia="Calibri"/>
          <w:sz w:val="28"/>
          <w:szCs w:val="28"/>
          <w:lang w:val="tt-RU" w:eastAsia="en-US"/>
        </w:rPr>
        <w:t>чылар җыелышын үткәрү барышында язма һәм телдән,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w:t>
      </w:r>
      <w:r w:rsidR="00506CBA">
        <w:rPr>
          <w:rFonts w:eastAsia="Calibri"/>
          <w:sz w:val="28"/>
          <w:szCs w:val="28"/>
          <w:lang w:val="tt-RU" w:eastAsia="en-US"/>
        </w:rPr>
        <w:t xml:space="preserve"> тәкъдимнәр һәм искәрмәләр ка</w:t>
      </w:r>
      <w:r w:rsidR="005D58B8" w:rsidRPr="00506CBA">
        <w:rPr>
          <w:rFonts w:eastAsia="Calibri"/>
          <w:sz w:val="28"/>
          <w:szCs w:val="28"/>
          <w:lang w:val="tt-RU" w:eastAsia="en-US"/>
        </w:rPr>
        <w:t>бул ителә.</w:t>
      </w:r>
    </w:p>
    <w:p w:rsidR="00600D67" w:rsidRPr="00506CBA" w:rsidRDefault="00600D67" w:rsidP="00600D67">
      <w:pPr>
        <w:tabs>
          <w:tab w:val="left" w:pos="1134"/>
        </w:tabs>
        <w:suppressAutoHyphens/>
        <w:ind w:firstLine="709"/>
        <w:jc w:val="both"/>
        <w:rPr>
          <w:rFonts w:eastAsia="Calibri"/>
          <w:sz w:val="28"/>
          <w:szCs w:val="28"/>
          <w:lang w:val="tt-RU" w:eastAsia="en-US"/>
        </w:rPr>
      </w:pPr>
      <w:r w:rsidRPr="00506CBA">
        <w:rPr>
          <w:rFonts w:eastAsia="Calibri"/>
          <w:sz w:val="28"/>
          <w:szCs w:val="28"/>
          <w:lang w:val="tt-RU" w:eastAsia="en-US"/>
        </w:rPr>
        <w:t xml:space="preserve">4. </w:t>
      </w:r>
      <w:r w:rsidR="00506CBA" w:rsidRPr="00506CBA">
        <w:rPr>
          <w:rFonts w:eastAsia="Calibri"/>
          <w:bCs/>
          <w:spacing w:val="-4"/>
          <w:sz w:val="28"/>
          <w:szCs w:val="28"/>
          <w:lang w:val="tt-RU" w:eastAsia="en-US"/>
        </w:rPr>
        <w:t xml:space="preserve">Татарстан Республикасы Түбән Кама муниципаль районы Советының җәмәгатьчелек һәм гаммәви мәгълүмат чаралары белән элемтә бүлегенә Түбән Кама муниципаль районы </w:t>
      </w:r>
      <w:r w:rsidR="00506CBA">
        <w:rPr>
          <w:rFonts w:eastAsia="Calibri"/>
          <w:bCs/>
          <w:spacing w:val="-4"/>
          <w:sz w:val="28"/>
          <w:szCs w:val="28"/>
          <w:lang w:val="tt-RU" w:eastAsia="en-US"/>
        </w:rPr>
        <w:t xml:space="preserve">авыл җирлегенең </w:t>
      </w:r>
      <w:r w:rsidR="00506CBA" w:rsidRPr="00506CBA">
        <w:rPr>
          <w:rFonts w:eastAsia="Calibri"/>
          <w:bCs/>
          <w:spacing w:val="-4"/>
          <w:sz w:val="28"/>
          <w:szCs w:val="28"/>
          <w:lang w:val="tt-RU" w:eastAsia="en-US"/>
        </w:rPr>
        <w:t>рәсми сайтында, гаммәви мәгълүмат чараларының матбугат басмаларында әлеге карарны һәм җәмәгать тыңлавы нәтиҗәләре буенча бәяләмәне бастырып чыгаруны тәэмин итәргә.</w:t>
      </w:r>
      <w:r w:rsidRPr="00506CBA">
        <w:rPr>
          <w:rFonts w:eastAsia="Calibri"/>
          <w:sz w:val="28"/>
          <w:szCs w:val="28"/>
          <w:lang w:val="tt-RU" w:eastAsia="en-US"/>
        </w:rPr>
        <w:t xml:space="preserve"> </w:t>
      </w:r>
    </w:p>
    <w:p w:rsidR="00600D67" w:rsidRPr="00600D67" w:rsidRDefault="00600D67" w:rsidP="00600D67">
      <w:pPr>
        <w:suppressAutoHyphens/>
        <w:ind w:firstLine="709"/>
        <w:jc w:val="both"/>
        <w:rPr>
          <w:rFonts w:eastAsia="Calibri"/>
          <w:sz w:val="28"/>
          <w:szCs w:val="28"/>
          <w:lang w:eastAsia="en-US"/>
        </w:rPr>
      </w:pPr>
      <w:r w:rsidRPr="00600D67">
        <w:rPr>
          <w:rFonts w:eastAsia="Calibri"/>
          <w:sz w:val="28"/>
          <w:szCs w:val="28"/>
          <w:lang w:eastAsia="en-US"/>
        </w:rPr>
        <w:t>5.</w:t>
      </w:r>
      <w:r w:rsidR="00506CBA">
        <w:rPr>
          <w:rFonts w:eastAsia="Calibri"/>
          <w:sz w:val="28"/>
          <w:szCs w:val="28"/>
          <w:lang w:eastAsia="en-US"/>
        </w:rPr>
        <w:t xml:space="preserve"> </w:t>
      </w:r>
      <w:proofErr w:type="spellStart"/>
      <w:r w:rsidR="00D45221" w:rsidRPr="00D45221">
        <w:rPr>
          <w:rFonts w:eastAsia="Calibri"/>
          <w:sz w:val="28"/>
          <w:szCs w:val="28"/>
          <w:lang w:eastAsia="en-US"/>
        </w:rPr>
        <w:t>Җәмәгать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тыңлавы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үткәрү</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буенча</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комиссиягә</w:t>
      </w:r>
      <w:proofErr w:type="spellEnd"/>
      <w:r w:rsidR="00D45221" w:rsidRPr="00D45221">
        <w:rPr>
          <w:rFonts w:eastAsia="Calibri"/>
          <w:sz w:val="28"/>
          <w:szCs w:val="28"/>
          <w:lang w:eastAsia="en-US"/>
        </w:rPr>
        <w:t>:</w:t>
      </w:r>
    </w:p>
    <w:p w:rsidR="00600D67" w:rsidRPr="00600D67" w:rsidRDefault="00600D67" w:rsidP="00600D67">
      <w:pPr>
        <w:suppressAutoHyphens/>
        <w:ind w:firstLine="709"/>
        <w:jc w:val="both"/>
        <w:rPr>
          <w:rFonts w:eastAsia="Calibri"/>
          <w:sz w:val="28"/>
          <w:szCs w:val="28"/>
          <w:lang w:eastAsia="en-US"/>
        </w:rPr>
      </w:pPr>
      <w:r w:rsidRPr="00600D67">
        <w:rPr>
          <w:rFonts w:eastAsia="Calibri"/>
          <w:sz w:val="28"/>
          <w:szCs w:val="28"/>
          <w:lang w:eastAsia="en-US"/>
        </w:rPr>
        <w:t xml:space="preserve">5.1. </w:t>
      </w:r>
      <w:proofErr w:type="spellStart"/>
      <w:r w:rsidR="00D45221" w:rsidRPr="00D45221">
        <w:rPr>
          <w:rFonts w:eastAsia="Calibri"/>
          <w:sz w:val="28"/>
          <w:szCs w:val="28"/>
          <w:lang w:eastAsia="en-US"/>
        </w:rPr>
        <w:t>җәмәгать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тыңлавы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үткәрү</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турында</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хәбәрне</w:t>
      </w:r>
      <w:proofErr w:type="spellEnd"/>
      <w:r w:rsidR="00D45221" w:rsidRPr="00D45221">
        <w:rPr>
          <w:rFonts w:eastAsia="Calibri"/>
          <w:sz w:val="28"/>
          <w:szCs w:val="28"/>
          <w:lang w:eastAsia="en-US"/>
        </w:rPr>
        <w:t xml:space="preserve">, проект </w:t>
      </w:r>
      <w:proofErr w:type="spellStart"/>
      <w:r w:rsidR="00D45221" w:rsidRPr="00D45221">
        <w:rPr>
          <w:rFonts w:eastAsia="Calibri"/>
          <w:sz w:val="28"/>
          <w:szCs w:val="28"/>
          <w:lang w:eastAsia="en-US"/>
        </w:rPr>
        <w:t>һәм</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мәгълүмати</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материал</w:t>
      </w:r>
      <w:r w:rsidR="00506CBA">
        <w:rPr>
          <w:rFonts w:eastAsia="Calibri"/>
          <w:sz w:val="28"/>
          <w:szCs w:val="28"/>
          <w:lang w:eastAsia="en-US"/>
        </w:rPr>
        <w:t>ларны</w:t>
      </w:r>
      <w:proofErr w:type="spellEnd"/>
      <w:r w:rsidR="00506CBA" w:rsidRPr="00506CBA">
        <w:t xml:space="preserve"> </w:t>
      </w:r>
      <w:proofErr w:type="spellStart"/>
      <w:r w:rsidR="00506CBA" w:rsidRPr="00506CBA">
        <w:rPr>
          <w:rFonts w:eastAsia="Calibri"/>
          <w:sz w:val="28"/>
          <w:szCs w:val="28"/>
          <w:lang w:eastAsia="en-US"/>
        </w:rPr>
        <w:t>Түбән</w:t>
      </w:r>
      <w:proofErr w:type="spellEnd"/>
      <w:r w:rsidR="00506CBA">
        <w:rPr>
          <w:rFonts w:eastAsia="Calibri"/>
          <w:sz w:val="28"/>
          <w:szCs w:val="28"/>
          <w:lang w:eastAsia="en-US"/>
        </w:rPr>
        <w:t xml:space="preserve"> Кама </w:t>
      </w:r>
      <w:proofErr w:type="spellStart"/>
      <w:r w:rsidR="00506CBA">
        <w:rPr>
          <w:rFonts w:eastAsia="Calibri"/>
          <w:sz w:val="28"/>
          <w:szCs w:val="28"/>
          <w:lang w:eastAsia="en-US"/>
        </w:rPr>
        <w:t>муниципаль</w:t>
      </w:r>
      <w:proofErr w:type="spellEnd"/>
      <w:r w:rsidR="00506CBA">
        <w:rPr>
          <w:rFonts w:eastAsia="Calibri"/>
          <w:sz w:val="28"/>
          <w:szCs w:val="28"/>
          <w:lang w:eastAsia="en-US"/>
        </w:rPr>
        <w:t xml:space="preserve"> районы КФҮ</w:t>
      </w:r>
      <w:r w:rsidR="00506CBA">
        <w:rPr>
          <w:rFonts w:eastAsia="Calibri"/>
          <w:sz w:val="28"/>
          <w:szCs w:val="28"/>
          <w:lang w:val="tt-RU" w:eastAsia="en-US"/>
        </w:rPr>
        <w:t>нең</w:t>
      </w:r>
      <w:r w:rsidR="00506CBA">
        <w:rPr>
          <w:rFonts w:eastAsia="Calibri"/>
          <w:sz w:val="28"/>
          <w:szCs w:val="28"/>
          <w:lang w:eastAsia="en-US"/>
        </w:rPr>
        <w:t xml:space="preserve"> </w:t>
      </w:r>
      <w:proofErr w:type="spellStart"/>
      <w:r w:rsidR="00506CBA">
        <w:rPr>
          <w:rFonts w:eastAsia="Calibri"/>
          <w:sz w:val="28"/>
          <w:szCs w:val="28"/>
          <w:lang w:eastAsia="en-US"/>
        </w:rPr>
        <w:t>мәгълүма</w:t>
      </w:r>
      <w:r w:rsidR="00D45221" w:rsidRPr="00D45221">
        <w:rPr>
          <w:rFonts w:eastAsia="Calibri"/>
          <w:sz w:val="28"/>
          <w:szCs w:val="28"/>
          <w:lang w:eastAsia="en-US"/>
        </w:rPr>
        <w:t>ти</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стендлар</w:t>
      </w:r>
      <w:proofErr w:type="spellEnd"/>
      <w:r w:rsidR="00506CBA">
        <w:rPr>
          <w:rFonts w:eastAsia="Calibri"/>
          <w:sz w:val="28"/>
          <w:szCs w:val="28"/>
          <w:lang w:val="tt-RU" w:eastAsia="en-US"/>
        </w:rPr>
        <w:t>ын</w:t>
      </w:r>
      <w:r w:rsidR="00D45221" w:rsidRPr="00D45221">
        <w:rPr>
          <w:rFonts w:eastAsia="Calibri"/>
          <w:sz w:val="28"/>
          <w:szCs w:val="28"/>
          <w:lang w:eastAsia="en-US"/>
        </w:rPr>
        <w:t xml:space="preserve">да </w:t>
      </w:r>
      <w:proofErr w:type="spellStart"/>
      <w:r w:rsidR="00D45221" w:rsidRPr="00D45221">
        <w:rPr>
          <w:rFonts w:eastAsia="Calibri"/>
          <w:sz w:val="28"/>
          <w:szCs w:val="28"/>
          <w:lang w:eastAsia="en-US"/>
        </w:rPr>
        <w:t>урнаштырырга</w:t>
      </w:r>
      <w:proofErr w:type="spellEnd"/>
      <w:r w:rsidR="00D45221" w:rsidRPr="00D45221">
        <w:rPr>
          <w:rFonts w:eastAsia="Calibri"/>
          <w:sz w:val="28"/>
          <w:szCs w:val="28"/>
          <w:lang w:eastAsia="en-US"/>
        </w:rPr>
        <w:t>;</w:t>
      </w:r>
    </w:p>
    <w:p w:rsidR="00600D67" w:rsidRPr="00600D67" w:rsidRDefault="00600D67" w:rsidP="00600D67">
      <w:pPr>
        <w:suppressAutoHyphens/>
        <w:ind w:firstLine="709"/>
        <w:jc w:val="both"/>
        <w:rPr>
          <w:rFonts w:eastAsia="Calibri"/>
          <w:sz w:val="28"/>
          <w:szCs w:val="28"/>
          <w:lang w:eastAsia="en-US"/>
        </w:rPr>
      </w:pPr>
      <w:r w:rsidRPr="00600D67">
        <w:rPr>
          <w:rFonts w:eastAsia="Calibri"/>
          <w:sz w:val="28"/>
          <w:szCs w:val="28"/>
          <w:lang w:eastAsia="en-US"/>
        </w:rPr>
        <w:t xml:space="preserve">5.2. </w:t>
      </w:r>
      <w:r w:rsidR="00D45221" w:rsidRPr="00D45221">
        <w:rPr>
          <w:rFonts w:eastAsia="Calibri"/>
          <w:sz w:val="28"/>
          <w:szCs w:val="28"/>
          <w:lang w:eastAsia="en-US"/>
        </w:rPr>
        <w:t xml:space="preserve">проект </w:t>
      </w:r>
      <w:proofErr w:type="spellStart"/>
      <w:r w:rsidR="00D45221" w:rsidRPr="00D45221">
        <w:rPr>
          <w:rFonts w:eastAsia="Calibri"/>
          <w:sz w:val="28"/>
          <w:szCs w:val="28"/>
          <w:lang w:eastAsia="en-US"/>
        </w:rPr>
        <w:t>экспозициясен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уздыруны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һәм</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экспозициягә</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килүчеләргә</w:t>
      </w:r>
      <w:proofErr w:type="spellEnd"/>
      <w:r w:rsidR="00D45221" w:rsidRPr="00D45221">
        <w:rPr>
          <w:rFonts w:eastAsia="Calibri"/>
          <w:sz w:val="28"/>
          <w:szCs w:val="28"/>
          <w:lang w:eastAsia="en-US"/>
        </w:rPr>
        <w:t xml:space="preserve"> консультация </w:t>
      </w:r>
      <w:proofErr w:type="spellStart"/>
      <w:r w:rsidR="00D45221" w:rsidRPr="00D45221">
        <w:rPr>
          <w:rFonts w:eastAsia="Calibri"/>
          <w:sz w:val="28"/>
          <w:szCs w:val="28"/>
          <w:lang w:eastAsia="en-US"/>
        </w:rPr>
        <w:t>бирүне</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җәмәгать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тыңлавында</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катнашучылар</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җыелышын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уздыруны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җәмәгать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тыңлавы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беркетмәсен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һәм</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нәтиҗәләрен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рәсмиләштерүне</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тәэмин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итәргә</w:t>
      </w:r>
      <w:proofErr w:type="spellEnd"/>
      <w:r w:rsidR="00D45221" w:rsidRPr="00D45221">
        <w:rPr>
          <w:rFonts w:eastAsia="Calibri"/>
          <w:sz w:val="28"/>
          <w:szCs w:val="28"/>
          <w:lang w:eastAsia="en-US"/>
        </w:rPr>
        <w:t>;</w:t>
      </w:r>
    </w:p>
    <w:p w:rsidR="00600D67" w:rsidRPr="00600D67" w:rsidRDefault="00600D67" w:rsidP="00600D67">
      <w:pPr>
        <w:suppressAutoHyphens/>
        <w:ind w:firstLine="709"/>
        <w:jc w:val="both"/>
        <w:rPr>
          <w:rFonts w:eastAsia="Calibri"/>
          <w:sz w:val="28"/>
          <w:szCs w:val="28"/>
          <w:lang w:eastAsia="en-US"/>
        </w:rPr>
      </w:pPr>
      <w:r w:rsidRPr="00600D67">
        <w:rPr>
          <w:rFonts w:eastAsia="Calibri"/>
          <w:sz w:val="28"/>
          <w:szCs w:val="28"/>
          <w:lang w:eastAsia="en-US"/>
        </w:rPr>
        <w:t xml:space="preserve">5.3. </w:t>
      </w:r>
      <w:proofErr w:type="spellStart"/>
      <w:r w:rsidR="00D45221" w:rsidRPr="00D45221">
        <w:rPr>
          <w:rFonts w:eastAsia="Calibri"/>
          <w:sz w:val="28"/>
          <w:szCs w:val="28"/>
          <w:lang w:eastAsia="en-US"/>
        </w:rPr>
        <w:t>әлеге</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карар</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билгеләгән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срокларда</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һәм</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каралган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тәртип</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нигезендә</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җәмәгать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тыңлавын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әзерләргә</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һәм</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үткәрергә</w:t>
      </w:r>
      <w:proofErr w:type="spellEnd"/>
      <w:r w:rsidR="00D45221" w:rsidRPr="00D45221">
        <w:rPr>
          <w:rFonts w:eastAsia="Calibri"/>
          <w:sz w:val="28"/>
          <w:szCs w:val="28"/>
          <w:lang w:eastAsia="en-US"/>
        </w:rPr>
        <w:t>;</w:t>
      </w:r>
    </w:p>
    <w:p w:rsidR="00600D67" w:rsidRPr="00600D67" w:rsidRDefault="00600D67" w:rsidP="00600D67">
      <w:pPr>
        <w:suppressAutoHyphens/>
        <w:ind w:firstLine="709"/>
        <w:jc w:val="both"/>
        <w:rPr>
          <w:rFonts w:eastAsia="Calibri"/>
          <w:sz w:val="28"/>
          <w:szCs w:val="28"/>
          <w:lang w:eastAsia="en-US"/>
        </w:rPr>
      </w:pPr>
      <w:r w:rsidRPr="00600D67">
        <w:rPr>
          <w:rFonts w:eastAsia="Calibri"/>
          <w:sz w:val="28"/>
          <w:szCs w:val="28"/>
          <w:lang w:eastAsia="en-US"/>
        </w:rPr>
        <w:t xml:space="preserve">5.4. </w:t>
      </w:r>
      <w:proofErr w:type="spellStart"/>
      <w:r w:rsidR="00D45221" w:rsidRPr="00D45221">
        <w:rPr>
          <w:rFonts w:eastAsia="Calibri"/>
          <w:sz w:val="28"/>
          <w:szCs w:val="28"/>
          <w:lang w:eastAsia="en-US"/>
        </w:rPr>
        <w:t>җәмәгать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тыңлавы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нәтиҗәләре</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буенча</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йомгакны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Түбән</w:t>
      </w:r>
      <w:proofErr w:type="spellEnd"/>
      <w:r w:rsidR="00D45221" w:rsidRPr="00D45221">
        <w:rPr>
          <w:rFonts w:eastAsia="Calibri"/>
          <w:sz w:val="28"/>
          <w:szCs w:val="28"/>
          <w:lang w:eastAsia="en-US"/>
        </w:rPr>
        <w:t xml:space="preserve"> Кама </w:t>
      </w:r>
      <w:proofErr w:type="spellStart"/>
      <w:r w:rsidR="00D45221" w:rsidRPr="00D45221">
        <w:rPr>
          <w:rFonts w:eastAsia="Calibri"/>
          <w:sz w:val="28"/>
          <w:szCs w:val="28"/>
          <w:lang w:eastAsia="en-US"/>
        </w:rPr>
        <w:t>муниципаль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районы</w:t>
      </w:r>
      <w:r w:rsidR="003963CF">
        <w:rPr>
          <w:rFonts w:eastAsia="Calibri"/>
          <w:sz w:val="28"/>
          <w:szCs w:val="28"/>
          <w:lang w:eastAsia="en-US"/>
        </w:rPr>
        <w:t>ның</w:t>
      </w:r>
      <w:proofErr w:type="spellEnd"/>
      <w:r w:rsidR="003963CF">
        <w:rPr>
          <w:rFonts w:eastAsia="Calibri"/>
          <w:sz w:val="28"/>
          <w:szCs w:val="28"/>
          <w:lang w:eastAsia="en-US"/>
        </w:rPr>
        <w:t xml:space="preserve"> </w:t>
      </w:r>
      <w:proofErr w:type="spellStart"/>
      <w:r w:rsidR="003963CF">
        <w:rPr>
          <w:rFonts w:eastAsia="Calibri"/>
          <w:sz w:val="28"/>
          <w:szCs w:val="28"/>
          <w:lang w:eastAsia="en-US"/>
        </w:rPr>
        <w:t>рәсми</w:t>
      </w:r>
      <w:proofErr w:type="spellEnd"/>
      <w:r w:rsidR="003963CF">
        <w:rPr>
          <w:rFonts w:eastAsia="Calibri"/>
          <w:sz w:val="28"/>
          <w:szCs w:val="28"/>
          <w:lang w:eastAsia="en-US"/>
        </w:rPr>
        <w:t xml:space="preserve"> </w:t>
      </w:r>
      <w:proofErr w:type="spellStart"/>
      <w:r w:rsidR="003963CF">
        <w:rPr>
          <w:rFonts w:eastAsia="Calibri"/>
          <w:sz w:val="28"/>
          <w:szCs w:val="28"/>
          <w:lang w:eastAsia="en-US"/>
        </w:rPr>
        <w:t>сайтында</w:t>
      </w:r>
      <w:proofErr w:type="spellEnd"/>
      <w:r w:rsidR="003963CF">
        <w:rPr>
          <w:rFonts w:eastAsia="Calibri"/>
          <w:sz w:val="28"/>
          <w:szCs w:val="28"/>
          <w:lang w:eastAsia="en-US"/>
        </w:rPr>
        <w:t xml:space="preserve">, </w:t>
      </w:r>
      <w:proofErr w:type="spellStart"/>
      <w:r w:rsidR="003963CF" w:rsidRPr="003963CF">
        <w:rPr>
          <w:rFonts w:eastAsia="Calibri"/>
          <w:sz w:val="28"/>
          <w:szCs w:val="28"/>
          <w:lang w:eastAsia="en-US"/>
        </w:rPr>
        <w:t>Түбән</w:t>
      </w:r>
      <w:proofErr w:type="spellEnd"/>
      <w:r w:rsidR="003963CF" w:rsidRPr="003963CF">
        <w:rPr>
          <w:rFonts w:eastAsia="Calibri"/>
          <w:sz w:val="28"/>
          <w:szCs w:val="28"/>
          <w:lang w:eastAsia="en-US"/>
        </w:rPr>
        <w:t xml:space="preserve"> Кама </w:t>
      </w:r>
      <w:proofErr w:type="spellStart"/>
      <w:r w:rsidR="003963CF" w:rsidRPr="003963CF">
        <w:rPr>
          <w:rFonts w:eastAsia="Calibri"/>
          <w:sz w:val="28"/>
          <w:szCs w:val="28"/>
          <w:lang w:eastAsia="en-US"/>
        </w:rPr>
        <w:t>муниципаль</w:t>
      </w:r>
      <w:proofErr w:type="spellEnd"/>
      <w:r w:rsidR="003963CF" w:rsidRPr="003963CF">
        <w:rPr>
          <w:rFonts w:eastAsia="Calibri"/>
          <w:sz w:val="28"/>
          <w:szCs w:val="28"/>
          <w:lang w:eastAsia="en-US"/>
        </w:rPr>
        <w:t xml:space="preserve"> районы </w:t>
      </w:r>
      <w:proofErr w:type="spellStart"/>
      <w:r w:rsidR="003963CF" w:rsidRPr="003963CF">
        <w:rPr>
          <w:rFonts w:eastAsia="Calibri"/>
          <w:sz w:val="28"/>
          <w:szCs w:val="28"/>
          <w:lang w:eastAsia="en-US"/>
        </w:rPr>
        <w:t>КФҮнең</w:t>
      </w:r>
      <w:proofErr w:type="spellEnd"/>
      <w:r w:rsidR="003963CF" w:rsidRPr="003963CF">
        <w:rPr>
          <w:rFonts w:eastAsia="Calibri"/>
          <w:sz w:val="28"/>
          <w:szCs w:val="28"/>
          <w:lang w:eastAsia="en-US"/>
        </w:rPr>
        <w:t xml:space="preserve"> </w:t>
      </w:r>
      <w:proofErr w:type="spellStart"/>
      <w:r w:rsidR="003963CF">
        <w:rPr>
          <w:rFonts w:eastAsia="Calibri"/>
          <w:sz w:val="28"/>
          <w:szCs w:val="28"/>
          <w:lang w:eastAsia="en-US"/>
        </w:rPr>
        <w:t>мәгълүмати</w:t>
      </w:r>
      <w:proofErr w:type="spellEnd"/>
      <w:r w:rsidR="003963CF">
        <w:rPr>
          <w:rFonts w:eastAsia="Calibri"/>
          <w:sz w:val="28"/>
          <w:szCs w:val="28"/>
          <w:lang w:eastAsia="en-US"/>
        </w:rPr>
        <w:t xml:space="preserve"> </w:t>
      </w:r>
      <w:proofErr w:type="spellStart"/>
      <w:r w:rsidR="003963CF">
        <w:rPr>
          <w:rFonts w:eastAsia="Calibri"/>
          <w:sz w:val="28"/>
          <w:szCs w:val="28"/>
          <w:lang w:eastAsia="en-US"/>
        </w:rPr>
        <w:t>стенд</w:t>
      </w:r>
      <w:r w:rsidR="00D45221" w:rsidRPr="00D45221">
        <w:rPr>
          <w:rFonts w:eastAsia="Calibri"/>
          <w:sz w:val="28"/>
          <w:szCs w:val="28"/>
          <w:lang w:eastAsia="en-US"/>
        </w:rPr>
        <w:t>ында</w:t>
      </w:r>
      <w:proofErr w:type="spellEnd"/>
      <w:r w:rsidR="003963CF">
        <w:rPr>
          <w:rFonts w:eastAsia="Calibri"/>
          <w:sz w:val="28"/>
          <w:szCs w:val="28"/>
          <w:lang w:val="tt-RU" w:eastAsia="en-US"/>
        </w:rPr>
        <w:t xml:space="preserve"> һәм </w:t>
      </w:r>
      <w:r w:rsidR="003963CF" w:rsidRPr="003963CF">
        <w:rPr>
          <w:rFonts w:eastAsia="Calibri"/>
          <w:sz w:val="28"/>
          <w:szCs w:val="28"/>
          <w:lang w:val="tt-RU" w:eastAsia="en-US"/>
        </w:rPr>
        <w:t>гаммәви мәгълүмат чар</w:t>
      </w:r>
      <w:r w:rsidR="003963CF">
        <w:rPr>
          <w:rFonts w:eastAsia="Calibri"/>
          <w:sz w:val="28"/>
          <w:szCs w:val="28"/>
          <w:lang w:val="tt-RU" w:eastAsia="en-US"/>
        </w:rPr>
        <w:t>аларының матбугат басмаларында</w:t>
      </w:r>
      <w:r w:rsidR="003963CF" w:rsidRPr="003963CF">
        <w:rPr>
          <w:rFonts w:eastAsia="Calibri"/>
          <w:sz w:val="28"/>
          <w:szCs w:val="28"/>
          <w:lang w:val="tt-RU" w:eastAsia="en-US"/>
        </w:rPr>
        <w:t xml:space="preserve"> </w:t>
      </w:r>
      <w:r w:rsidR="00D45221" w:rsidRPr="00D45221">
        <w:rPr>
          <w:rFonts w:eastAsia="Calibri"/>
          <w:sz w:val="28"/>
          <w:szCs w:val="28"/>
          <w:lang w:eastAsia="en-US"/>
        </w:rPr>
        <w:t xml:space="preserve"> </w:t>
      </w:r>
      <w:r w:rsidR="003963CF">
        <w:rPr>
          <w:rFonts w:eastAsia="Calibri"/>
          <w:sz w:val="28"/>
          <w:szCs w:val="28"/>
          <w:lang w:val="tt-RU" w:eastAsia="en-US"/>
        </w:rPr>
        <w:t xml:space="preserve"> </w:t>
      </w:r>
      <w:proofErr w:type="spellStart"/>
      <w:r w:rsidR="00D45221" w:rsidRPr="00D45221">
        <w:rPr>
          <w:rFonts w:eastAsia="Calibri"/>
          <w:sz w:val="28"/>
          <w:szCs w:val="28"/>
          <w:lang w:eastAsia="en-US"/>
        </w:rPr>
        <w:t>урнаштырырга</w:t>
      </w:r>
      <w:proofErr w:type="spellEnd"/>
      <w:r w:rsidR="00D45221" w:rsidRPr="00D45221">
        <w:rPr>
          <w:rFonts w:eastAsia="Calibri"/>
          <w:sz w:val="28"/>
          <w:szCs w:val="28"/>
          <w:lang w:eastAsia="en-US"/>
        </w:rPr>
        <w:t>.</w:t>
      </w:r>
    </w:p>
    <w:p w:rsidR="00600D67" w:rsidRPr="00600D67" w:rsidRDefault="003963CF" w:rsidP="00600D67">
      <w:pPr>
        <w:suppressAutoHyphens/>
        <w:ind w:firstLine="709"/>
        <w:jc w:val="both"/>
        <w:rPr>
          <w:rFonts w:eastAsia="Calibri"/>
          <w:sz w:val="28"/>
          <w:szCs w:val="28"/>
          <w:lang w:eastAsia="en-US"/>
        </w:rPr>
      </w:pPr>
      <w:r>
        <w:rPr>
          <w:rFonts w:eastAsia="Calibri"/>
          <w:sz w:val="28"/>
          <w:szCs w:val="28"/>
          <w:lang w:eastAsia="en-US"/>
        </w:rPr>
        <w:t xml:space="preserve">6. </w:t>
      </w:r>
      <w:proofErr w:type="spellStart"/>
      <w:r w:rsidR="00D45221" w:rsidRPr="00D45221">
        <w:rPr>
          <w:rFonts w:eastAsia="Calibri"/>
          <w:sz w:val="28"/>
          <w:szCs w:val="28"/>
          <w:lang w:eastAsia="en-US"/>
        </w:rPr>
        <w:t>Әлеге</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карарның</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үтәлешен</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тикшереп</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торуны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җәмәгать</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тыңлавы</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үткәрү</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буенча</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комиссиягә</w:t>
      </w:r>
      <w:proofErr w:type="spellEnd"/>
      <w:r w:rsidR="00D45221" w:rsidRPr="00D45221">
        <w:rPr>
          <w:rFonts w:eastAsia="Calibri"/>
          <w:sz w:val="28"/>
          <w:szCs w:val="28"/>
          <w:lang w:eastAsia="en-US"/>
        </w:rPr>
        <w:t xml:space="preserve"> </w:t>
      </w:r>
      <w:proofErr w:type="spellStart"/>
      <w:r w:rsidR="00D45221" w:rsidRPr="00D45221">
        <w:rPr>
          <w:rFonts w:eastAsia="Calibri"/>
          <w:sz w:val="28"/>
          <w:szCs w:val="28"/>
          <w:lang w:eastAsia="en-US"/>
        </w:rPr>
        <w:t>йөкләргә</w:t>
      </w:r>
      <w:proofErr w:type="spellEnd"/>
      <w:r w:rsidR="00D45221" w:rsidRPr="00D45221">
        <w:rPr>
          <w:rFonts w:eastAsia="Calibri"/>
          <w:sz w:val="28"/>
          <w:szCs w:val="28"/>
          <w:lang w:eastAsia="en-US"/>
        </w:rPr>
        <w:t>.</w:t>
      </w:r>
    </w:p>
    <w:p w:rsidR="00600D67" w:rsidRPr="00600D67" w:rsidRDefault="00600D67" w:rsidP="00600D67">
      <w:pPr>
        <w:suppressAutoHyphens/>
        <w:ind w:firstLine="720"/>
        <w:jc w:val="right"/>
        <w:rPr>
          <w:rFonts w:eastAsia="Calibri"/>
          <w:sz w:val="28"/>
          <w:szCs w:val="28"/>
          <w:lang w:eastAsia="en-US"/>
        </w:rPr>
      </w:pPr>
      <w:r w:rsidRPr="00600D67">
        <w:rPr>
          <w:rFonts w:eastAsia="Calibri"/>
          <w:sz w:val="28"/>
          <w:szCs w:val="28"/>
          <w:lang w:eastAsia="en-US"/>
        </w:rPr>
        <w:tab/>
      </w:r>
      <w:r w:rsidRPr="00600D67">
        <w:rPr>
          <w:rFonts w:eastAsia="Calibri"/>
          <w:sz w:val="28"/>
          <w:szCs w:val="28"/>
          <w:lang w:eastAsia="en-US"/>
        </w:rPr>
        <w:tab/>
      </w:r>
      <w:r w:rsidRPr="00600D67">
        <w:rPr>
          <w:rFonts w:eastAsia="Calibri"/>
          <w:sz w:val="28"/>
          <w:szCs w:val="28"/>
          <w:lang w:eastAsia="en-US"/>
        </w:rPr>
        <w:tab/>
      </w:r>
    </w:p>
    <w:p w:rsidR="00600D67" w:rsidRPr="00600D67" w:rsidRDefault="00600D67" w:rsidP="00600D67">
      <w:pPr>
        <w:suppressAutoHyphens/>
        <w:ind w:firstLine="720"/>
        <w:jc w:val="right"/>
        <w:rPr>
          <w:rFonts w:eastAsia="Calibri"/>
          <w:sz w:val="28"/>
          <w:szCs w:val="28"/>
          <w:lang w:eastAsia="en-US"/>
        </w:rPr>
      </w:pPr>
    </w:p>
    <w:p w:rsidR="00600D67" w:rsidRPr="00600D67" w:rsidRDefault="000C580A" w:rsidP="000C580A">
      <w:pPr>
        <w:suppressAutoHyphens/>
        <w:ind w:firstLine="720"/>
        <w:jc w:val="right"/>
        <w:rPr>
          <w:rFonts w:eastAsia="Calibri"/>
          <w:sz w:val="28"/>
          <w:szCs w:val="28"/>
          <w:lang w:eastAsia="en-US"/>
        </w:rPr>
      </w:pPr>
      <w:r>
        <w:rPr>
          <w:rFonts w:eastAsia="Calibri"/>
          <w:sz w:val="28"/>
          <w:szCs w:val="28"/>
          <w:lang w:eastAsia="en-US"/>
        </w:rPr>
        <w:t xml:space="preserve"> </w:t>
      </w:r>
      <w:r w:rsidR="00600D67" w:rsidRPr="00600D67">
        <w:rPr>
          <w:rFonts w:eastAsia="Calibri"/>
          <w:sz w:val="28"/>
          <w:szCs w:val="28"/>
          <w:lang w:eastAsia="en-US"/>
        </w:rPr>
        <w:t>А.Р.</w:t>
      </w:r>
      <w:r w:rsidR="00600D67">
        <w:rPr>
          <w:rFonts w:eastAsia="Calibri"/>
          <w:sz w:val="28"/>
          <w:szCs w:val="28"/>
          <w:lang w:eastAsia="en-US"/>
        </w:rPr>
        <w:t xml:space="preserve"> </w:t>
      </w:r>
      <w:proofErr w:type="spellStart"/>
      <w:r w:rsidR="00600D67" w:rsidRPr="00600D67">
        <w:rPr>
          <w:rFonts w:eastAsia="Calibri"/>
          <w:sz w:val="28"/>
          <w:szCs w:val="28"/>
          <w:lang w:eastAsia="en-US"/>
        </w:rPr>
        <w:t>Метшин</w:t>
      </w:r>
      <w:proofErr w:type="spellEnd"/>
    </w:p>
    <w:p w:rsidR="00335312" w:rsidRDefault="00335312" w:rsidP="00600D67">
      <w:pPr>
        <w:suppressAutoHyphens/>
        <w:rPr>
          <w:sz w:val="28"/>
          <w:szCs w:val="28"/>
        </w:rPr>
        <w:sectPr w:rsidR="00335312" w:rsidSect="00335312">
          <w:pgSz w:w="11906" w:h="16838"/>
          <w:pgMar w:top="1134" w:right="1134" w:bottom="1134" w:left="1134" w:header="709" w:footer="709" w:gutter="0"/>
          <w:cols w:space="708"/>
          <w:docGrid w:linePitch="360"/>
        </w:sectPr>
      </w:pPr>
    </w:p>
    <w:p w:rsidR="00D45221" w:rsidRPr="00D45221" w:rsidRDefault="00D45221" w:rsidP="00D45221">
      <w:pPr>
        <w:ind w:left="4820"/>
        <w:rPr>
          <w:sz w:val="28"/>
          <w:szCs w:val="28"/>
        </w:rPr>
      </w:pPr>
      <w:r w:rsidRPr="00D45221">
        <w:rPr>
          <w:sz w:val="28"/>
          <w:szCs w:val="28"/>
        </w:rPr>
        <w:lastRenderedPageBreak/>
        <w:t xml:space="preserve">Татарстан </w:t>
      </w:r>
      <w:proofErr w:type="spellStart"/>
      <w:r w:rsidRPr="00D45221">
        <w:rPr>
          <w:sz w:val="28"/>
          <w:szCs w:val="28"/>
        </w:rPr>
        <w:t>Республикасы</w:t>
      </w:r>
      <w:proofErr w:type="spellEnd"/>
    </w:p>
    <w:p w:rsidR="00D45221" w:rsidRPr="00D45221" w:rsidRDefault="003963CF" w:rsidP="003963CF">
      <w:pPr>
        <w:ind w:left="4820"/>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Мэрының</w:t>
      </w:r>
      <w:proofErr w:type="spellEnd"/>
    </w:p>
    <w:p w:rsidR="00D45221" w:rsidRPr="00D45221" w:rsidRDefault="00D45221" w:rsidP="00D45221">
      <w:pPr>
        <w:ind w:left="4820"/>
        <w:rPr>
          <w:sz w:val="28"/>
          <w:szCs w:val="28"/>
        </w:rPr>
      </w:pPr>
      <w:r w:rsidRPr="00D45221">
        <w:rPr>
          <w:sz w:val="28"/>
          <w:szCs w:val="28"/>
        </w:rPr>
        <w:t xml:space="preserve">2019 </w:t>
      </w:r>
      <w:proofErr w:type="spellStart"/>
      <w:r w:rsidRPr="00D45221">
        <w:rPr>
          <w:sz w:val="28"/>
          <w:szCs w:val="28"/>
        </w:rPr>
        <w:t>елның</w:t>
      </w:r>
      <w:proofErr w:type="spellEnd"/>
      <w:r w:rsidRPr="00D45221">
        <w:rPr>
          <w:sz w:val="28"/>
          <w:szCs w:val="28"/>
        </w:rPr>
        <w:t xml:space="preserve"> </w:t>
      </w:r>
      <w:r w:rsidR="00335312">
        <w:rPr>
          <w:sz w:val="28"/>
          <w:szCs w:val="28"/>
        </w:rPr>
        <w:t>3-нче октябрь</w:t>
      </w:r>
    </w:p>
    <w:p w:rsidR="00D45221" w:rsidRPr="00D45221" w:rsidRDefault="00335312" w:rsidP="00D45221">
      <w:pPr>
        <w:ind w:left="4820"/>
        <w:rPr>
          <w:sz w:val="28"/>
          <w:szCs w:val="28"/>
        </w:rPr>
      </w:pPr>
      <w:r>
        <w:rPr>
          <w:sz w:val="28"/>
          <w:szCs w:val="28"/>
        </w:rPr>
        <w:t xml:space="preserve">24-нче </w:t>
      </w:r>
      <w:proofErr w:type="spellStart"/>
      <w:r w:rsidR="00D45221" w:rsidRPr="00D45221">
        <w:rPr>
          <w:sz w:val="28"/>
          <w:szCs w:val="28"/>
        </w:rPr>
        <w:t>номерлы</w:t>
      </w:r>
      <w:proofErr w:type="spellEnd"/>
      <w:r w:rsidR="00D45221" w:rsidRPr="00D45221">
        <w:rPr>
          <w:sz w:val="28"/>
          <w:szCs w:val="28"/>
        </w:rPr>
        <w:t xml:space="preserve"> </w:t>
      </w:r>
      <w:proofErr w:type="spellStart"/>
      <w:r w:rsidR="00D45221" w:rsidRPr="00D45221">
        <w:rPr>
          <w:sz w:val="28"/>
          <w:szCs w:val="28"/>
        </w:rPr>
        <w:t>карары</w:t>
      </w:r>
      <w:proofErr w:type="spellEnd"/>
      <w:r w:rsidR="00D45221" w:rsidRPr="00D45221">
        <w:rPr>
          <w:sz w:val="28"/>
          <w:szCs w:val="28"/>
        </w:rPr>
        <w:t xml:space="preserve"> </w:t>
      </w:r>
      <w:proofErr w:type="spellStart"/>
      <w:r w:rsidR="00D45221" w:rsidRPr="00D45221">
        <w:rPr>
          <w:sz w:val="28"/>
          <w:szCs w:val="28"/>
        </w:rPr>
        <w:t>белән</w:t>
      </w:r>
      <w:proofErr w:type="spellEnd"/>
      <w:r w:rsidR="00D45221" w:rsidRPr="00D45221">
        <w:rPr>
          <w:sz w:val="28"/>
          <w:szCs w:val="28"/>
        </w:rPr>
        <w:t xml:space="preserve"> </w:t>
      </w:r>
      <w:proofErr w:type="spellStart"/>
      <w:r w:rsidR="00D45221" w:rsidRPr="00D45221">
        <w:rPr>
          <w:sz w:val="28"/>
          <w:szCs w:val="28"/>
        </w:rPr>
        <w:t>расланган</w:t>
      </w:r>
      <w:proofErr w:type="spellEnd"/>
    </w:p>
    <w:p w:rsidR="00D45221" w:rsidRPr="00D45221" w:rsidRDefault="000C580A" w:rsidP="00D45221">
      <w:pPr>
        <w:ind w:left="4820"/>
        <w:rPr>
          <w:sz w:val="28"/>
          <w:szCs w:val="28"/>
        </w:rPr>
      </w:pPr>
      <w:r>
        <w:rPr>
          <w:sz w:val="28"/>
          <w:szCs w:val="28"/>
          <w:lang w:val="tt-RU"/>
        </w:rPr>
        <w:t>1-</w:t>
      </w:r>
      <w:r w:rsidR="003963CF">
        <w:rPr>
          <w:sz w:val="28"/>
          <w:szCs w:val="28"/>
          <w:lang w:val="tt-RU"/>
        </w:rPr>
        <w:t>нче</w:t>
      </w:r>
      <w:r w:rsidR="00D45221" w:rsidRPr="00D45221">
        <w:rPr>
          <w:sz w:val="28"/>
          <w:szCs w:val="28"/>
        </w:rPr>
        <w:t xml:space="preserve"> </w:t>
      </w:r>
      <w:proofErr w:type="spellStart"/>
      <w:r w:rsidR="00D45221" w:rsidRPr="00D45221">
        <w:rPr>
          <w:sz w:val="28"/>
          <w:szCs w:val="28"/>
        </w:rPr>
        <w:t>кушымта</w:t>
      </w:r>
      <w:proofErr w:type="spellEnd"/>
    </w:p>
    <w:p w:rsidR="00D45221" w:rsidRPr="00600D67" w:rsidRDefault="00D45221" w:rsidP="00600D67">
      <w:pPr>
        <w:ind w:left="4820"/>
        <w:rPr>
          <w:sz w:val="28"/>
          <w:szCs w:val="28"/>
        </w:rPr>
      </w:pPr>
    </w:p>
    <w:p w:rsidR="00600D67" w:rsidRPr="00600D67" w:rsidRDefault="00600D67" w:rsidP="00600D67">
      <w:pPr>
        <w:jc w:val="center"/>
        <w:rPr>
          <w:b/>
          <w:bCs/>
          <w:sz w:val="28"/>
          <w:szCs w:val="28"/>
        </w:rPr>
      </w:pPr>
    </w:p>
    <w:p w:rsidR="00D45221" w:rsidRDefault="003963CF" w:rsidP="00D45221">
      <w:pPr>
        <w:jc w:val="center"/>
        <w:rPr>
          <w:rFonts w:eastAsia="Calibri"/>
          <w:noProof/>
          <w:sz w:val="28"/>
          <w:szCs w:val="28"/>
        </w:rPr>
      </w:pPr>
      <w:r>
        <w:rPr>
          <w:rFonts w:eastAsia="Calibri"/>
          <w:noProof/>
          <w:sz w:val="28"/>
          <w:szCs w:val="28"/>
        </w:rPr>
        <w:t xml:space="preserve">«Түбән Кама шәһәре» </w:t>
      </w:r>
      <w:r w:rsidR="00D45221" w:rsidRPr="00D45221">
        <w:rPr>
          <w:rFonts w:eastAsia="Calibri"/>
          <w:noProof/>
          <w:sz w:val="28"/>
          <w:szCs w:val="28"/>
        </w:rPr>
        <w:t>муниципаль берәмлег</w:t>
      </w:r>
      <w:r>
        <w:rPr>
          <w:rFonts w:eastAsia="Calibri"/>
          <w:noProof/>
          <w:sz w:val="28"/>
          <w:szCs w:val="28"/>
        </w:rPr>
        <w:t>е чикләрендә</w:t>
      </w:r>
    </w:p>
    <w:p w:rsidR="003963CF" w:rsidRPr="003963CF" w:rsidRDefault="003963CF" w:rsidP="003963CF">
      <w:pPr>
        <w:jc w:val="center"/>
        <w:rPr>
          <w:rFonts w:eastAsia="Calibri"/>
          <w:noProof/>
          <w:sz w:val="28"/>
          <w:szCs w:val="28"/>
        </w:rPr>
      </w:pPr>
      <w:r>
        <w:rPr>
          <w:rFonts w:eastAsia="Calibri"/>
          <w:noProof/>
          <w:sz w:val="28"/>
          <w:szCs w:val="28"/>
        </w:rPr>
        <w:t>п</w:t>
      </w:r>
      <w:r w:rsidRPr="003963CF">
        <w:rPr>
          <w:rFonts w:eastAsia="Calibri"/>
          <w:noProof/>
          <w:sz w:val="28"/>
          <w:szCs w:val="28"/>
        </w:rPr>
        <w:t>роектлана торган объектның урнашу схемасы</w:t>
      </w:r>
    </w:p>
    <w:p w:rsidR="00600D67" w:rsidRPr="00600D67" w:rsidRDefault="00600D67" w:rsidP="00600D67">
      <w:pPr>
        <w:jc w:val="center"/>
        <w:rPr>
          <w:rFonts w:ascii="Calibri" w:eastAsia="Calibri" w:hAnsi="Calibri"/>
          <w:sz w:val="28"/>
          <w:szCs w:val="28"/>
          <w:lang w:eastAsia="en-US"/>
        </w:rPr>
      </w:pPr>
      <w:r w:rsidRPr="00600D67">
        <w:rPr>
          <w:rFonts w:eastAsia="Calibri"/>
          <w:noProof/>
          <w:sz w:val="28"/>
          <w:szCs w:val="28"/>
        </w:rPr>
        <w:t>МАСШТАБ 1:50 000</w:t>
      </w:r>
    </w:p>
    <w:p w:rsidR="00600D67" w:rsidRPr="00600D67" w:rsidRDefault="00600D67" w:rsidP="00600D67">
      <w:pPr>
        <w:jc w:val="center"/>
        <w:rPr>
          <w:rFonts w:ascii="Calibri" w:eastAsia="Calibri" w:hAnsi="Calibri"/>
          <w:noProof/>
          <w:sz w:val="28"/>
          <w:szCs w:val="28"/>
        </w:rPr>
      </w:pPr>
    </w:p>
    <w:p w:rsidR="00600D67" w:rsidRPr="00600D67" w:rsidRDefault="00600D67" w:rsidP="00600D67">
      <w:pPr>
        <w:jc w:val="both"/>
        <w:rPr>
          <w:b/>
          <w:bCs/>
          <w:sz w:val="28"/>
          <w:szCs w:val="28"/>
        </w:rPr>
      </w:pPr>
    </w:p>
    <w:p w:rsidR="00600D67" w:rsidRPr="00600D67" w:rsidRDefault="00600D67" w:rsidP="00600D67">
      <w:pPr>
        <w:jc w:val="center"/>
        <w:rPr>
          <w:b/>
          <w:bCs/>
          <w:sz w:val="28"/>
          <w:szCs w:val="28"/>
          <w:lang w:val="tt-RU"/>
        </w:rPr>
      </w:pPr>
      <w:r w:rsidRPr="00600D67">
        <w:rPr>
          <w:b/>
          <w:bCs/>
          <w:noProof/>
          <w:sz w:val="28"/>
          <w:szCs w:val="28"/>
        </w:rPr>
        <w:drawing>
          <wp:inline distT="0" distB="0" distL="0" distR="0" wp14:anchorId="05536366" wp14:editId="6B19001E">
            <wp:extent cx="4667250" cy="6515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0" cy="6515100"/>
                    </a:xfrm>
                    <a:prstGeom prst="rect">
                      <a:avLst/>
                    </a:prstGeom>
                    <a:noFill/>
                    <a:ln>
                      <a:noFill/>
                    </a:ln>
                  </pic:spPr>
                </pic:pic>
              </a:graphicData>
            </a:graphic>
          </wp:inline>
        </w:drawing>
      </w:r>
    </w:p>
    <w:p w:rsidR="00600D67" w:rsidRPr="00600D67" w:rsidRDefault="00600D67" w:rsidP="00600D67">
      <w:pPr>
        <w:ind w:firstLine="720"/>
        <w:jc w:val="right"/>
        <w:rPr>
          <w:sz w:val="28"/>
          <w:szCs w:val="28"/>
        </w:rPr>
      </w:pPr>
    </w:p>
    <w:p w:rsidR="003963CF" w:rsidRPr="003963CF" w:rsidRDefault="003963CF" w:rsidP="003963CF">
      <w:pPr>
        <w:ind w:left="4820"/>
        <w:rPr>
          <w:sz w:val="28"/>
          <w:szCs w:val="28"/>
        </w:rPr>
      </w:pPr>
      <w:r w:rsidRPr="003963CF">
        <w:rPr>
          <w:sz w:val="28"/>
          <w:szCs w:val="28"/>
        </w:rPr>
        <w:lastRenderedPageBreak/>
        <w:t xml:space="preserve">Татарстан </w:t>
      </w:r>
      <w:proofErr w:type="spellStart"/>
      <w:r w:rsidRPr="003963CF">
        <w:rPr>
          <w:sz w:val="28"/>
          <w:szCs w:val="28"/>
        </w:rPr>
        <w:t>Республикасы</w:t>
      </w:r>
      <w:proofErr w:type="spellEnd"/>
    </w:p>
    <w:p w:rsidR="003963CF" w:rsidRPr="003963CF" w:rsidRDefault="003963CF" w:rsidP="003963CF">
      <w:pPr>
        <w:ind w:left="4820"/>
        <w:rPr>
          <w:sz w:val="28"/>
          <w:szCs w:val="28"/>
        </w:rPr>
      </w:pPr>
      <w:proofErr w:type="spellStart"/>
      <w:r w:rsidRPr="003963CF">
        <w:rPr>
          <w:sz w:val="28"/>
          <w:szCs w:val="28"/>
        </w:rPr>
        <w:t>Түбән</w:t>
      </w:r>
      <w:proofErr w:type="spellEnd"/>
      <w:r w:rsidRPr="003963CF">
        <w:rPr>
          <w:sz w:val="28"/>
          <w:szCs w:val="28"/>
        </w:rPr>
        <w:t xml:space="preserve"> Кама </w:t>
      </w:r>
      <w:proofErr w:type="spellStart"/>
      <w:r w:rsidRPr="003963CF">
        <w:rPr>
          <w:sz w:val="28"/>
          <w:szCs w:val="28"/>
        </w:rPr>
        <w:t>шәһәре</w:t>
      </w:r>
      <w:proofErr w:type="spellEnd"/>
      <w:r w:rsidRPr="003963CF">
        <w:rPr>
          <w:sz w:val="28"/>
          <w:szCs w:val="28"/>
        </w:rPr>
        <w:t xml:space="preserve"> </w:t>
      </w:r>
      <w:proofErr w:type="spellStart"/>
      <w:r w:rsidRPr="003963CF">
        <w:rPr>
          <w:sz w:val="28"/>
          <w:szCs w:val="28"/>
        </w:rPr>
        <w:t>Мэрының</w:t>
      </w:r>
      <w:proofErr w:type="spellEnd"/>
    </w:p>
    <w:p w:rsidR="00335312" w:rsidRPr="00D45221" w:rsidRDefault="00335312" w:rsidP="00335312">
      <w:pPr>
        <w:ind w:left="4820"/>
        <w:rPr>
          <w:sz w:val="28"/>
          <w:szCs w:val="28"/>
        </w:rPr>
      </w:pPr>
      <w:r w:rsidRPr="00D45221">
        <w:rPr>
          <w:sz w:val="28"/>
          <w:szCs w:val="28"/>
        </w:rPr>
        <w:t xml:space="preserve">2019 </w:t>
      </w:r>
      <w:proofErr w:type="spellStart"/>
      <w:r w:rsidRPr="00D45221">
        <w:rPr>
          <w:sz w:val="28"/>
          <w:szCs w:val="28"/>
        </w:rPr>
        <w:t>елның</w:t>
      </w:r>
      <w:proofErr w:type="spellEnd"/>
      <w:r w:rsidRPr="00D45221">
        <w:rPr>
          <w:sz w:val="28"/>
          <w:szCs w:val="28"/>
        </w:rPr>
        <w:t xml:space="preserve"> </w:t>
      </w:r>
      <w:r>
        <w:rPr>
          <w:sz w:val="28"/>
          <w:szCs w:val="28"/>
        </w:rPr>
        <w:t>3-нче октябрь</w:t>
      </w:r>
    </w:p>
    <w:p w:rsidR="003963CF" w:rsidRPr="003963CF" w:rsidRDefault="00335312" w:rsidP="00335312">
      <w:pPr>
        <w:ind w:left="4820"/>
        <w:rPr>
          <w:sz w:val="28"/>
          <w:szCs w:val="28"/>
        </w:rPr>
      </w:pPr>
      <w:r>
        <w:rPr>
          <w:sz w:val="28"/>
          <w:szCs w:val="28"/>
        </w:rPr>
        <w:t>24-нче</w:t>
      </w:r>
      <w:r w:rsidRPr="003963CF">
        <w:rPr>
          <w:sz w:val="28"/>
          <w:szCs w:val="28"/>
        </w:rPr>
        <w:t xml:space="preserve"> </w:t>
      </w:r>
      <w:bookmarkStart w:id="0" w:name="_GoBack"/>
      <w:bookmarkEnd w:id="0"/>
      <w:proofErr w:type="spellStart"/>
      <w:r w:rsidR="003963CF" w:rsidRPr="003963CF">
        <w:rPr>
          <w:sz w:val="28"/>
          <w:szCs w:val="28"/>
        </w:rPr>
        <w:t>номерлы</w:t>
      </w:r>
      <w:proofErr w:type="spellEnd"/>
      <w:r w:rsidR="003963CF" w:rsidRPr="003963CF">
        <w:rPr>
          <w:sz w:val="28"/>
          <w:szCs w:val="28"/>
        </w:rPr>
        <w:t xml:space="preserve"> </w:t>
      </w:r>
      <w:proofErr w:type="spellStart"/>
      <w:r w:rsidR="003963CF" w:rsidRPr="003963CF">
        <w:rPr>
          <w:sz w:val="28"/>
          <w:szCs w:val="28"/>
        </w:rPr>
        <w:t>карары</w:t>
      </w:r>
      <w:proofErr w:type="spellEnd"/>
      <w:r w:rsidR="003963CF" w:rsidRPr="003963CF">
        <w:rPr>
          <w:sz w:val="28"/>
          <w:szCs w:val="28"/>
        </w:rPr>
        <w:t xml:space="preserve"> </w:t>
      </w:r>
      <w:proofErr w:type="spellStart"/>
      <w:r w:rsidR="003963CF" w:rsidRPr="003963CF">
        <w:rPr>
          <w:sz w:val="28"/>
          <w:szCs w:val="28"/>
        </w:rPr>
        <w:t>белән</w:t>
      </w:r>
      <w:proofErr w:type="spellEnd"/>
      <w:r w:rsidR="003963CF" w:rsidRPr="003963CF">
        <w:rPr>
          <w:sz w:val="28"/>
          <w:szCs w:val="28"/>
        </w:rPr>
        <w:t xml:space="preserve"> </w:t>
      </w:r>
      <w:proofErr w:type="spellStart"/>
      <w:r w:rsidR="003963CF" w:rsidRPr="003963CF">
        <w:rPr>
          <w:sz w:val="28"/>
          <w:szCs w:val="28"/>
        </w:rPr>
        <w:t>расланган</w:t>
      </w:r>
      <w:proofErr w:type="spellEnd"/>
    </w:p>
    <w:p w:rsidR="003963CF" w:rsidRPr="00600D67" w:rsidRDefault="003963CF" w:rsidP="003963CF">
      <w:pPr>
        <w:ind w:left="4820"/>
        <w:rPr>
          <w:sz w:val="28"/>
          <w:szCs w:val="28"/>
        </w:rPr>
      </w:pPr>
      <w:r>
        <w:rPr>
          <w:sz w:val="28"/>
          <w:szCs w:val="28"/>
        </w:rPr>
        <w:t>2</w:t>
      </w:r>
      <w:r w:rsidR="000C580A">
        <w:rPr>
          <w:sz w:val="28"/>
          <w:szCs w:val="28"/>
        </w:rPr>
        <w:t>-</w:t>
      </w:r>
      <w:r w:rsidR="00333F8C">
        <w:rPr>
          <w:sz w:val="28"/>
          <w:szCs w:val="28"/>
        </w:rPr>
        <w:t>нче</w:t>
      </w:r>
      <w:r w:rsidRPr="003963CF">
        <w:rPr>
          <w:sz w:val="28"/>
          <w:szCs w:val="28"/>
        </w:rPr>
        <w:t xml:space="preserve"> </w:t>
      </w:r>
      <w:proofErr w:type="spellStart"/>
      <w:r w:rsidRPr="003963CF">
        <w:rPr>
          <w:sz w:val="28"/>
          <w:szCs w:val="28"/>
        </w:rPr>
        <w:t>кушымта</w:t>
      </w:r>
      <w:proofErr w:type="spellEnd"/>
    </w:p>
    <w:p w:rsidR="00600D67" w:rsidRPr="00600D67" w:rsidRDefault="00600D67" w:rsidP="00600D67">
      <w:pPr>
        <w:ind w:firstLine="720"/>
        <w:jc w:val="right"/>
        <w:rPr>
          <w:sz w:val="28"/>
          <w:szCs w:val="28"/>
        </w:rPr>
      </w:pPr>
    </w:p>
    <w:p w:rsidR="00600D67" w:rsidRDefault="00600D67" w:rsidP="00600D67">
      <w:pPr>
        <w:jc w:val="center"/>
        <w:rPr>
          <w:sz w:val="28"/>
          <w:szCs w:val="28"/>
        </w:rPr>
      </w:pPr>
    </w:p>
    <w:p w:rsidR="000C580A" w:rsidRDefault="0028633D" w:rsidP="003963CF">
      <w:pPr>
        <w:jc w:val="center"/>
        <w:rPr>
          <w:sz w:val="28"/>
          <w:szCs w:val="28"/>
        </w:rPr>
      </w:pPr>
      <w:r w:rsidRPr="003963CF">
        <w:rPr>
          <w:sz w:val="28"/>
          <w:szCs w:val="28"/>
        </w:rPr>
        <w:t xml:space="preserve"> </w:t>
      </w:r>
      <w:r w:rsidR="003963CF" w:rsidRPr="003963CF">
        <w:rPr>
          <w:sz w:val="28"/>
          <w:szCs w:val="28"/>
        </w:rPr>
        <w:t>«</w:t>
      </w:r>
      <w:proofErr w:type="spellStart"/>
      <w:r w:rsidR="003963CF" w:rsidRPr="003963CF">
        <w:rPr>
          <w:sz w:val="28"/>
          <w:szCs w:val="28"/>
        </w:rPr>
        <w:t>Түбән</w:t>
      </w:r>
      <w:proofErr w:type="spellEnd"/>
      <w:r w:rsidR="003963CF" w:rsidRPr="003963CF">
        <w:rPr>
          <w:sz w:val="28"/>
          <w:szCs w:val="28"/>
        </w:rPr>
        <w:t xml:space="preserve"> Кама </w:t>
      </w:r>
      <w:proofErr w:type="spellStart"/>
      <w:r w:rsidR="003963CF" w:rsidRPr="003963CF">
        <w:rPr>
          <w:sz w:val="28"/>
          <w:szCs w:val="28"/>
        </w:rPr>
        <w:t>шәһәре</w:t>
      </w:r>
      <w:proofErr w:type="spellEnd"/>
      <w:r w:rsidR="003963CF" w:rsidRPr="003963CF">
        <w:rPr>
          <w:sz w:val="28"/>
          <w:szCs w:val="28"/>
        </w:rPr>
        <w:t xml:space="preserve">» </w:t>
      </w:r>
      <w:proofErr w:type="spellStart"/>
      <w:r w:rsidR="003963CF" w:rsidRPr="003963CF">
        <w:rPr>
          <w:sz w:val="28"/>
          <w:szCs w:val="28"/>
        </w:rPr>
        <w:t>муниципаль</w:t>
      </w:r>
      <w:proofErr w:type="spellEnd"/>
      <w:r w:rsidR="003963CF" w:rsidRPr="003963CF">
        <w:rPr>
          <w:sz w:val="28"/>
          <w:szCs w:val="28"/>
        </w:rPr>
        <w:t xml:space="preserve"> </w:t>
      </w:r>
      <w:proofErr w:type="spellStart"/>
      <w:r w:rsidR="003963CF" w:rsidRPr="003963CF">
        <w:rPr>
          <w:sz w:val="28"/>
          <w:szCs w:val="28"/>
        </w:rPr>
        <w:t>берәмлеге</w:t>
      </w:r>
      <w:proofErr w:type="spellEnd"/>
      <w:r w:rsidR="003963CF" w:rsidRPr="003963CF">
        <w:rPr>
          <w:sz w:val="28"/>
          <w:szCs w:val="28"/>
        </w:rPr>
        <w:t xml:space="preserve"> </w:t>
      </w:r>
      <w:proofErr w:type="spellStart"/>
      <w:r w:rsidR="003963CF" w:rsidRPr="003963CF">
        <w:rPr>
          <w:sz w:val="28"/>
          <w:szCs w:val="28"/>
        </w:rPr>
        <w:t>территориясендә</w:t>
      </w:r>
      <w:proofErr w:type="spellEnd"/>
      <w:r w:rsidR="003963CF" w:rsidRPr="003963CF">
        <w:rPr>
          <w:sz w:val="28"/>
          <w:szCs w:val="28"/>
        </w:rPr>
        <w:t xml:space="preserve"> </w:t>
      </w:r>
      <w:r w:rsidR="000C580A">
        <w:rPr>
          <w:sz w:val="28"/>
          <w:szCs w:val="28"/>
        </w:rPr>
        <w:t xml:space="preserve"> </w:t>
      </w:r>
    </w:p>
    <w:p w:rsidR="003963CF" w:rsidRPr="0028633D" w:rsidRDefault="003963CF" w:rsidP="003963CF">
      <w:pPr>
        <w:jc w:val="center"/>
        <w:rPr>
          <w:sz w:val="28"/>
          <w:szCs w:val="28"/>
          <w:lang w:val="tt-RU"/>
        </w:rPr>
      </w:pPr>
      <w:r w:rsidRPr="003963CF">
        <w:rPr>
          <w:sz w:val="28"/>
          <w:szCs w:val="28"/>
        </w:rPr>
        <w:t xml:space="preserve">«Углеводород </w:t>
      </w:r>
      <w:proofErr w:type="spellStart"/>
      <w:r w:rsidRPr="003963CF">
        <w:rPr>
          <w:sz w:val="28"/>
          <w:szCs w:val="28"/>
        </w:rPr>
        <w:t>чималын</w:t>
      </w:r>
      <w:proofErr w:type="spellEnd"/>
      <w:r w:rsidRPr="003963CF">
        <w:rPr>
          <w:sz w:val="28"/>
          <w:szCs w:val="28"/>
        </w:rPr>
        <w:t xml:space="preserve"> </w:t>
      </w:r>
      <w:proofErr w:type="spellStart"/>
      <w:r w:rsidRPr="003963CF">
        <w:rPr>
          <w:sz w:val="28"/>
          <w:szCs w:val="28"/>
        </w:rPr>
        <w:t>эшкәртү</w:t>
      </w:r>
      <w:proofErr w:type="spellEnd"/>
      <w:r w:rsidRPr="003963CF">
        <w:rPr>
          <w:sz w:val="28"/>
          <w:szCs w:val="28"/>
        </w:rPr>
        <w:t xml:space="preserve"> </w:t>
      </w:r>
      <w:proofErr w:type="spellStart"/>
      <w:r w:rsidRPr="003963CF">
        <w:rPr>
          <w:sz w:val="28"/>
          <w:szCs w:val="28"/>
        </w:rPr>
        <w:t>кү</w:t>
      </w:r>
      <w:proofErr w:type="gramStart"/>
      <w:r w:rsidRPr="003963CF">
        <w:rPr>
          <w:sz w:val="28"/>
          <w:szCs w:val="28"/>
        </w:rPr>
        <w:t>л</w:t>
      </w:r>
      <w:proofErr w:type="gramEnd"/>
      <w:r w:rsidRPr="003963CF">
        <w:rPr>
          <w:sz w:val="28"/>
          <w:szCs w:val="28"/>
        </w:rPr>
        <w:t>әмнәрен</w:t>
      </w:r>
      <w:proofErr w:type="spellEnd"/>
      <w:r w:rsidRPr="003963CF">
        <w:rPr>
          <w:sz w:val="28"/>
          <w:szCs w:val="28"/>
        </w:rPr>
        <w:t xml:space="preserve"> </w:t>
      </w:r>
      <w:proofErr w:type="spellStart"/>
      <w:r w:rsidRPr="003963CF">
        <w:rPr>
          <w:sz w:val="28"/>
          <w:szCs w:val="28"/>
        </w:rPr>
        <w:t>арттыру</w:t>
      </w:r>
      <w:proofErr w:type="spellEnd"/>
      <w:r w:rsidRPr="003963CF">
        <w:rPr>
          <w:sz w:val="28"/>
          <w:szCs w:val="28"/>
        </w:rPr>
        <w:t xml:space="preserve"> </w:t>
      </w:r>
      <w:proofErr w:type="spellStart"/>
      <w:r w:rsidRPr="003963CF">
        <w:rPr>
          <w:sz w:val="28"/>
          <w:szCs w:val="28"/>
        </w:rPr>
        <w:t>белән</w:t>
      </w:r>
      <w:proofErr w:type="spellEnd"/>
      <w:r w:rsidRPr="003963CF">
        <w:rPr>
          <w:sz w:val="28"/>
          <w:szCs w:val="28"/>
        </w:rPr>
        <w:t xml:space="preserve"> «Нефть </w:t>
      </w:r>
      <w:proofErr w:type="spellStart"/>
      <w:r w:rsidRPr="003963CF">
        <w:rPr>
          <w:sz w:val="28"/>
          <w:szCs w:val="28"/>
        </w:rPr>
        <w:t>эшкәртү</w:t>
      </w:r>
      <w:proofErr w:type="spellEnd"/>
      <w:r w:rsidRPr="003963CF">
        <w:rPr>
          <w:sz w:val="28"/>
          <w:szCs w:val="28"/>
        </w:rPr>
        <w:t xml:space="preserve"> </w:t>
      </w:r>
      <w:proofErr w:type="spellStart"/>
      <w:r w:rsidRPr="003963CF">
        <w:rPr>
          <w:sz w:val="28"/>
          <w:szCs w:val="28"/>
        </w:rPr>
        <w:t>һәм</w:t>
      </w:r>
      <w:proofErr w:type="spellEnd"/>
      <w:r w:rsidRPr="003963CF">
        <w:rPr>
          <w:sz w:val="28"/>
          <w:szCs w:val="28"/>
        </w:rPr>
        <w:t xml:space="preserve"> нефть </w:t>
      </w:r>
      <w:proofErr w:type="spellStart"/>
      <w:r w:rsidRPr="003963CF">
        <w:rPr>
          <w:sz w:val="28"/>
          <w:szCs w:val="28"/>
        </w:rPr>
        <w:t>химиясе</w:t>
      </w:r>
      <w:proofErr w:type="spellEnd"/>
      <w:r w:rsidRPr="003963CF">
        <w:rPr>
          <w:sz w:val="28"/>
          <w:szCs w:val="28"/>
        </w:rPr>
        <w:t xml:space="preserve"> </w:t>
      </w:r>
      <w:proofErr w:type="spellStart"/>
      <w:r w:rsidRPr="003963CF">
        <w:rPr>
          <w:sz w:val="28"/>
          <w:szCs w:val="28"/>
        </w:rPr>
        <w:t>заводлары</w:t>
      </w:r>
      <w:proofErr w:type="spellEnd"/>
      <w:r w:rsidRPr="003963CF">
        <w:rPr>
          <w:sz w:val="28"/>
          <w:szCs w:val="28"/>
        </w:rPr>
        <w:t xml:space="preserve"> комплексы». </w:t>
      </w:r>
      <w:proofErr w:type="spellStart"/>
      <w:r w:rsidRPr="003963CF">
        <w:rPr>
          <w:sz w:val="28"/>
          <w:szCs w:val="28"/>
        </w:rPr>
        <w:t>Төп</w:t>
      </w:r>
      <w:proofErr w:type="spellEnd"/>
      <w:r w:rsidRPr="003963CF">
        <w:rPr>
          <w:sz w:val="28"/>
          <w:szCs w:val="28"/>
        </w:rPr>
        <w:t xml:space="preserve"> </w:t>
      </w:r>
      <w:proofErr w:type="spellStart"/>
      <w:r w:rsidRPr="003963CF">
        <w:rPr>
          <w:sz w:val="28"/>
          <w:szCs w:val="28"/>
        </w:rPr>
        <w:t>киметкеч</w:t>
      </w:r>
      <w:proofErr w:type="spellEnd"/>
      <w:r w:rsidRPr="003963CF">
        <w:rPr>
          <w:sz w:val="28"/>
          <w:szCs w:val="28"/>
        </w:rPr>
        <w:t xml:space="preserve"> подстанция (ГПП-5, титул 122/7)» </w:t>
      </w:r>
      <w:proofErr w:type="spellStart"/>
      <w:r w:rsidRPr="003963CF">
        <w:rPr>
          <w:sz w:val="28"/>
          <w:szCs w:val="28"/>
        </w:rPr>
        <w:t>объектын</w:t>
      </w:r>
      <w:proofErr w:type="spellEnd"/>
      <w:r w:rsidRPr="003963CF">
        <w:rPr>
          <w:sz w:val="28"/>
          <w:szCs w:val="28"/>
        </w:rPr>
        <w:t xml:space="preserve"> </w:t>
      </w:r>
      <w:proofErr w:type="spellStart"/>
      <w:r w:rsidRPr="003963CF">
        <w:rPr>
          <w:sz w:val="28"/>
          <w:szCs w:val="28"/>
        </w:rPr>
        <w:t>урнаштыру</w:t>
      </w:r>
      <w:proofErr w:type="spellEnd"/>
      <w:r w:rsidRPr="003963CF">
        <w:rPr>
          <w:sz w:val="28"/>
          <w:szCs w:val="28"/>
        </w:rPr>
        <w:t xml:space="preserve"> </w:t>
      </w:r>
      <w:proofErr w:type="spellStart"/>
      <w:r w:rsidRPr="003963CF">
        <w:rPr>
          <w:sz w:val="28"/>
          <w:szCs w:val="28"/>
        </w:rPr>
        <w:t>өчен</w:t>
      </w:r>
      <w:proofErr w:type="spellEnd"/>
      <w:r w:rsidRPr="003963CF">
        <w:rPr>
          <w:sz w:val="28"/>
          <w:szCs w:val="28"/>
        </w:rPr>
        <w:t xml:space="preserve"> </w:t>
      </w:r>
      <w:proofErr w:type="spellStart"/>
      <w:r w:rsidRPr="003963CF">
        <w:rPr>
          <w:sz w:val="28"/>
          <w:szCs w:val="28"/>
        </w:rPr>
        <w:t>территорияне</w:t>
      </w:r>
      <w:proofErr w:type="spellEnd"/>
      <w:r w:rsidRPr="003963CF">
        <w:rPr>
          <w:sz w:val="28"/>
          <w:szCs w:val="28"/>
        </w:rPr>
        <w:t xml:space="preserve"> </w:t>
      </w:r>
      <w:proofErr w:type="spellStart"/>
      <w:r w:rsidRPr="003963CF">
        <w:rPr>
          <w:sz w:val="28"/>
          <w:szCs w:val="28"/>
        </w:rPr>
        <w:t>планлаштыру</w:t>
      </w:r>
      <w:proofErr w:type="spellEnd"/>
      <w:r w:rsidRPr="003963CF">
        <w:rPr>
          <w:sz w:val="28"/>
          <w:szCs w:val="28"/>
        </w:rPr>
        <w:t xml:space="preserve"> проекты </w:t>
      </w:r>
      <w:proofErr w:type="spellStart"/>
      <w:r w:rsidRPr="003963CF">
        <w:rPr>
          <w:sz w:val="28"/>
          <w:szCs w:val="28"/>
        </w:rPr>
        <w:t>бу</w:t>
      </w:r>
      <w:r w:rsidR="0028633D">
        <w:rPr>
          <w:sz w:val="28"/>
          <w:szCs w:val="28"/>
        </w:rPr>
        <w:t>енча</w:t>
      </w:r>
      <w:proofErr w:type="spellEnd"/>
      <w:r w:rsidR="0028633D">
        <w:rPr>
          <w:sz w:val="28"/>
          <w:szCs w:val="28"/>
        </w:rPr>
        <w:t xml:space="preserve"> </w:t>
      </w:r>
      <w:proofErr w:type="spellStart"/>
      <w:r w:rsidR="0028633D">
        <w:rPr>
          <w:sz w:val="28"/>
          <w:szCs w:val="28"/>
        </w:rPr>
        <w:t>җәмәгать</w:t>
      </w:r>
      <w:proofErr w:type="spellEnd"/>
      <w:r w:rsidR="0028633D">
        <w:rPr>
          <w:sz w:val="28"/>
          <w:szCs w:val="28"/>
        </w:rPr>
        <w:t xml:space="preserve"> </w:t>
      </w:r>
      <w:proofErr w:type="spellStart"/>
      <w:r w:rsidR="0028633D">
        <w:rPr>
          <w:sz w:val="28"/>
          <w:szCs w:val="28"/>
        </w:rPr>
        <w:t>тыңлавы</w:t>
      </w:r>
      <w:proofErr w:type="spellEnd"/>
      <w:r w:rsidR="0028633D">
        <w:rPr>
          <w:sz w:val="28"/>
          <w:szCs w:val="28"/>
        </w:rPr>
        <w:t xml:space="preserve"> </w:t>
      </w:r>
      <w:proofErr w:type="spellStart"/>
      <w:r w:rsidR="0028633D">
        <w:rPr>
          <w:sz w:val="28"/>
          <w:szCs w:val="28"/>
        </w:rPr>
        <w:t>үткәрү</w:t>
      </w:r>
      <w:proofErr w:type="spellEnd"/>
      <w:r w:rsidR="0028633D">
        <w:rPr>
          <w:sz w:val="28"/>
          <w:szCs w:val="28"/>
        </w:rPr>
        <w:t xml:space="preserve"> </w:t>
      </w:r>
      <w:proofErr w:type="spellStart"/>
      <w:r w:rsidR="0028633D">
        <w:rPr>
          <w:sz w:val="28"/>
          <w:szCs w:val="28"/>
        </w:rPr>
        <w:t>буенча</w:t>
      </w:r>
      <w:proofErr w:type="spellEnd"/>
      <w:r w:rsidR="0028633D">
        <w:rPr>
          <w:sz w:val="28"/>
          <w:szCs w:val="28"/>
          <w:lang w:val="tt-RU"/>
        </w:rPr>
        <w:t xml:space="preserve"> комиссия составы</w:t>
      </w:r>
    </w:p>
    <w:p w:rsidR="00600D67" w:rsidRPr="00600D67" w:rsidRDefault="00600D67" w:rsidP="00600D67">
      <w:pPr>
        <w:ind w:firstLine="720"/>
        <w:jc w:val="center"/>
        <w:rPr>
          <w:sz w:val="28"/>
          <w:szCs w:val="28"/>
        </w:rPr>
      </w:pPr>
    </w:p>
    <w:tbl>
      <w:tblPr>
        <w:tblW w:w="0" w:type="auto"/>
        <w:tblLook w:val="00A0" w:firstRow="1" w:lastRow="0" w:firstColumn="1" w:lastColumn="0" w:noHBand="0" w:noVBand="0"/>
      </w:tblPr>
      <w:tblGrid>
        <w:gridCol w:w="2633"/>
        <w:gridCol w:w="310"/>
        <w:gridCol w:w="7478"/>
      </w:tblGrid>
      <w:tr w:rsidR="00600D67" w:rsidRPr="00600D67" w:rsidTr="000C580A">
        <w:trPr>
          <w:trHeight w:val="899"/>
        </w:trPr>
        <w:tc>
          <w:tcPr>
            <w:tcW w:w="2633" w:type="dxa"/>
            <w:hideMark/>
          </w:tcPr>
          <w:p w:rsidR="00600D67" w:rsidRPr="00600D67" w:rsidRDefault="0028633D" w:rsidP="00600D67">
            <w:pPr>
              <w:rPr>
                <w:sz w:val="28"/>
                <w:szCs w:val="28"/>
              </w:rPr>
            </w:pPr>
            <w:proofErr w:type="spellStart"/>
            <w:r>
              <w:rPr>
                <w:sz w:val="28"/>
                <w:szCs w:val="28"/>
              </w:rPr>
              <w:t>Хаҗиев</w:t>
            </w:r>
            <w:proofErr w:type="spellEnd"/>
            <w:r>
              <w:rPr>
                <w:sz w:val="28"/>
                <w:szCs w:val="28"/>
              </w:rPr>
              <w:t xml:space="preserve"> Р.Ә</w:t>
            </w:r>
            <w:r w:rsidR="00600D67" w:rsidRPr="00600D67">
              <w:rPr>
                <w:sz w:val="28"/>
                <w:szCs w:val="28"/>
              </w:rPr>
              <w:t>.</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28633D" w:rsidP="00600D67">
            <w:pPr>
              <w:jc w:val="both"/>
              <w:rPr>
                <w:sz w:val="28"/>
                <w:szCs w:val="28"/>
              </w:rPr>
            </w:pPr>
            <w:r w:rsidRPr="0028633D">
              <w:rPr>
                <w:sz w:val="28"/>
                <w:szCs w:val="28"/>
              </w:rPr>
              <w:t xml:space="preserve">Татарстан </w:t>
            </w:r>
            <w:proofErr w:type="spellStart"/>
            <w:r w:rsidRPr="0028633D">
              <w:rPr>
                <w:sz w:val="28"/>
                <w:szCs w:val="28"/>
              </w:rPr>
              <w:t>Республикасы</w:t>
            </w:r>
            <w:proofErr w:type="spellEnd"/>
            <w:r w:rsidRPr="0028633D">
              <w:rPr>
                <w:sz w:val="28"/>
                <w:szCs w:val="28"/>
              </w:rPr>
              <w:t xml:space="preserve">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Башкарма</w:t>
            </w:r>
            <w:proofErr w:type="spellEnd"/>
            <w:r w:rsidRPr="0028633D">
              <w:rPr>
                <w:sz w:val="28"/>
                <w:szCs w:val="28"/>
              </w:rPr>
              <w:t xml:space="preserve"> комитеты </w:t>
            </w:r>
            <w:proofErr w:type="spellStart"/>
            <w:r w:rsidRPr="0028633D">
              <w:rPr>
                <w:sz w:val="28"/>
                <w:szCs w:val="28"/>
              </w:rPr>
              <w:t>җитәкчесе</w:t>
            </w:r>
            <w:proofErr w:type="spellEnd"/>
            <w:r w:rsidRPr="0028633D">
              <w:rPr>
                <w:sz w:val="28"/>
                <w:szCs w:val="28"/>
              </w:rPr>
              <w:t xml:space="preserve"> </w:t>
            </w:r>
            <w:proofErr w:type="spellStart"/>
            <w:r w:rsidRPr="0028633D">
              <w:rPr>
                <w:sz w:val="28"/>
                <w:szCs w:val="28"/>
              </w:rPr>
              <w:t>урынбасары</w:t>
            </w:r>
            <w:proofErr w:type="spellEnd"/>
            <w:r w:rsidRPr="0028633D">
              <w:rPr>
                <w:sz w:val="28"/>
                <w:szCs w:val="28"/>
              </w:rPr>
              <w:t xml:space="preserve"> (</w:t>
            </w:r>
            <w:proofErr w:type="spellStart"/>
            <w:r w:rsidRPr="0028633D">
              <w:rPr>
                <w:sz w:val="28"/>
                <w:szCs w:val="28"/>
              </w:rPr>
              <w:t>төзелеш</w:t>
            </w:r>
            <w:proofErr w:type="spellEnd"/>
            <w:r w:rsidRPr="0028633D">
              <w:rPr>
                <w:sz w:val="28"/>
                <w:szCs w:val="28"/>
              </w:rPr>
              <w:t xml:space="preserve"> </w:t>
            </w:r>
            <w:proofErr w:type="spellStart"/>
            <w:r w:rsidRPr="0028633D">
              <w:rPr>
                <w:sz w:val="28"/>
                <w:szCs w:val="28"/>
              </w:rPr>
              <w:t>мәсьәләләре</w:t>
            </w:r>
            <w:proofErr w:type="spellEnd"/>
            <w:r w:rsidRPr="0028633D">
              <w:rPr>
                <w:sz w:val="28"/>
                <w:szCs w:val="28"/>
              </w:rPr>
              <w:t xml:space="preserve"> </w:t>
            </w:r>
            <w:proofErr w:type="spellStart"/>
            <w:r w:rsidRPr="0028633D">
              <w:rPr>
                <w:sz w:val="28"/>
                <w:szCs w:val="28"/>
              </w:rPr>
              <w:t>буенча</w:t>
            </w:r>
            <w:proofErr w:type="spellEnd"/>
            <w:r w:rsidRPr="0028633D">
              <w:rPr>
                <w:sz w:val="28"/>
                <w:szCs w:val="28"/>
              </w:rPr>
              <w:t xml:space="preserve">), комиссия </w:t>
            </w:r>
            <w:proofErr w:type="spellStart"/>
            <w:r w:rsidRPr="0028633D">
              <w:rPr>
                <w:sz w:val="28"/>
                <w:szCs w:val="28"/>
              </w:rPr>
              <w:t>рәисе</w:t>
            </w:r>
            <w:proofErr w:type="spellEnd"/>
            <w:r w:rsidRPr="0028633D">
              <w:rPr>
                <w:sz w:val="28"/>
                <w:szCs w:val="28"/>
              </w:rPr>
              <w:t>;</w:t>
            </w:r>
          </w:p>
        </w:tc>
      </w:tr>
      <w:tr w:rsidR="00600D67" w:rsidRPr="00600D67" w:rsidTr="000C580A">
        <w:tc>
          <w:tcPr>
            <w:tcW w:w="2633" w:type="dxa"/>
            <w:hideMark/>
          </w:tcPr>
          <w:p w:rsidR="00600D67" w:rsidRPr="00600D67" w:rsidRDefault="0028633D" w:rsidP="00600D67">
            <w:pPr>
              <w:rPr>
                <w:sz w:val="28"/>
                <w:szCs w:val="28"/>
              </w:rPr>
            </w:pPr>
            <w:proofErr w:type="spellStart"/>
            <w:r>
              <w:rPr>
                <w:sz w:val="28"/>
                <w:szCs w:val="28"/>
              </w:rPr>
              <w:t>Әхмә</w:t>
            </w:r>
            <w:r w:rsidR="00600D67" w:rsidRPr="00600D67">
              <w:rPr>
                <w:sz w:val="28"/>
                <w:szCs w:val="28"/>
              </w:rPr>
              <w:t>диева</w:t>
            </w:r>
            <w:proofErr w:type="spellEnd"/>
            <w:r w:rsidR="00600D67" w:rsidRPr="00600D67">
              <w:rPr>
                <w:sz w:val="28"/>
                <w:szCs w:val="28"/>
              </w:rPr>
              <w:t xml:space="preserve"> А.Г.</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28633D" w:rsidP="00600D67">
            <w:pPr>
              <w:jc w:val="both"/>
              <w:rPr>
                <w:sz w:val="28"/>
                <w:szCs w:val="28"/>
              </w:rPr>
            </w:pPr>
            <w:proofErr w:type="gramStart"/>
            <w:r w:rsidRPr="0028633D">
              <w:rPr>
                <w:sz w:val="28"/>
                <w:szCs w:val="28"/>
              </w:rPr>
              <w:t>ТР</w:t>
            </w:r>
            <w:proofErr w:type="gramEnd"/>
            <w:r w:rsidRPr="0028633D">
              <w:rPr>
                <w:sz w:val="28"/>
                <w:szCs w:val="28"/>
              </w:rPr>
              <w:t xml:space="preserve">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Башкарма</w:t>
            </w:r>
            <w:proofErr w:type="spellEnd"/>
            <w:r w:rsidRPr="0028633D">
              <w:rPr>
                <w:sz w:val="28"/>
                <w:szCs w:val="28"/>
              </w:rPr>
              <w:t xml:space="preserve"> комитеты-</w:t>
            </w:r>
            <w:proofErr w:type="spellStart"/>
            <w:r w:rsidRPr="0028633D">
              <w:rPr>
                <w:sz w:val="28"/>
                <w:szCs w:val="28"/>
              </w:rPr>
              <w:t>ның</w:t>
            </w:r>
            <w:proofErr w:type="spellEnd"/>
            <w:r w:rsidRPr="0028633D">
              <w:rPr>
                <w:sz w:val="28"/>
                <w:szCs w:val="28"/>
              </w:rPr>
              <w:t xml:space="preserve">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Төзелеш</w:t>
            </w:r>
            <w:proofErr w:type="spellEnd"/>
            <w:r w:rsidRPr="0028633D">
              <w:rPr>
                <w:sz w:val="28"/>
                <w:szCs w:val="28"/>
              </w:rPr>
              <w:t xml:space="preserve"> </w:t>
            </w:r>
            <w:proofErr w:type="spellStart"/>
            <w:r w:rsidRPr="0028633D">
              <w:rPr>
                <w:sz w:val="28"/>
                <w:szCs w:val="28"/>
              </w:rPr>
              <w:t>һәм</w:t>
            </w:r>
            <w:proofErr w:type="spellEnd"/>
            <w:r w:rsidR="000C580A">
              <w:rPr>
                <w:sz w:val="28"/>
                <w:szCs w:val="28"/>
              </w:rPr>
              <w:t xml:space="preserve">                 </w:t>
            </w:r>
            <w:r w:rsidRPr="0028633D">
              <w:rPr>
                <w:sz w:val="28"/>
                <w:szCs w:val="28"/>
              </w:rPr>
              <w:t xml:space="preserve"> ар</w:t>
            </w:r>
            <w:r w:rsidR="000C580A">
              <w:rPr>
                <w:sz w:val="28"/>
                <w:szCs w:val="28"/>
              </w:rPr>
              <w:t>хи</w:t>
            </w:r>
            <w:r w:rsidRPr="0028633D">
              <w:rPr>
                <w:sz w:val="28"/>
                <w:szCs w:val="28"/>
              </w:rPr>
              <w:t xml:space="preserve">тектура </w:t>
            </w:r>
            <w:proofErr w:type="spellStart"/>
            <w:r w:rsidRPr="0028633D">
              <w:rPr>
                <w:sz w:val="28"/>
                <w:szCs w:val="28"/>
              </w:rPr>
              <w:t>идарәсе</w:t>
            </w:r>
            <w:proofErr w:type="spellEnd"/>
            <w:r w:rsidRPr="0028633D">
              <w:rPr>
                <w:sz w:val="28"/>
                <w:szCs w:val="28"/>
              </w:rPr>
              <w:t xml:space="preserve"> </w:t>
            </w:r>
            <w:proofErr w:type="spellStart"/>
            <w:r w:rsidRPr="0028633D">
              <w:rPr>
                <w:sz w:val="28"/>
                <w:szCs w:val="28"/>
              </w:rPr>
              <w:t>баш</w:t>
            </w:r>
            <w:r w:rsidR="000C580A">
              <w:rPr>
                <w:sz w:val="28"/>
                <w:szCs w:val="28"/>
              </w:rPr>
              <w:t>лыгы</w:t>
            </w:r>
            <w:proofErr w:type="spellEnd"/>
            <w:r w:rsidR="000C580A">
              <w:rPr>
                <w:sz w:val="28"/>
                <w:szCs w:val="28"/>
              </w:rPr>
              <w:t xml:space="preserve"> </w:t>
            </w:r>
            <w:proofErr w:type="spellStart"/>
            <w:r w:rsidR="000C580A">
              <w:rPr>
                <w:sz w:val="28"/>
                <w:szCs w:val="28"/>
              </w:rPr>
              <w:t>вазыйфаларын</w:t>
            </w:r>
            <w:proofErr w:type="spellEnd"/>
            <w:r w:rsidR="000C580A">
              <w:rPr>
                <w:sz w:val="28"/>
                <w:szCs w:val="28"/>
              </w:rPr>
              <w:t xml:space="preserve"> </w:t>
            </w:r>
            <w:proofErr w:type="spellStart"/>
            <w:r w:rsidR="000C580A">
              <w:rPr>
                <w:sz w:val="28"/>
                <w:szCs w:val="28"/>
              </w:rPr>
              <w:t>башкаручы</w:t>
            </w:r>
            <w:proofErr w:type="spellEnd"/>
            <w:r w:rsidR="000C580A">
              <w:rPr>
                <w:sz w:val="28"/>
                <w:szCs w:val="28"/>
              </w:rPr>
              <w:t>, ко</w:t>
            </w:r>
            <w:r w:rsidRPr="0028633D">
              <w:rPr>
                <w:sz w:val="28"/>
                <w:szCs w:val="28"/>
              </w:rPr>
              <w:t xml:space="preserve">миссия </w:t>
            </w:r>
            <w:proofErr w:type="spellStart"/>
            <w:r w:rsidRPr="0028633D">
              <w:rPr>
                <w:sz w:val="28"/>
                <w:szCs w:val="28"/>
              </w:rPr>
              <w:t>рәисе</w:t>
            </w:r>
            <w:proofErr w:type="spellEnd"/>
            <w:r w:rsidRPr="0028633D">
              <w:rPr>
                <w:sz w:val="28"/>
                <w:szCs w:val="28"/>
              </w:rPr>
              <w:t xml:space="preserve"> </w:t>
            </w:r>
            <w:proofErr w:type="spellStart"/>
            <w:r w:rsidRPr="0028633D">
              <w:rPr>
                <w:sz w:val="28"/>
                <w:szCs w:val="28"/>
              </w:rPr>
              <w:t>урынбасары</w:t>
            </w:r>
            <w:proofErr w:type="spellEnd"/>
            <w:r w:rsidRPr="0028633D">
              <w:rPr>
                <w:sz w:val="28"/>
                <w:szCs w:val="28"/>
              </w:rPr>
              <w:t>.</w:t>
            </w:r>
          </w:p>
        </w:tc>
      </w:tr>
      <w:tr w:rsidR="00600D67" w:rsidRPr="00600D67" w:rsidTr="00600D67">
        <w:tc>
          <w:tcPr>
            <w:tcW w:w="10421" w:type="dxa"/>
            <w:gridSpan w:val="3"/>
            <w:hideMark/>
          </w:tcPr>
          <w:p w:rsidR="00600D67" w:rsidRPr="00600D67" w:rsidRDefault="0028633D" w:rsidP="00600D67">
            <w:pPr>
              <w:jc w:val="both"/>
              <w:rPr>
                <w:sz w:val="28"/>
                <w:szCs w:val="28"/>
              </w:rPr>
            </w:pPr>
            <w:r>
              <w:rPr>
                <w:sz w:val="28"/>
                <w:szCs w:val="28"/>
                <w:lang w:val="tt-RU"/>
              </w:rPr>
              <w:t>К</w:t>
            </w:r>
            <w:proofErr w:type="spellStart"/>
            <w:r>
              <w:rPr>
                <w:sz w:val="28"/>
                <w:szCs w:val="28"/>
              </w:rPr>
              <w:t>омиссия</w:t>
            </w:r>
            <w:proofErr w:type="spellEnd"/>
            <w:r>
              <w:rPr>
                <w:sz w:val="28"/>
                <w:szCs w:val="28"/>
              </w:rPr>
              <w:t xml:space="preserve"> </w:t>
            </w:r>
            <w:proofErr w:type="spellStart"/>
            <w:r>
              <w:rPr>
                <w:sz w:val="28"/>
                <w:szCs w:val="28"/>
              </w:rPr>
              <w:t>әгъзалары</w:t>
            </w:r>
            <w:proofErr w:type="spellEnd"/>
          </w:p>
        </w:tc>
      </w:tr>
      <w:tr w:rsidR="00600D67" w:rsidRPr="00600D67" w:rsidTr="000C580A">
        <w:tc>
          <w:tcPr>
            <w:tcW w:w="2633" w:type="dxa"/>
            <w:hideMark/>
          </w:tcPr>
          <w:p w:rsidR="00600D67" w:rsidRPr="00600D67" w:rsidRDefault="00600D67" w:rsidP="00600D67">
            <w:pPr>
              <w:rPr>
                <w:sz w:val="28"/>
                <w:szCs w:val="28"/>
              </w:rPr>
            </w:pPr>
            <w:r w:rsidRPr="00600D67">
              <w:rPr>
                <w:sz w:val="28"/>
                <w:szCs w:val="28"/>
              </w:rPr>
              <w:t>Ханов Ф.Г.</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28633D" w:rsidP="00600D67">
            <w:pPr>
              <w:jc w:val="both"/>
              <w:rPr>
                <w:sz w:val="28"/>
                <w:szCs w:val="28"/>
              </w:rPr>
            </w:pPr>
            <w:r w:rsidRPr="0028633D">
              <w:rPr>
                <w:sz w:val="28"/>
                <w:szCs w:val="28"/>
              </w:rPr>
              <w:t xml:space="preserve">архитектура </w:t>
            </w:r>
            <w:proofErr w:type="spellStart"/>
            <w:r w:rsidRPr="0028633D">
              <w:rPr>
                <w:sz w:val="28"/>
                <w:szCs w:val="28"/>
              </w:rPr>
              <w:t>һәм</w:t>
            </w:r>
            <w:proofErr w:type="spellEnd"/>
            <w:r w:rsidRPr="0028633D">
              <w:rPr>
                <w:sz w:val="28"/>
                <w:szCs w:val="28"/>
              </w:rPr>
              <w:t xml:space="preserve"> </w:t>
            </w:r>
            <w:proofErr w:type="spellStart"/>
            <w:r w:rsidRPr="0028633D">
              <w:rPr>
                <w:sz w:val="28"/>
                <w:szCs w:val="28"/>
              </w:rPr>
              <w:t>шәһәр</w:t>
            </w:r>
            <w:proofErr w:type="spellEnd"/>
            <w:r w:rsidRPr="0028633D">
              <w:rPr>
                <w:sz w:val="28"/>
                <w:szCs w:val="28"/>
              </w:rPr>
              <w:t xml:space="preserve"> </w:t>
            </w:r>
            <w:proofErr w:type="spellStart"/>
            <w:r w:rsidRPr="0028633D">
              <w:rPr>
                <w:sz w:val="28"/>
                <w:szCs w:val="28"/>
              </w:rPr>
              <w:t>төзелеше</w:t>
            </w:r>
            <w:proofErr w:type="spellEnd"/>
            <w:r w:rsidRPr="0028633D">
              <w:rPr>
                <w:sz w:val="28"/>
                <w:szCs w:val="28"/>
              </w:rPr>
              <w:t xml:space="preserve"> </w:t>
            </w:r>
            <w:proofErr w:type="spellStart"/>
            <w:r w:rsidRPr="0028633D">
              <w:rPr>
                <w:sz w:val="28"/>
                <w:szCs w:val="28"/>
              </w:rPr>
              <w:t>мәсьәләләре</w:t>
            </w:r>
            <w:proofErr w:type="spellEnd"/>
            <w:r w:rsidRPr="0028633D">
              <w:rPr>
                <w:sz w:val="28"/>
                <w:szCs w:val="28"/>
              </w:rPr>
              <w:t xml:space="preserve"> </w:t>
            </w:r>
            <w:proofErr w:type="spellStart"/>
            <w:r w:rsidRPr="0028633D">
              <w:rPr>
                <w:sz w:val="28"/>
                <w:szCs w:val="28"/>
              </w:rPr>
              <w:t>буенча</w:t>
            </w:r>
            <w:proofErr w:type="spellEnd"/>
            <w:r w:rsidRPr="0028633D">
              <w:rPr>
                <w:sz w:val="28"/>
                <w:szCs w:val="28"/>
              </w:rPr>
              <w:t xml:space="preserve">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Башлыгы</w:t>
            </w:r>
            <w:proofErr w:type="spellEnd"/>
            <w:r w:rsidRPr="0028633D">
              <w:rPr>
                <w:sz w:val="28"/>
                <w:szCs w:val="28"/>
              </w:rPr>
              <w:t xml:space="preserve"> </w:t>
            </w:r>
            <w:proofErr w:type="spellStart"/>
            <w:r w:rsidRPr="0028633D">
              <w:rPr>
                <w:sz w:val="28"/>
                <w:szCs w:val="28"/>
              </w:rPr>
              <w:t>киңәшчесе</w:t>
            </w:r>
            <w:proofErr w:type="spellEnd"/>
            <w:r>
              <w:rPr>
                <w:sz w:val="28"/>
                <w:szCs w:val="28"/>
                <w:lang w:val="tt-RU"/>
              </w:rPr>
              <w:t xml:space="preserve"> (килешү буенча)</w:t>
            </w:r>
            <w:r w:rsidRPr="0028633D">
              <w:rPr>
                <w:sz w:val="28"/>
                <w:szCs w:val="28"/>
              </w:rPr>
              <w:t>;</w:t>
            </w:r>
          </w:p>
        </w:tc>
      </w:tr>
      <w:tr w:rsidR="00600D67" w:rsidRPr="00600D67" w:rsidTr="000C580A">
        <w:tc>
          <w:tcPr>
            <w:tcW w:w="2633" w:type="dxa"/>
            <w:hideMark/>
          </w:tcPr>
          <w:p w:rsidR="00600D67" w:rsidRPr="00600D67" w:rsidRDefault="0028633D" w:rsidP="00600D67">
            <w:pPr>
              <w:rPr>
                <w:sz w:val="28"/>
                <w:szCs w:val="28"/>
              </w:rPr>
            </w:pPr>
            <w:proofErr w:type="spellStart"/>
            <w:r>
              <w:rPr>
                <w:sz w:val="28"/>
                <w:szCs w:val="28"/>
              </w:rPr>
              <w:t>Сираҗ</w:t>
            </w:r>
            <w:r w:rsidR="00600D67" w:rsidRPr="00600D67">
              <w:rPr>
                <w:sz w:val="28"/>
                <w:szCs w:val="28"/>
              </w:rPr>
              <w:t>етдинов</w:t>
            </w:r>
            <w:proofErr w:type="spellEnd"/>
            <w:r w:rsidR="00600D67" w:rsidRPr="00600D67">
              <w:rPr>
                <w:sz w:val="28"/>
                <w:szCs w:val="28"/>
              </w:rPr>
              <w:t xml:space="preserve"> Э.Р.</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28633D" w:rsidP="00600D67">
            <w:pPr>
              <w:jc w:val="both"/>
              <w:rPr>
                <w:sz w:val="28"/>
                <w:szCs w:val="28"/>
              </w:rPr>
            </w:pPr>
            <w:r w:rsidRPr="0028633D">
              <w:rPr>
                <w:sz w:val="28"/>
                <w:szCs w:val="28"/>
              </w:rPr>
              <w:t xml:space="preserve">Татарстан </w:t>
            </w:r>
            <w:proofErr w:type="spellStart"/>
            <w:r w:rsidRPr="0028633D">
              <w:rPr>
                <w:sz w:val="28"/>
                <w:szCs w:val="28"/>
              </w:rPr>
              <w:t>Республикасы</w:t>
            </w:r>
            <w:proofErr w:type="spellEnd"/>
            <w:r w:rsidRPr="0028633D">
              <w:rPr>
                <w:sz w:val="28"/>
                <w:szCs w:val="28"/>
              </w:rPr>
              <w:t xml:space="preserve">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Башкарма</w:t>
            </w:r>
            <w:proofErr w:type="spellEnd"/>
            <w:r w:rsidRPr="0028633D">
              <w:rPr>
                <w:sz w:val="28"/>
                <w:szCs w:val="28"/>
              </w:rPr>
              <w:t xml:space="preserve"> комитеты архитекторы;</w:t>
            </w:r>
          </w:p>
        </w:tc>
      </w:tr>
      <w:tr w:rsidR="00600D67" w:rsidRPr="00600D67" w:rsidTr="000C580A">
        <w:tc>
          <w:tcPr>
            <w:tcW w:w="2633" w:type="dxa"/>
            <w:hideMark/>
          </w:tcPr>
          <w:p w:rsidR="00600D67" w:rsidRPr="00600D67" w:rsidRDefault="0028633D" w:rsidP="00600D67">
            <w:pPr>
              <w:rPr>
                <w:sz w:val="28"/>
                <w:szCs w:val="28"/>
              </w:rPr>
            </w:pPr>
            <w:proofErr w:type="spellStart"/>
            <w:r>
              <w:rPr>
                <w:sz w:val="28"/>
                <w:szCs w:val="28"/>
              </w:rPr>
              <w:t>Әхмә</w:t>
            </w:r>
            <w:r w:rsidR="00600D67" w:rsidRPr="00600D67">
              <w:rPr>
                <w:sz w:val="28"/>
                <w:szCs w:val="28"/>
              </w:rPr>
              <w:t>тов</w:t>
            </w:r>
            <w:proofErr w:type="spellEnd"/>
            <w:r w:rsidR="00600D67" w:rsidRPr="00600D67">
              <w:rPr>
                <w:sz w:val="28"/>
                <w:szCs w:val="28"/>
              </w:rPr>
              <w:t xml:space="preserve"> Л.Р.</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28633D" w:rsidP="00600D67">
            <w:pPr>
              <w:jc w:val="both"/>
              <w:rPr>
                <w:sz w:val="28"/>
                <w:szCs w:val="28"/>
              </w:rPr>
            </w:pPr>
            <w:r w:rsidRPr="0028633D">
              <w:rPr>
                <w:sz w:val="28"/>
                <w:szCs w:val="28"/>
              </w:rPr>
              <w:t xml:space="preserve">ТР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Башкарма</w:t>
            </w:r>
            <w:proofErr w:type="spellEnd"/>
            <w:r w:rsidRPr="0028633D">
              <w:rPr>
                <w:sz w:val="28"/>
                <w:szCs w:val="28"/>
              </w:rPr>
              <w:t xml:space="preserve"> комитеты </w:t>
            </w:r>
            <w:proofErr w:type="spellStart"/>
            <w:r w:rsidRPr="0028633D">
              <w:rPr>
                <w:sz w:val="28"/>
                <w:szCs w:val="28"/>
              </w:rPr>
              <w:t>җитәкчесенең</w:t>
            </w:r>
            <w:proofErr w:type="spellEnd"/>
            <w:r w:rsidRPr="0028633D">
              <w:rPr>
                <w:sz w:val="28"/>
                <w:szCs w:val="28"/>
              </w:rPr>
              <w:t xml:space="preserve"> </w:t>
            </w:r>
            <w:proofErr w:type="spellStart"/>
            <w:r w:rsidRPr="0028633D">
              <w:rPr>
                <w:sz w:val="28"/>
                <w:szCs w:val="28"/>
              </w:rPr>
              <w:t>икътисади</w:t>
            </w:r>
            <w:proofErr w:type="spellEnd"/>
            <w:r w:rsidRPr="0028633D">
              <w:rPr>
                <w:sz w:val="28"/>
                <w:szCs w:val="28"/>
              </w:rPr>
              <w:t xml:space="preserve"> </w:t>
            </w:r>
            <w:proofErr w:type="spellStart"/>
            <w:r w:rsidRPr="0028633D">
              <w:rPr>
                <w:sz w:val="28"/>
                <w:szCs w:val="28"/>
              </w:rPr>
              <w:t>үсеш</w:t>
            </w:r>
            <w:proofErr w:type="spellEnd"/>
            <w:r w:rsidRPr="0028633D">
              <w:rPr>
                <w:sz w:val="28"/>
                <w:szCs w:val="28"/>
              </w:rPr>
              <w:t xml:space="preserve"> </w:t>
            </w:r>
            <w:proofErr w:type="spellStart"/>
            <w:r w:rsidRPr="0028633D">
              <w:rPr>
                <w:sz w:val="28"/>
                <w:szCs w:val="28"/>
              </w:rPr>
              <w:t>һәм</w:t>
            </w:r>
            <w:proofErr w:type="spellEnd"/>
            <w:r w:rsidRPr="0028633D">
              <w:rPr>
                <w:sz w:val="28"/>
                <w:szCs w:val="28"/>
              </w:rPr>
              <w:t xml:space="preserve"> проект </w:t>
            </w:r>
            <w:proofErr w:type="spellStart"/>
            <w:r w:rsidRPr="0028633D">
              <w:rPr>
                <w:sz w:val="28"/>
                <w:szCs w:val="28"/>
              </w:rPr>
              <w:t>идарәсе</w:t>
            </w:r>
            <w:proofErr w:type="spellEnd"/>
            <w:r w:rsidRPr="0028633D">
              <w:rPr>
                <w:sz w:val="28"/>
                <w:szCs w:val="28"/>
              </w:rPr>
              <w:t xml:space="preserve"> </w:t>
            </w:r>
            <w:proofErr w:type="spellStart"/>
            <w:r w:rsidRPr="0028633D">
              <w:rPr>
                <w:sz w:val="28"/>
                <w:szCs w:val="28"/>
              </w:rPr>
              <w:t>буенча</w:t>
            </w:r>
            <w:proofErr w:type="spellEnd"/>
            <w:r w:rsidRPr="0028633D">
              <w:rPr>
                <w:sz w:val="28"/>
                <w:szCs w:val="28"/>
              </w:rPr>
              <w:t xml:space="preserve"> </w:t>
            </w:r>
            <w:proofErr w:type="spellStart"/>
            <w:r w:rsidRPr="0028633D">
              <w:rPr>
                <w:sz w:val="28"/>
                <w:szCs w:val="28"/>
              </w:rPr>
              <w:t>урынбасары</w:t>
            </w:r>
            <w:proofErr w:type="spellEnd"/>
            <w:r w:rsidRPr="0028633D">
              <w:rPr>
                <w:sz w:val="28"/>
                <w:szCs w:val="28"/>
              </w:rPr>
              <w:t>;</w:t>
            </w:r>
          </w:p>
        </w:tc>
      </w:tr>
      <w:tr w:rsidR="00600D67" w:rsidRPr="00600D67" w:rsidTr="000C580A">
        <w:tc>
          <w:tcPr>
            <w:tcW w:w="2633" w:type="dxa"/>
          </w:tcPr>
          <w:p w:rsidR="00600D67" w:rsidRPr="00600D67" w:rsidRDefault="00600D67" w:rsidP="00600D67">
            <w:pPr>
              <w:rPr>
                <w:sz w:val="28"/>
                <w:szCs w:val="28"/>
              </w:rPr>
            </w:pPr>
          </w:p>
        </w:tc>
        <w:tc>
          <w:tcPr>
            <w:tcW w:w="310" w:type="dxa"/>
          </w:tcPr>
          <w:p w:rsidR="00600D67" w:rsidRPr="00600D67" w:rsidRDefault="00600D67" w:rsidP="00600D67">
            <w:pPr>
              <w:shd w:val="clear" w:color="auto" w:fill="FFFFFF"/>
              <w:outlineLvl w:val="0"/>
              <w:rPr>
                <w:b/>
                <w:bCs/>
                <w:kern w:val="36"/>
                <w:sz w:val="28"/>
                <w:szCs w:val="28"/>
              </w:rPr>
            </w:pPr>
            <w:r>
              <w:rPr>
                <w:b/>
                <w:bCs/>
                <w:kern w:val="36"/>
                <w:sz w:val="28"/>
                <w:szCs w:val="28"/>
              </w:rPr>
              <w:t>-</w:t>
            </w:r>
          </w:p>
        </w:tc>
        <w:tc>
          <w:tcPr>
            <w:tcW w:w="7478" w:type="dxa"/>
            <w:hideMark/>
          </w:tcPr>
          <w:p w:rsidR="00600D67" w:rsidRPr="00333F8C" w:rsidRDefault="00333F8C" w:rsidP="00600D67">
            <w:pPr>
              <w:shd w:val="clear" w:color="auto" w:fill="FFFFFF"/>
              <w:jc w:val="both"/>
              <w:outlineLvl w:val="0"/>
              <w:rPr>
                <w:kern w:val="36"/>
                <w:sz w:val="28"/>
                <w:szCs w:val="28"/>
                <w:lang w:val="tt-RU"/>
              </w:rPr>
            </w:pPr>
            <w:r>
              <w:rPr>
                <w:sz w:val="28"/>
                <w:szCs w:val="28"/>
                <w:lang w:val="tt-RU"/>
              </w:rPr>
              <w:t>э</w:t>
            </w:r>
            <w:proofErr w:type="spellStart"/>
            <w:r w:rsidRPr="00333F8C">
              <w:rPr>
                <w:sz w:val="28"/>
                <w:szCs w:val="28"/>
              </w:rPr>
              <w:t>кологик</w:t>
            </w:r>
            <w:proofErr w:type="spellEnd"/>
            <w:r w:rsidRPr="00333F8C">
              <w:rPr>
                <w:sz w:val="28"/>
                <w:szCs w:val="28"/>
              </w:rPr>
              <w:t xml:space="preserve">, </w:t>
            </w:r>
            <w:proofErr w:type="spellStart"/>
            <w:r w:rsidRPr="00333F8C">
              <w:rPr>
                <w:sz w:val="28"/>
                <w:szCs w:val="28"/>
              </w:rPr>
              <w:t>технологик</w:t>
            </w:r>
            <w:proofErr w:type="spellEnd"/>
            <w:r w:rsidRPr="00333F8C">
              <w:rPr>
                <w:sz w:val="28"/>
                <w:szCs w:val="28"/>
              </w:rPr>
              <w:t xml:space="preserve"> </w:t>
            </w:r>
            <w:proofErr w:type="spellStart"/>
            <w:r w:rsidRPr="00333F8C">
              <w:rPr>
                <w:sz w:val="28"/>
                <w:szCs w:val="28"/>
              </w:rPr>
              <w:t>һәм</w:t>
            </w:r>
            <w:proofErr w:type="spellEnd"/>
            <w:r w:rsidRPr="00333F8C">
              <w:rPr>
                <w:sz w:val="28"/>
                <w:szCs w:val="28"/>
              </w:rPr>
              <w:t xml:space="preserve"> атом </w:t>
            </w:r>
            <w:proofErr w:type="spellStart"/>
            <w:r w:rsidRPr="00333F8C">
              <w:rPr>
                <w:sz w:val="28"/>
                <w:szCs w:val="28"/>
              </w:rPr>
              <w:t>күзәтчелеге</w:t>
            </w:r>
            <w:proofErr w:type="spellEnd"/>
            <w:r w:rsidRPr="00333F8C">
              <w:rPr>
                <w:sz w:val="28"/>
                <w:szCs w:val="28"/>
              </w:rPr>
              <w:t xml:space="preserve"> </w:t>
            </w:r>
            <w:proofErr w:type="spellStart"/>
            <w:r w:rsidRPr="00333F8C">
              <w:rPr>
                <w:sz w:val="28"/>
                <w:szCs w:val="28"/>
              </w:rPr>
              <w:t>буенча</w:t>
            </w:r>
            <w:proofErr w:type="spellEnd"/>
            <w:r w:rsidRPr="00333F8C">
              <w:rPr>
                <w:sz w:val="28"/>
                <w:szCs w:val="28"/>
              </w:rPr>
              <w:t xml:space="preserve"> </w:t>
            </w:r>
            <w:proofErr w:type="spellStart"/>
            <w:r w:rsidRPr="00333F8C">
              <w:rPr>
                <w:sz w:val="28"/>
                <w:szCs w:val="28"/>
              </w:rPr>
              <w:t>федераль</w:t>
            </w:r>
            <w:proofErr w:type="spellEnd"/>
            <w:r w:rsidRPr="00333F8C">
              <w:rPr>
                <w:sz w:val="28"/>
                <w:szCs w:val="28"/>
              </w:rPr>
              <w:t xml:space="preserve"> </w:t>
            </w:r>
            <w:proofErr w:type="spellStart"/>
            <w:r w:rsidRPr="00333F8C">
              <w:rPr>
                <w:sz w:val="28"/>
                <w:szCs w:val="28"/>
              </w:rPr>
              <w:t>хезмәтнең</w:t>
            </w:r>
            <w:proofErr w:type="spellEnd"/>
            <w:r w:rsidRPr="00333F8C">
              <w:rPr>
                <w:sz w:val="28"/>
                <w:szCs w:val="28"/>
              </w:rPr>
              <w:t xml:space="preserve"> Идел буе </w:t>
            </w:r>
            <w:proofErr w:type="spellStart"/>
            <w:r w:rsidRPr="00333F8C">
              <w:rPr>
                <w:sz w:val="28"/>
                <w:szCs w:val="28"/>
              </w:rPr>
              <w:t>идарәсенең</w:t>
            </w:r>
            <w:proofErr w:type="spellEnd"/>
            <w:r w:rsidRPr="00333F8C">
              <w:rPr>
                <w:sz w:val="28"/>
                <w:szCs w:val="28"/>
              </w:rPr>
              <w:t xml:space="preserve"> </w:t>
            </w:r>
            <w:proofErr w:type="spellStart"/>
            <w:r w:rsidRPr="00333F8C">
              <w:rPr>
                <w:sz w:val="28"/>
                <w:szCs w:val="28"/>
              </w:rPr>
              <w:t>Түбән</w:t>
            </w:r>
            <w:proofErr w:type="spellEnd"/>
            <w:r w:rsidRPr="00333F8C">
              <w:rPr>
                <w:sz w:val="28"/>
                <w:szCs w:val="28"/>
              </w:rPr>
              <w:t xml:space="preserve"> Кама </w:t>
            </w:r>
            <w:proofErr w:type="spellStart"/>
            <w:r w:rsidRPr="00333F8C">
              <w:rPr>
                <w:sz w:val="28"/>
                <w:szCs w:val="28"/>
              </w:rPr>
              <w:t>т</w:t>
            </w:r>
            <w:r>
              <w:rPr>
                <w:sz w:val="28"/>
                <w:szCs w:val="28"/>
              </w:rPr>
              <w:t>ерриториаль</w:t>
            </w:r>
            <w:proofErr w:type="spellEnd"/>
            <w:r>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килеш</w:t>
            </w:r>
            <w:r w:rsidRPr="00333F8C">
              <w:rPr>
                <w:sz w:val="28"/>
                <w:szCs w:val="28"/>
              </w:rPr>
              <w:t>ү</w:t>
            </w:r>
            <w:proofErr w:type="spellEnd"/>
            <w:r w:rsidRPr="00333F8C">
              <w:rPr>
                <w:sz w:val="28"/>
                <w:szCs w:val="28"/>
              </w:rPr>
              <w:t xml:space="preserve"> </w:t>
            </w:r>
            <w:proofErr w:type="spellStart"/>
            <w:r w:rsidRPr="00333F8C">
              <w:rPr>
                <w:sz w:val="28"/>
                <w:szCs w:val="28"/>
              </w:rPr>
              <w:t>буенча</w:t>
            </w:r>
            <w:proofErr w:type="spellEnd"/>
            <w:r w:rsidRPr="00333F8C">
              <w:rPr>
                <w:sz w:val="28"/>
                <w:szCs w:val="28"/>
              </w:rPr>
              <w:t>)</w:t>
            </w:r>
            <w:r>
              <w:rPr>
                <w:sz w:val="28"/>
                <w:szCs w:val="28"/>
                <w:lang w:val="tt-RU"/>
              </w:rPr>
              <w:t>;</w:t>
            </w:r>
          </w:p>
        </w:tc>
      </w:tr>
      <w:tr w:rsidR="00600D67" w:rsidRPr="00600D67" w:rsidTr="000C580A">
        <w:tc>
          <w:tcPr>
            <w:tcW w:w="2633" w:type="dxa"/>
          </w:tcPr>
          <w:p w:rsidR="00600D67" w:rsidRPr="00600D67" w:rsidRDefault="00600D67" w:rsidP="00600D67">
            <w:pPr>
              <w:rPr>
                <w:sz w:val="28"/>
                <w:szCs w:val="28"/>
              </w:rPr>
            </w:pPr>
          </w:p>
        </w:tc>
        <w:tc>
          <w:tcPr>
            <w:tcW w:w="310" w:type="dxa"/>
          </w:tcPr>
          <w:p w:rsidR="00600D67" w:rsidRPr="00600D67" w:rsidRDefault="00600D67" w:rsidP="00600D67">
            <w:pPr>
              <w:shd w:val="clear" w:color="auto" w:fill="FFFFFF"/>
              <w:outlineLvl w:val="0"/>
              <w:rPr>
                <w:bCs/>
                <w:kern w:val="36"/>
                <w:sz w:val="28"/>
                <w:szCs w:val="28"/>
              </w:rPr>
            </w:pPr>
            <w:r>
              <w:rPr>
                <w:bCs/>
                <w:kern w:val="36"/>
                <w:sz w:val="28"/>
                <w:szCs w:val="28"/>
              </w:rPr>
              <w:t>-</w:t>
            </w:r>
          </w:p>
        </w:tc>
        <w:tc>
          <w:tcPr>
            <w:tcW w:w="7478" w:type="dxa"/>
            <w:hideMark/>
          </w:tcPr>
          <w:p w:rsidR="00600D67" w:rsidRPr="00600D67" w:rsidRDefault="00333F8C" w:rsidP="00600D67">
            <w:pPr>
              <w:shd w:val="clear" w:color="auto" w:fill="FFFFFF"/>
              <w:jc w:val="both"/>
              <w:outlineLvl w:val="0"/>
              <w:rPr>
                <w:bCs/>
                <w:kern w:val="36"/>
                <w:sz w:val="28"/>
                <w:szCs w:val="28"/>
              </w:rPr>
            </w:pPr>
            <w:r w:rsidRPr="00333F8C">
              <w:rPr>
                <w:bCs/>
                <w:kern w:val="36"/>
                <w:sz w:val="28"/>
                <w:szCs w:val="28"/>
              </w:rPr>
              <w:t>«</w:t>
            </w:r>
            <w:proofErr w:type="spellStart"/>
            <w:r w:rsidRPr="00333F8C">
              <w:rPr>
                <w:bCs/>
                <w:kern w:val="36"/>
                <w:sz w:val="28"/>
                <w:szCs w:val="28"/>
              </w:rPr>
              <w:t>Түбән</w:t>
            </w:r>
            <w:proofErr w:type="spellEnd"/>
            <w:r w:rsidRPr="00333F8C">
              <w:rPr>
                <w:bCs/>
                <w:kern w:val="36"/>
                <w:sz w:val="28"/>
                <w:szCs w:val="28"/>
              </w:rPr>
              <w:t xml:space="preserve"> Кама </w:t>
            </w:r>
            <w:proofErr w:type="spellStart"/>
            <w:r w:rsidRPr="00333F8C">
              <w:rPr>
                <w:bCs/>
                <w:kern w:val="36"/>
                <w:sz w:val="28"/>
                <w:szCs w:val="28"/>
              </w:rPr>
              <w:t>урманчылыгы</w:t>
            </w:r>
            <w:proofErr w:type="spellEnd"/>
            <w:r w:rsidRPr="00333F8C">
              <w:rPr>
                <w:bCs/>
                <w:kern w:val="36"/>
                <w:sz w:val="28"/>
                <w:szCs w:val="28"/>
              </w:rPr>
              <w:t xml:space="preserve">» ДКУ </w:t>
            </w:r>
            <w:proofErr w:type="spellStart"/>
            <w:r w:rsidRPr="00333F8C">
              <w:rPr>
                <w:bCs/>
                <w:kern w:val="36"/>
                <w:sz w:val="28"/>
                <w:szCs w:val="28"/>
              </w:rPr>
              <w:t>вәкиле</w:t>
            </w:r>
            <w:proofErr w:type="spellEnd"/>
            <w:r w:rsidRPr="00333F8C">
              <w:rPr>
                <w:bCs/>
                <w:kern w:val="36"/>
                <w:sz w:val="28"/>
                <w:szCs w:val="28"/>
              </w:rPr>
              <w:t xml:space="preserve"> (</w:t>
            </w:r>
            <w:proofErr w:type="spellStart"/>
            <w:r w:rsidRPr="00333F8C">
              <w:rPr>
                <w:bCs/>
                <w:kern w:val="36"/>
                <w:sz w:val="28"/>
                <w:szCs w:val="28"/>
              </w:rPr>
              <w:t>килешү</w:t>
            </w:r>
            <w:proofErr w:type="spellEnd"/>
            <w:r w:rsidRPr="00333F8C">
              <w:rPr>
                <w:bCs/>
                <w:kern w:val="36"/>
                <w:sz w:val="28"/>
                <w:szCs w:val="28"/>
              </w:rPr>
              <w:t xml:space="preserve"> </w:t>
            </w:r>
            <w:proofErr w:type="spellStart"/>
            <w:r w:rsidRPr="00333F8C">
              <w:rPr>
                <w:bCs/>
                <w:kern w:val="36"/>
                <w:sz w:val="28"/>
                <w:szCs w:val="28"/>
              </w:rPr>
              <w:t>буенча</w:t>
            </w:r>
            <w:proofErr w:type="spellEnd"/>
            <w:r w:rsidRPr="00333F8C">
              <w:rPr>
                <w:bCs/>
                <w:kern w:val="36"/>
                <w:sz w:val="28"/>
                <w:szCs w:val="28"/>
              </w:rPr>
              <w:t>);</w:t>
            </w:r>
          </w:p>
        </w:tc>
      </w:tr>
      <w:tr w:rsidR="00600D67" w:rsidRPr="00600D67" w:rsidTr="000C580A">
        <w:tc>
          <w:tcPr>
            <w:tcW w:w="2633" w:type="dxa"/>
            <w:hideMark/>
          </w:tcPr>
          <w:p w:rsidR="00600D67" w:rsidRPr="00600D67" w:rsidRDefault="00600D67" w:rsidP="00600D67">
            <w:pPr>
              <w:rPr>
                <w:sz w:val="28"/>
                <w:szCs w:val="28"/>
              </w:rPr>
            </w:pPr>
            <w:proofErr w:type="spellStart"/>
            <w:r w:rsidRPr="00600D67">
              <w:rPr>
                <w:sz w:val="28"/>
                <w:szCs w:val="28"/>
              </w:rPr>
              <w:t>Русанова</w:t>
            </w:r>
            <w:proofErr w:type="spellEnd"/>
            <w:r w:rsidRPr="00600D67">
              <w:rPr>
                <w:sz w:val="28"/>
                <w:szCs w:val="28"/>
              </w:rPr>
              <w:t xml:space="preserve"> А.А.</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333F8C" w:rsidP="00600D67">
            <w:pPr>
              <w:jc w:val="both"/>
              <w:rPr>
                <w:sz w:val="28"/>
                <w:szCs w:val="28"/>
              </w:rPr>
            </w:pPr>
            <w:r w:rsidRPr="00333F8C">
              <w:rPr>
                <w:sz w:val="28"/>
                <w:szCs w:val="28"/>
              </w:rPr>
              <w:t xml:space="preserve">Татарстан </w:t>
            </w:r>
            <w:proofErr w:type="spellStart"/>
            <w:r w:rsidRPr="00333F8C">
              <w:rPr>
                <w:sz w:val="28"/>
                <w:szCs w:val="28"/>
              </w:rPr>
              <w:t>Республикасы</w:t>
            </w:r>
            <w:proofErr w:type="spellEnd"/>
            <w:r w:rsidRPr="00333F8C">
              <w:rPr>
                <w:sz w:val="28"/>
                <w:szCs w:val="28"/>
              </w:rPr>
              <w:t xml:space="preserve"> </w:t>
            </w:r>
            <w:proofErr w:type="spellStart"/>
            <w:r w:rsidRPr="00333F8C">
              <w:rPr>
                <w:sz w:val="28"/>
                <w:szCs w:val="28"/>
              </w:rPr>
              <w:t>Түбән</w:t>
            </w:r>
            <w:proofErr w:type="spellEnd"/>
            <w:r w:rsidRPr="00333F8C">
              <w:rPr>
                <w:sz w:val="28"/>
                <w:szCs w:val="28"/>
              </w:rPr>
              <w:t xml:space="preserve"> Кама </w:t>
            </w:r>
            <w:proofErr w:type="spellStart"/>
            <w:r w:rsidRPr="00333F8C">
              <w:rPr>
                <w:sz w:val="28"/>
                <w:szCs w:val="28"/>
              </w:rPr>
              <w:t>муниципаль</w:t>
            </w:r>
            <w:proofErr w:type="spellEnd"/>
            <w:r w:rsidRPr="00333F8C">
              <w:rPr>
                <w:sz w:val="28"/>
                <w:szCs w:val="28"/>
              </w:rPr>
              <w:t xml:space="preserve"> районы </w:t>
            </w:r>
            <w:proofErr w:type="spellStart"/>
            <w:r w:rsidRPr="00333F8C">
              <w:rPr>
                <w:sz w:val="28"/>
                <w:szCs w:val="28"/>
              </w:rPr>
              <w:t>Башкарма</w:t>
            </w:r>
            <w:proofErr w:type="spellEnd"/>
            <w:r w:rsidRPr="00333F8C">
              <w:rPr>
                <w:sz w:val="28"/>
                <w:szCs w:val="28"/>
              </w:rPr>
              <w:t xml:space="preserve"> </w:t>
            </w:r>
            <w:proofErr w:type="spellStart"/>
            <w:r w:rsidRPr="00333F8C">
              <w:rPr>
                <w:sz w:val="28"/>
                <w:szCs w:val="28"/>
              </w:rPr>
              <w:t>к</w:t>
            </w:r>
            <w:r>
              <w:rPr>
                <w:sz w:val="28"/>
                <w:szCs w:val="28"/>
              </w:rPr>
              <w:t>омитетының</w:t>
            </w:r>
            <w:proofErr w:type="spellEnd"/>
            <w:r>
              <w:rPr>
                <w:sz w:val="28"/>
                <w:szCs w:val="28"/>
              </w:rPr>
              <w:t xml:space="preserve"> </w:t>
            </w:r>
            <w:proofErr w:type="spellStart"/>
            <w:r>
              <w:rPr>
                <w:sz w:val="28"/>
                <w:szCs w:val="28"/>
              </w:rPr>
              <w:t>икътисади</w:t>
            </w:r>
            <w:proofErr w:type="spellEnd"/>
            <w:r>
              <w:rPr>
                <w:sz w:val="28"/>
                <w:szCs w:val="28"/>
              </w:rPr>
              <w:t xml:space="preserve"> </w:t>
            </w:r>
            <w:proofErr w:type="spellStart"/>
            <w:r>
              <w:rPr>
                <w:sz w:val="28"/>
                <w:szCs w:val="28"/>
              </w:rPr>
              <w:t>фаразлау</w:t>
            </w:r>
            <w:proofErr w:type="spellEnd"/>
            <w:r>
              <w:rPr>
                <w:sz w:val="28"/>
                <w:szCs w:val="28"/>
              </w:rPr>
              <w:t>, т</w:t>
            </w:r>
            <w:r w:rsidRPr="00333F8C">
              <w:rPr>
                <w:sz w:val="28"/>
                <w:szCs w:val="28"/>
              </w:rPr>
              <w:t xml:space="preserve">ранспорт </w:t>
            </w:r>
            <w:proofErr w:type="spellStart"/>
            <w:r w:rsidRPr="00333F8C">
              <w:rPr>
                <w:sz w:val="28"/>
                <w:szCs w:val="28"/>
              </w:rPr>
              <w:t>һәм</w:t>
            </w:r>
            <w:proofErr w:type="spellEnd"/>
            <w:r w:rsidRPr="00333F8C">
              <w:rPr>
                <w:sz w:val="28"/>
                <w:szCs w:val="28"/>
              </w:rPr>
              <w:t xml:space="preserve"> </w:t>
            </w:r>
            <w:proofErr w:type="spellStart"/>
            <w:r w:rsidRPr="00333F8C">
              <w:rPr>
                <w:sz w:val="28"/>
                <w:szCs w:val="28"/>
              </w:rPr>
              <w:t>элемтә</w:t>
            </w:r>
            <w:proofErr w:type="spellEnd"/>
            <w:r w:rsidRPr="00333F8C">
              <w:rPr>
                <w:sz w:val="28"/>
                <w:szCs w:val="28"/>
              </w:rPr>
              <w:t xml:space="preserve"> </w:t>
            </w:r>
            <w:proofErr w:type="spellStart"/>
            <w:r w:rsidRPr="00333F8C">
              <w:rPr>
                <w:sz w:val="28"/>
                <w:szCs w:val="28"/>
              </w:rPr>
              <w:t>бүлеге</w:t>
            </w:r>
            <w:proofErr w:type="spellEnd"/>
            <w:r w:rsidRPr="00333F8C">
              <w:rPr>
                <w:sz w:val="28"/>
                <w:szCs w:val="28"/>
              </w:rPr>
              <w:t xml:space="preserve"> </w:t>
            </w:r>
            <w:proofErr w:type="spellStart"/>
            <w:r w:rsidRPr="00333F8C">
              <w:rPr>
                <w:sz w:val="28"/>
                <w:szCs w:val="28"/>
              </w:rPr>
              <w:t>башлыгы</w:t>
            </w:r>
            <w:proofErr w:type="spellEnd"/>
            <w:r w:rsidRPr="00333F8C">
              <w:rPr>
                <w:sz w:val="28"/>
                <w:szCs w:val="28"/>
              </w:rPr>
              <w:t>;</w:t>
            </w:r>
          </w:p>
        </w:tc>
      </w:tr>
      <w:tr w:rsidR="00600D67" w:rsidRPr="00600D67" w:rsidTr="000C580A">
        <w:tc>
          <w:tcPr>
            <w:tcW w:w="2633" w:type="dxa"/>
            <w:hideMark/>
          </w:tcPr>
          <w:p w:rsidR="00600D67" w:rsidRPr="00600D67" w:rsidRDefault="00600D67" w:rsidP="00600D67">
            <w:pPr>
              <w:rPr>
                <w:sz w:val="28"/>
                <w:szCs w:val="28"/>
              </w:rPr>
            </w:pPr>
            <w:r w:rsidRPr="00600D67">
              <w:rPr>
                <w:sz w:val="28"/>
                <w:szCs w:val="28"/>
              </w:rPr>
              <w:t>Чернышева О.Н.</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28633D" w:rsidP="00600D67">
            <w:pPr>
              <w:jc w:val="both"/>
              <w:rPr>
                <w:sz w:val="28"/>
                <w:szCs w:val="28"/>
              </w:rPr>
            </w:pPr>
            <w:r w:rsidRPr="0028633D">
              <w:rPr>
                <w:sz w:val="28"/>
                <w:szCs w:val="28"/>
              </w:rPr>
              <w:t xml:space="preserve">ТР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Башкарма</w:t>
            </w:r>
            <w:proofErr w:type="spellEnd"/>
            <w:r w:rsidRPr="0028633D">
              <w:rPr>
                <w:sz w:val="28"/>
                <w:szCs w:val="28"/>
              </w:rPr>
              <w:t xml:space="preserve"> комитеты-</w:t>
            </w:r>
            <w:proofErr w:type="spellStart"/>
            <w:r w:rsidRPr="0028633D">
              <w:rPr>
                <w:sz w:val="28"/>
                <w:szCs w:val="28"/>
              </w:rPr>
              <w:t>ның</w:t>
            </w:r>
            <w:proofErr w:type="spellEnd"/>
            <w:r w:rsidRPr="0028633D">
              <w:rPr>
                <w:sz w:val="28"/>
                <w:szCs w:val="28"/>
              </w:rPr>
              <w:t xml:space="preserve"> </w:t>
            </w:r>
            <w:proofErr w:type="spellStart"/>
            <w:r w:rsidRPr="0028633D">
              <w:rPr>
                <w:sz w:val="28"/>
                <w:szCs w:val="28"/>
              </w:rPr>
              <w:t>хезмәтне</w:t>
            </w:r>
            <w:proofErr w:type="spellEnd"/>
            <w:r w:rsidRPr="0028633D">
              <w:rPr>
                <w:sz w:val="28"/>
                <w:szCs w:val="28"/>
              </w:rPr>
              <w:t xml:space="preserve"> </w:t>
            </w:r>
            <w:proofErr w:type="spellStart"/>
            <w:r w:rsidRPr="0028633D">
              <w:rPr>
                <w:sz w:val="28"/>
                <w:szCs w:val="28"/>
              </w:rPr>
              <w:t>һәм</w:t>
            </w:r>
            <w:proofErr w:type="spellEnd"/>
            <w:r w:rsidRPr="0028633D">
              <w:rPr>
                <w:sz w:val="28"/>
                <w:szCs w:val="28"/>
              </w:rPr>
              <w:t xml:space="preserve"> </w:t>
            </w:r>
            <w:proofErr w:type="spellStart"/>
            <w:r w:rsidRPr="0028633D">
              <w:rPr>
                <w:sz w:val="28"/>
                <w:szCs w:val="28"/>
              </w:rPr>
              <w:t>әйләнә-тирә</w:t>
            </w:r>
            <w:proofErr w:type="spellEnd"/>
            <w:r w:rsidRPr="0028633D">
              <w:rPr>
                <w:sz w:val="28"/>
                <w:szCs w:val="28"/>
              </w:rPr>
              <w:t xml:space="preserve"> </w:t>
            </w:r>
            <w:proofErr w:type="spellStart"/>
            <w:r w:rsidR="00333F8C">
              <w:rPr>
                <w:sz w:val="28"/>
                <w:szCs w:val="28"/>
              </w:rPr>
              <w:t>мохитне</w:t>
            </w:r>
            <w:proofErr w:type="spellEnd"/>
            <w:r w:rsidR="00333F8C">
              <w:rPr>
                <w:sz w:val="28"/>
                <w:szCs w:val="28"/>
              </w:rPr>
              <w:t xml:space="preserve"> </w:t>
            </w:r>
            <w:proofErr w:type="spellStart"/>
            <w:r w:rsidR="00333F8C">
              <w:rPr>
                <w:sz w:val="28"/>
                <w:szCs w:val="28"/>
              </w:rPr>
              <w:t>саклау</w:t>
            </w:r>
            <w:proofErr w:type="spellEnd"/>
            <w:r w:rsidR="00333F8C">
              <w:rPr>
                <w:sz w:val="28"/>
                <w:szCs w:val="28"/>
              </w:rPr>
              <w:t xml:space="preserve"> </w:t>
            </w:r>
            <w:proofErr w:type="spellStart"/>
            <w:r w:rsidR="00333F8C">
              <w:rPr>
                <w:sz w:val="28"/>
                <w:szCs w:val="28"/>
              </w:rPr>
              <w:t>бүлеге</w:t>
            </w:r>
            <w:proofErr w:type="spellEnd"/>
            <w:r w:rsidR="00333F8C">
              <w:rPr>
                <w:sz w:val="28"/>
                <w:szCs w:val="28"/>
              </w:rPr>
              <w:t xml:space="preserve"> </w:t>
            </w:r>
            <w:proofErr w:type="spellStart"/>
            <w:r w:rsidR="00333F8C">
              <w:rPr>
                <w:sz w:val="28"/>
                <w:szCs w:val="28"/>
              </w:rPr>
              <w:t>җитәкчесе</w:t>
            </w:r>
            <w:proofErr w:type="spellEnd"/>
            <w:r w:rsidR="00333F8C">
              <w:rPr>
                <w:sz w:val="28"/>
                <w:szCs w:val="28"/>
              </w:rPr>
              <w:t>;</w:t>
            </w:r>
          </w:p>
        </w:tc>
      </w:tr>
      <w:tr w:rsidR="00600D67" w:rsidRPr="00600D67" w:rsidTr="000C580A">
        <w:tc>
          <w:tcPr>
            <w:tcW w:w="2633" w:type="dxa"/>
            <w:hideMark/>
          </w:tcPr>
          <w:p w:rsidR="00600D67" w:rsidRPr="00600D67" w:rsidRDefault="0028633D" w:rsidP="00600D67">
            <w:pPr>
              <w:rPr>
                <w:sz w:val="28"/>
                <w:szCs w:val="28"/>
              </w:rPr>
            </w:pPr>
            <w:proofErr w:type="spellStart"/>
            <w:r>
              <w:rPr>
                <w:sz w:val="28"/>
                <w:szCs w:val="28"/>
              </w:rPr>
              <w:t>Мо</w:t>
            </w:r>
            <w:r w:rsidR="00600D67" w:rsidRPr="00600D67">
              <w:rPr>
                <w:sz w:val="28"/>
                <w:szCs w:val="28"/>
              </w:rPr>
              <w:t>стафин</w:t>
            </w:r>
            <w:proofErr w:type="spellEnd"/>
            <w:r w:rsidR="00600D67" w:rsidRPr="00600D67">
              <w:rPr>
                <w:sz w:val="28"/>
                <w:szCs w:val="28"/>
              </w:rPr>
              <w:t xml:space="preserve"> Р.Р.</w:t>
            </w:r>
          </w:p>
        </w:tc>
        <w:tc>
          <w:tcPr>
            <w:tcW w:w="310" w:type="dxa"/>
          </w:tcPr>
          <w:p w:rsidR="00600D67" w:rsidRPr="00600D67" w:rsidRDefault="00600D67" w:rsidP="00600D67">
            <w:pPr>
              <w:rPr>
                <w:sz w:val="28"/>
                <w:szCs w:val="28"/>
              </w:rPr>
            </w:pPr>
            <w:r>
              <w:rPr>
                <w:sz w:val="28"/>
                <w:szCs w:val="28"/>
              </w:rPr>
              <w:t>-</w:t>
            </w:r>
          </w:p>
        </w:tc>
        <w:tc>
          <w:tcPr>
            <w:tcW w:w="7478" w:type="dxa"/>
            <w:hideMark/>
          </w:tcPr>
          <w:p w:rsidR="00600D67" w:rsidRPr="00600D67" w:rsidRDefault="0028633D" w:rsidP="00600D67">
            <w:pPr>
              <w:jc w:val="both"/>
              <w:rPr>
                <w:sz w:val="28"/>
                <w:szCs w:val="28"/>
              </w:rPr>
            </w:pPr>
            <w:r w:rsidRPr="0028633D">
              <w:rPr>
                <w:sz w:val="28"/>
                <w:szCs w:val="28"/>
              </w:rPr>
              <w:t xml:space="preserve">Татарстан </w:t>
            </w:r>
            <w:proofErr w:type="spellStart"/>
            <w:r w:rsidRPr="0028633D">
              <w:rPr>
                <w:sz w:val="28"/>
                <w:szCs w:val="28"/>
              </w:rPr>
              <w:t>Республикасы</w:t>
            </w:r>
            <w:proofErr w:type="spellEnd"/>
            <w:r w:rsidRPr="0028633D">
              <w:rPr>
                <w:sz w:val="28"/>
                <w:szCs w:val="28"/>
              </w:rPr>
              <w:t xml:space="preserve"> </w:t>
            </w:r>
            <w:proofErr w:type="spellStart"/>
            <w:r w:rsidRPr="0028633D">
              <w:rPr>
                <w:sz w:val="28"/>
                <w:szCs w:val="28"/>
              </w:rPr>
              <w:t>Түбән</w:t>
            </w:r>
            <w:proofErr w:type="spellEnd"/>
            <w:r w:rsidRPr="0028633D">
              <w:rPr>
                <w:sz w:val="28"/>
                <w:szCs w:val="28"/>
              </w:rPr>
              <w:t xml:space="preserve"> Кама </w:t>
            </w:r>
            <w:proofErr w:type="spellStart"/>
            <w:r w:rsidRPr="0028633D">
              <w:rPr>
                <w:sz w:val="28"/>
                <w:szCs w:val="28"/>
              </w:rPr>
              <w:t>муниципаль</w:t>
            </w:r>
            <w:proofErr w:type="spellEnd"/>
            <w:r w:rsidRPr="0028633D">
              <w:rPr>
                <w:sz w:val="28"/>
                <w:szCs w:val="28"/>
              </w:rPr>
              <w:t xml:space="preserve"> районы </w:t>
            </w:r>
            <w:proofErr w:type="spellStart"/>
            <w:r w:rsidRPr="0028633D">
              <w:rPr>
                <w:sz w:val="28"/>
                <w:szCs w:val="28"/>
              </w:rPr>
              <w:t>Башкарма</w:t>
            </w:r>
            <w:proofErr w:type="spellEnd"/>
            <w:r w:rsidRPr="0028633D">
              <w:rPr>
                <w:sz w:val="28"/>
                <w:szCs w:val="28"/>
              </w:rPr>
              <w:t xml:space="preserve"> </w:t>
            </w:r>
            <w:proofErr w:type="spellStart"/>
            <w:r w:rsidRPr="0028633D">
              <w:rPr>
                <w:sz w:val="28"/>
                <w:szCs w:val="28"/>
              </w:rPr>
              <w:t>комитетының</w:t>
            </w:r>
            <w:proofErr w:type="spellEnd"/>
            <w:r w:rsidRPr="0028633D">
              <w:rPr>
                <w:sz w:val="28"/>
                <w:szCs w:val="28"/>
              </w:rPr>
              <w:t xml:space="preserve"> </w:t>
            </w:r>
            <w:r>
              <w:rPr>
                <w:sz w:val="28"/>
                <w:szCs w:val="28"/>
                <w:lang w:val="tt-RU"/>
              </w:rPr>
              <w:t xml:space="preserve">Түбән Кама муниципаль районы </w:t>
            </w:r>
            <w:proofErr w:type="spellStart"/>
            <w:r w:rsidRPr="0028633D">
              <w:rPr>
                <w:sz w:val="28"/>
                <w:szCs w:val="28"/>
              </w:rPr>
              <w:t>Төзелеш</w:t>
            </w:r>
            <w:proofErr w:type="spellEnd"/>
            <w:r w:rsidRPr="0028633D">
              <w:rPr>
                <w:sz w:val="28"/>
                <w:szCs w:val="28"/>
              </w:rPr>
              <w:t xml:space="preserve"> </w:t>
            </w:r>
            <w:proofErr w:type="spellStart"/>
            <w:r w:rsidRPr="0028633D">
              <w:rPr>
                <w:sz w:val="28"/>
                <w:szCs w:val="28"/>
              </w:rPr>
              <w:t>һәм</w:t>
            </w:r>
            <w:proofErr w:type="spellEnd"/>
            <w:r w:rsidRPr="0028633D">
              <w:rPr>
                <w:sz w:val="28"/>
                <w:szCs w:val="28"/>
              </w:rPr>
              <w:t xml:space="preserve"> архитект</w:t>
            </w:r>
            <w:r w:rsidR="00333F8C">
              <w:rPr>
                <w:sz w:val="28"/>
                <w:szCs w:val="28"/>
              </w:rPr>
              <w:t xml:space="preserve">ура </w:t>
            </w:r>
            <w:proofErr w:type="spellStart"/>
            <w:r w:rsidR="00333F8C">
              <w:rPr>
                <w:sz w:val="28"/>
                <w:szCs w:val="28"/>
              </w:rPr>
              <w:t>идарәсе</w:t>
            </w:r>
            <w:proofErr w:type="spellEnd"/>
            <w:r w:rsidR="00333F8C">
              <w:rPr>
                <w:sz w:val="28"/>
                <w:szCs w:val="28"/>
              </w:rPr>
              <w:t xml:space="preserve"> </w:t>
            </w:r>
            <w:proofErr w:type="spellStart"/>
            <w:r w:rsidR="00333F8C">
              <w:rPr>
                <w:sz w:val="28"/>
                <w:szCs w:val="28"/>
              </w:rPr>
              <w:t>башлыгы</w:t>
            </w:r>
            <w:proofErr w:type="spellEnd"/>
            <w:r w:rsidR="00333F8C">
              <w:rPr>
                <w:sz w:val="28"/>
                <w:szCs w:val="28"/>
              </w:rPr>
              <w:t xml:space="preserve"> </w:t>
            </w:r>
            <w:proofErr w:type="spellStart"/>
            <w:r w:rsidR="00333F8C">
              <w:rPr>
                <w:sz w:val="28"/>
                <w:szCs w:val="28"/>
              </w:rPr>
              <w:t>урынбасары</w:t>
            </w:r>
            <w:proofErr w:type="spellEnd"/>
            <w:r w:rsidR="00333F8C">
              <w:rPr>
                <w:sz w:val="28"/>
                <w:szCs w:val="28"/>
              </w:rPr>
              <w:t>.</w:t>
            </w:r>
            <w:r w:rsidRPr="0028633D">
              <w:rPr>
                <w:sz w:val="28"/>
                <w:szCs w:val="28"/>
              </w:rPr>
              <w:t xml:space="preserve">      </w:t>
            </w:r>
          </w:p>
        </w:tc>
      </w:tr>
    </w:tbl>
    <w:p w:rsidR="008451BA" w:rsidRPr="00600D67" w:rsidRDefault="008451BA" w:rsidP="00600D67">
      <w:pPr>
        <w:rPr>
          <w:sz w:val="28"/>
          <w:szCs w:val="28"/>
        </w:rPr>
      </w:pPr>
    </w:p>
    <w:sectPr w:rsidR="008451BA" w:rsidRPr="00600D67" w:rsidSect="00600D6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D67"/>
    <w:rsid w:val="000C580A"/>
    <w:rsid w:val="0028633D"/>
    <w:rsid w:val="00333F8C"/>
    <w:rsid w:val="00335312"/>
    <w:rsid w:val="003963CF"/>
    <w:rsid w:val="00506CBA"/>
    <w:rsid w:val="005D58B8"/>
    <w:rsid w:val="00600D67"/>
    <w:rsid w:val="008451BA"/>
    <w:rsid w:val="008811AA"/>
    <w:rsid w:val="008D7635"/>
    <w:rsid w:val="00C37E58"/>
    <w:rsid w:val="00D45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D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00D67"/>
    <w:rPr>
      <w:color w:val="0000FF" w:themeColor="hyperlink"/>
      <w:u w:val="single"/>
    </w:rPr>
  </w:style>
  <w:style w:type="paragraph" w:styleId="a4">
    <w:name w:val="Balloon Text"/>
    <w:basedOn w:val="a"/>
    <w:link w:val="a5"/>
    <w:uiPriority w:val="99"/>
    <w:semiHidden/>
    <w:unhideWhenUsed/>
    <w:rsid w:val="00600D67"/>
    <w:rPr>
      <w:rFonts w:ascii="Tahoma" w:hAnsi="Tahoma" w:cs="Tahoma"/>
      <w:sz w:val="16"/>
      <w:szCs w:val="16"/>
    </w:rPr>
  </w:style>
  <w:style w:type="character" w:customStyle="1" w:styleId="a5">
    <w:name w:val="Текст выноски Знак"/>
    <w:basedOn w:val="a0"/>
    <w:link w:val="a4"/>
    <w:uiPriority w:val="99"/>
    <w:semiHidden/>
    <w:rsid w:val="00600D6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D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00D67"/>
    <w:rPr>
      <w:color w:val="0000FF" w:themeColor="hyperlink"/>
      <w:u w:val="single"/>
    </w:rPr>
  </w:style>
  <w:style w:type="paragraph" w:styleId="a4">
    <w:name w:val="Balloon Text"/>
    <w:basedOn w:val="a"/>
    <w:link w:val="a5"/>
    <w:uiPriority w:val="99"/>
    <w:semiHidden/>
    <w:unhideWhenUsed/>
    <w:rsid w:val="00600D67"/>
    <w:rPr>
      <w:rFonts w:ascii="Tahoma" w:hAnsi="Tahoma" w:cs="Tahoma"/>
      <w:sz w:val="16"/>
      <w:szCs w:val="16"/>
    </w:rPr>
  </w:style>
  <w:style w:type="character" w:customStyle="1" w:styleId="a5">
    <w:name w:val="Текст выноски Знак"/>
    <w:basedOn w:val="a0"/>
    <w:link w:val="a4"/>
    <w:uiPriority w:val="99"/>
    <w:semiHidden/>
    <w:rsid w:val="00600D6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084370">
      <w:bodyDiv w:val="1"/>
      <w:marLeft w:val="0"/>
      <w:marRight w:val="0"/>
      <w:marTop w:val="0"/>
      <w:marBottom w:val="0"/>
      <w:divBdr>
        <w:top w:val="none" w:sz="0" w:space="0" w:color="auto"/>
        <w:left w:val="none" w:sz="0" w:space="0" w:color="auto"/>
        <w:bottom w:val="none" w:sz="0" w:space="0" w:color="auto"/>
        <w:right w:val="none" w:sz="0" w:space="0" w:color="auto"/>
      </w:divBdr>
    </w:div>
    <w:div w:id="157072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960</Words>
  <Characters>5475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2019-10-02T11:33:00Z</cp:lastPrinted>
  <dcterms:created xsi:type="dcterms:W3CDTF">2019-10-02T11:32:00Z</dcterms:created>
  <dcterms:modified xsi:type="dcterms:W3CDTF">2019-10-03T08:19:00Z</dcterms:modified>
</cp:coreProperties>
</file>