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06" w:rsidRDefault="00F54706" w:rsidP="00F5470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Протокол</w:t>
      </w:r>
    </w:p>
    <w:p w:rsidR="00F54706" w:rsidRDefault="00F54706" w:rsidP="00F5470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заседания Комиссии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района.</w:t>
      </w:r>
    </w:p>
    <w:p w:rsidR="00F54706" w:rsidRDefault="00F54706" w:rsidP="00F5470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4706" w:rsidRDefault="00F54706" w:rsidP="00F54706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02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июня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2017 года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</w:p>
    <w:p w:rsidR="00F54706" w:rsidRDefault="00F54706" w:rsidP="00F54706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518"/>
        <w:gridCol w:w="2835"/>
        <w:gridCol w:w="4536"/>
      </w:tblGrid>
      <w:tr w:rsidR="00F54706" w:rsidTr="00F54706">
        <w:trPr>
          <w:trHeight w:val="680"/>
        </w:trPr>
        <w:tc>
          <w:tcPr>
            <w:tcW w:w="2518" w:type="dxa"/>
            <w:hideMark/>
          </w:tcPr>
          <w:p w:rsidR="00F54706" w:rsidRDefault="00F54706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Председателя</w:t>
            </w:r>
          </w:p>
          <w:p w:rsidR="00F54706" w:rsidRDefault="00F5470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комиссии</w:t>
            </w:r>
          </w:p>
        </w:tc>
        <w:tc>
          <w:tcPr>
            <w:tcW w:w="2835" w:type="dxa"/>
            <w:hideMark/>
          </w:tcPr>
          <w:p w:rsidR="00F54706" w:rsidRDefault="00F5470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  <w:tc>
          <w:tcPr>
            <w:tcW w:w="4536" w:type="dxa"/>
            <w:hideMark/>
          </w:tcPr>
          <w:p w:rsidR="00F54706" w:rsidRDefault="00F5470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Совета Нижнекамского муниципального района</w:t>
            </w:r>
          </w:p>
        </w:tc>
      </w:tr>
      <w:tr w:rsidR="00F54706" w:rsidTr="00F54706">
        <w:trPr>
          <w:trHeight w:val="1426"/>
        </w:trPr>
        <w:tc>
          <w:tcPr>
            <w:tcW w:w="2518" w:type="dxa"/>
            <w:hideMark/>
          </w:tcPr>
          <w:p w:rsidR="00F54706" w:rsidRDefault="00F54706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hideMark/>
          </w:tcPr>
          <w:p w:rsidR="00F54706" w:rsidRDefault="00F5470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 </w:t>
            </w:r>
          </w:p>
        </w:tc>
        <w:tc>
          <w:tcPr>
            <w:tcW w:w="4536" w:type="dxa"/>
            <w:hideMark/>
          </w:tcPr>
          <w:p w:rsidR="00F54706" w:rsidRDefault="00F5470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F54706" w:rsidTr="00F54706">
        <w:trPr>
          <w:trHeight w:val="1422"/>
        </w:trPr>
        <w:tc>
          <w:tcPr>
            <w:tcW w:w="2518" w:type="dxa"/>
            <w:hideMark/>
          </w:tcPr>
          <w:p w:rsidR="00F54706" w:rsidRDefault="00F5470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2835" w:type="dxa"/>
            <w:hideMark/>
          </w:tcPr>
          <w:p w:rsidR="00F54706" w:rsidRDefault="00F5470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Агапов О.Д. </w:t>
            </w:r>
          </w:p>
        </w:tc>
        <w:tc>
          <w:tcPr>
            <w:tcW w:w="4536" w:type="dxa"/>
            <w:hideMark/>
          </w:tcPr>
          <w:p w:rsidR="00F54706" w:rsidRDefault="00F54706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Нижнекамского муниципального района РТ </w:t>
            </w:r>
          </w:p>
        </w:tc>
      </w:tr>
      <w:tr w:rsidR="00F54706" w:rsidTr="00F54706">
        <w:trPr>
          <w:trHeight w:val="1980"/>
        </w:trPr>
        <w:tc>
          <w:tcPr>
            <w:tcW w:w="2518" w:type="dxa"/>
            <w:hideMark/>
          </w:tcPr>
          <w:p w:rsidR="00F54706" w:rsidRDefault="00F54706">
            <w:pPr>
              <w:spacing w:after="0"/>
              <w:rPr>
                <w:rFonts w:cs="Times New Roman"/>
              </w:rPr>
            </w:pPr>
          </w:p>
        </w:tc>
        <w:tc>
          <w:tcPr>
            <w:tcW w:w="2835" w:type="dxa"/>
            <w:hideMark/>
          </w:tcPr>
          <w:p w:rsidR="00F54706" w:rsidRDefault="00F5470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4536" w:type="dxa"/>
            <w:hideMark/>
          </w:tcPr>
          <w:p w:rsidR="00F54706" w:rsidRDefault="00F54706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-депутат Совета Нижнекамского муниципального района Республики Татарстан, заместитель Главы Нижнекамского муниципального района Республики Татарстан</w:t>
            </w:r>
          </w:p>
        </w:tc>
      </w:tr>
      <w:tr w:rsidR="00F54706" w:rsidTr="00F54706">
        <w:trPr>
          <w:gridAfter w:val="2"/>
          <w:wAfter w:w="7371" w:type="dxa"/>
          <w:trHeight w:val="20"/>
        </w:trPr>
        <w:tc>
          <w:tcPr>
            <w:tcW w:w="2518" w:type="dxa"/>
            <w:hideMark/>
          </w:tcPr>
          <w:p w:rsidR="00F54706" w:rsidRDefault="00F54706">
            <w:pPr>
              <w:spacing w:after="0"/>
              <w:rPr>
                <w:rFonts w:cs="Times New Roman"/>
              </w:rPr>
            </w:pPr>
          </w:p>
        </w:tc>
      </w:tr>
      <w:tr w:rsidR="00F54706" w:rsidTr="00F54706">
        <w:trPr>
          <w:trHeight w:val="20"/>
        </w:trPr>
        <w:tc>
          <w:tcPr>
            <w:tcW w:w="2518" w:type="dxa"/>
          </w:tcPr>
          <w:p w:rsidR="00F54706" w:rsidRDefault="00F54706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F54706" w:rsidRDefault="00F5470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И.М.</w:t>
            </w:r>
          </w:p>
        </w:tc>
        <w:tc>
          <w:tcPr>
            <w:tcW w:w="4536" w:type="dxa"/>
            <w:hideMark/>
          </w:tcPr>
          <w:p w:rsidR="00F54706" w:rsidRDefault="00F5470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F54706" w:rsidTr="00F54706">
        <w:trPr>
          <w:trHeight w:val="20"/>
        </w:trPr>
        <w:tc>
          <w:tcPr>
            <w:tcW w:w="2518" w:type="dxa"/>
          </w:tcPr>
          <w:p w:rsidR="00F54706" w:rsidRDefault="00F54706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F54706" w:rsidRDefault="00F5470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 </w:t>
            </w:r>
          </w:p>
        </w:tc>
        <w:tc>
          <w:tcPr>
            <w:tcW w:w="4536" w:type="dxa"/>
            <w:hideMark/>
          </w:tcPr>
          <w:p w:rsidR="00F54706" w:rsidRDefault="00F54706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F54706" w:rsidTr="00F54706">
        <w:trPr>
          <w:trHeight w:val="20"/>
        </w:trPr>
        <w:tc>
          <w:tcPr>
            <w:tcW w:w="2518" w:type="dxa"/>
          </w:tcPr>
          <w:p w:rsidR="00F54706" w:rsidRDefault="00F54706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F54706" w:rsidRDefault="00F54706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Г.Ю. </w:t>
            </w:r>
          </w:p>
        </w:tc>
        <w:tc>
          <w:tcPr>
            <w:tcW w:w="4536" w:type="dxa"/>
            <w:hideMark/>
          </w:tcPr>
          <w:p w:rsidR="00F54706" w:rsidRDefault="00F54706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политических наук, доцент Нижнекамского филиала Института экономики, управления и права (по согласованию) </w:t>
            </w:r>
          </w:p>
        </w:tc>
      </w:tr>
    </w:tbl>
    <w:p w:rsidR="00F54706" w:rsidRDefault="00F54706" w:rsidP="00F54706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Число   членов   комиссии,   принимающих   участие   в   заседании   комиссии, составляет 7 человек. Число членов комиссии, не замещающих должности муниципальной  службы   в   органах   местного самоуправления, составляет 3 человека.  Кворум для  проведения  заседания  комиссии  имеется.</w:t>
      </w:r>
    </w:p>
    <w:p w:rsidR="00F54706" w:rsidRDefault="00F54706" w:rsidP="00F547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lastRenderedPageBreak/>
        <w:t>Повестка дня:</w:t>
      </w:r>
    </w:p>
    <w:p w:rsidR="00F54706" w:rsidRDefault="00F54706" w:rsidP="00F54706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Рассмотрение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сообщени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tt-RU"/>
        </w:rPr>
        <w:t>я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работодателя о заключении трудового договора с гражданином, замещавшем должность муниципальной службы </w:t>
      </w:r>
    </w:p>
    <w:p w:rsidR="00F54706" w:rsidRDefault="00F54706" w:rsidP="00F54706">
      <w:pPr>
        <w:shd w:val="clear" w:color="auto" w:fill="FFFFFF"/>
        <w:spacing w:line="240" w:lineRule="auto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b/>
          <w:sz w:val="28"/>
          <w:szCs w:val="28"/>
        </w:rPr>
        <w:t>Гарипова Р.З.</w:t>
      </w:r>
    </w:p>
    <w:p w:rsidR="00F54706" w:rsidRDefault="00F54706" w:rsidP="00F54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соблюдения гражданами, замещавшими должность муниципальной службы, запретов, установленных законодательством о муниципальной службе в части  трудоустройства после увольнения с муниципальной службы предлагаю рассмотреть  уведомление  от 24 мая   2017 года, поступившее  от  директора 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Лифтсервис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-НК»  о приеме на работу в 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Лифтсервис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-НК»  на должность экономиста </w:t>
      </w:r>
      <w:r w:rsidRPr="006A0713">
        <w:rPr>
          <w:rFonts w:ascii="Times New Roman" w:hAnsi="Times New Roman" w:cs="Times New Roman"/>
          <w:i/>
          <w:sz w:val="28"/>
          <w:szCs w:val="28"/>
        </w:rPr>
        <w:t>Ф.И.О. бывшего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.        </w:t>
      </w:r>
      <w:proofErr w:type="gramEnd"/>
    </w:p>
    <w:p w:rsidR="00F54706" w:rsidRDefault="00F54706" w:rsidP="00F54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занимаемой должности </w:t>
      </w:r>
      <w:r w:rsidRPr="006A0713">
        <w:rPr>
          <w:rFonts w:ascii="Times New Roman" w:hAnsi="Times New Roman" w:cs="Times New Roman"/>
          <w:i/>
          <w:sz w:val="28"/>
          <w:szCs w:val="28"/>
        </w:rPr>
        <w:t>Ф.И.О. бывшего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 исполняет следующие обязанности: </w:t>
      </w:r>
    </w:p>
    <w:p w:rsidR="00F54706" w:rsidRDefault="00F54706" w:rsidP="00F54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осуществляет организацию и совершенствование экономической деятельности предприятия, направляемой на повышение производительности труда, эффективности и рентабельности производства, качества выпускаемой продукции, снижение ее себестоимости, обеспечение роста производительности труда и заработной  платы, достижение наибольших результатов при наименьших затратах материальных, трудовых и финансовых ресурсов;</w:t>
      </w:r>
    </w:p>
    <w:p w:rsidR="00F54706" w:rsidRDefault="00F54706" w:rsidP="00F54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проводит работу по совершенствованию планирования экономических показателей деятельности предприятия, достижению высокого уровня их обоснованности, по созданию и улучшению нормативной базы планирования, норм расходов товарно-материальных ценностей, оборотных средств и использования производственных мощностей;</w:t>
      </w:r>
    </w:p>
    <w:p w:rsidR="00F54706" w:rsidRDefault="00F54706" w:rsidP="00F54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организовывает разработку методической материалов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технико- экономическому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планированию работы производственных подразделений предприятия;</w:t>
      </w:r>
    </w:p>
    <w:p w:rsidR="00F54706" w:rsidRDefault="00F54706" w:rsidP="00F54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строгое соблюдение режима экономии материальных, трудовых и финансовых ресурсов на всех участках хозяйственной деятельности предприятия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54706" w:rsidRDefault="00F54706" w:rsidP="00F54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организовывает разработку рациональных форм плановой, учетной и отчетной документации, применяемой на предприятии;</w:t>
      </w:r>
    </w:p>
    <w:p w:rsidR="00F54706" w:rsidRDefault="00F54706" w:rsidP="00F54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 в разработке и внедрении мероприятий по улучшению экономических показателей  работы предприятия. </w:t>
      </w:r>
    </w:p>
    <w:p w:rsidR="00F54706" w:rsidRDefault="00F54706" w:rsidP="00F5470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  <w:t xml:space="preserve">         Выступил: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Ильясов И.М.</w:t>
      </w:r>
    </w:p>
    <w:p w:rsidR="00F54706" w:rsidRDefault="00F54706" w:rsidP="00F54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6A0713">
        <w:rPr>
          <w:rFonts w:ascii="Times New Roman" w:hAnsi="Times New Roman" w:cs="Times New Roman"/>
          <w:i/>
          <w:sz w:val="28"/>
          <w:szCs w:val="28"/>
        </w:rPr>
        <w:t>Ф.И.О. бывшего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в должности главного специалиста отдела контроля и надзора в области долевого строительства   Исполнительного комитета Нижнекамского муниципального района заключалась  в следующем:</w:t>
      </w:r>
    </w:p>
    <w:p w:rsidR="00F54706" w:rsidRDefault="00F54706" w:rsidP="00F54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денежных средств, уплачиваемых участниками долевого строительства по договору  для строительства (создания) многоквартирных домов и (или) иных объектов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>недвижимости в соответствии с законодательством, регулирующим данный вид деятельности;</w:t>
      </w:r>
    </w:p>
    <w:p w:rsidR="00F54706" w:rsidRDefault="00F54706" w:rsidP="00F54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обеспечивать своевременное получение от застройщиков ежеквартальной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 контролировать соблюдение  форм и правил предоставления такой отчетности; </w:t>
      </w:r>
    </w:p>
    <w:p w:rsidR="00F54706" w:rsidRDefault="00F54706" w:rsidP="00F54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контроль за деятельности застройщиков, связанной с привлечением денежных средств долевого строительства для строительства (создания) многоквартирных домов и (или) иных объектов недвижимости;</w:t>
      </w:r>
    </w:p>
    <w:p w:rsidR="00F54706" w:rsidRDefault="00F54706" w:rsidP="00F54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 регулирующего деятельность, связанную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недвижимости; </w:t>
      </w:r>
    </w:p>
    <w:p w:rsidR="00F54706" w:rsidRDefault="00F54706" w:rsidP="00F54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разрабатывать предписания об устранении нарушений законодательства, регулирующего деятельность связанную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рассчитывать и вносить предложения о сроках устранения таких нарушений , осуществлять контроль за их соблюдением;</w:t>
      </w:r>
    </w:p>
    <w:p w:rsidR="00F54706" w:rsidRDefault="00F54706" w:rsidP="00F54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деятельность по привлечению застройщиков и (или) их должностных лиц к ответственности, установленной действующим законодательством;</w:t>
      </w:r>
    </w:p>
    <w:p w:rsidR="00F54706" w:rsidRDefault="00F54706" w:rsidP="00F54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вести учет и мониторинг строительства жилья, подготавливать отчеты по строительству жилья.  </w:t>
      </w:r>
    </w:p>
    <w:p w:rsidR="00F54706" w:rsidRDefault="00F54706" w:rsidP="00F54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ким образом, проанализировав должностные обязанности </w:t>
      </w:r>
      <w:r w:rsidRPr="006A0713">
        <w:rPr>
          <w:rFonts w:ascii="Times New Roman" w:hAnsi="Times New Roman" w:cs="Times New Roman"/>
          <w:i/>
          <w:sz w:val="28"/>
          <w:szCs w:val="28"/>
        </w:rPr>
        <w:t>Ф.И.О. бывшего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предлагаю дать согласие на замещение </w:t>
      </w:r>
      <w:r w:rsidRPr="006A0713">
        <w:rPr>
          <w:rFonts w:ascii="Times New Roman" w:hAnsi="Times New Roman" w:cs="Times New Roman"/>
          <w:i/>
          <w:sz w:val="28"/>
          <w:szCs w:val="28"/>
        </w:rPr>
        <w:t>Ф.И.О. бывшего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должности экономиста 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Лифтсервис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-НК».</w:t>
      </w:r>
    </w:p>
    <w:p w:rsidR="00F54706" w:rsidRDefault="00F54706" w:rsidP="00F547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F54706" w:rsidRDefault="00F54706" w:rsidP="00F54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Исходя из  должностных обязанностей </w:t>
      </w:r>
      <w:r w:rsidRPr="006A0713">
        <w:rPr>
          <w:rFonts w:ascii="Times New Roman" w:hAnsi="Times New Roman" w:cs="Times New Roman"/>
          <w:i/>
          <w:sz w:val="28"/>
          <w:szCs w:val="28"/>
        </w:rPr>
        <w:t>Ф.И.О. бывшего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, решили, что  конфликт интересов по данному вопросу отсутствует, дать согласие на замещение </w:t>
      </w:r>
      <w:r w:rsidRPr="006A0713">
        <w:rPr>
          <w:rFonts w:ascii="Times New Roman" w:hAnsi="Times New Roman" w:cs="Times New Roman"/>
          <w:i/>
          <w:sz w:val="28"/>
          <w:szCs w:val="28"/>
        </w:rPr>
        <w:t>Ф.И.О. бывшего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должности экономиста 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Лифтсервис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-НК».</w:t>
      </w:r>
    </w:p>
    <w:p w:rsidR="00F54706" w:rsidRDefault="00F54706" w:rsidP="00F547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F54706" w:rsidRDefault="00F54706" w:rsidP="00F54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</w:t>
      </w:r>
      <w:proofErr w:type="gramStart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?</w:t>
      </w:r>
      <w:proofErr w:type="gramEnd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F54706" w:rsidRDefault="00F54706" w:rsidP="00F54706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«За» -7 человек;</w:t>
      </w:r>
    </w:p>
    <w:p w:rsidR="00F54706" w:rsidRDefault="00F54706" w:rsidP="00F54706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F54706" w:rsidRDefault="00F54706" w:rsidP="00F54706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p w:rsidR="00F54706" w:rsidRDefault="00F54706" w:rsidP="00F54706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tbl>
      <w:tblPr>
        <w:tblW w:w="11808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F54706" w:rsidTr="00F54706">
        <w:trPr>
          <w:trHeight w:val="680"/>
        </w:trPr>
        <w:tc>
          <w:tcPr>
            <w:tcW w:w="7338" w:type="dxa"/>
            <w:hideMark/>
          </w:tcPr>
          <w:p w:rsidR="00F54706" w:rsidRDefault="00F5470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F54706" w:rsidRDefault="00F5470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</w:tr>
      <w:tr w:rsidR="00F54706" w:rsidTr="00F54706">
        <w:trPr>
          <w:trHeight w:val="20"/>
        </w:trPr>
        <w:tc>
          <w:tcPr>
            <w:tcW w:w="7338" w:type="dxa"/>
          </w:tcPr>
          <w:p w:rsidR="00F54706" w:rsidRDefault="00F54706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  <w:lang w:val="en-US"/>
              </w:rPr>
            </w:pPr>
          </w:p>
          <w:p w:rsidR="00F54706" w:rsidRDefault="00F54706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4470" w:type="dxa"/>
          </w:tcPr>
          <w:p w:rsidR="00F54706" w:rsidRDefault="00F5470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54706" w:rsidRDefault="00F5470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  <w:p w:rsidR="00F54706" w:rsidRDefault="00F5470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706" w:rsidTr="00F54706">
        <w:trPr>
          <w:trHeight w:val="20"/>
        </w:trPr>
        <w:tc>
          <w:tcPr>
            <w:tcW w:w="7338" w:type="dxa"/>
          </w:tcPr>
          <w:p w:rsidR="00F54706" w:rsidRDefault="00F54706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  <w:lang w:val="en-US"/>
              </w:rPr>
            </w:pPr>
          </w:p>
          <w:p w:rsidR="00F54706" w:rsidRDefault="00F54706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t>Члены комиссии:</w:t>
            </w:r>
          </w:p>
          <w:p w:rsidR="00F54706" w:rsidRDefault="00F54706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</w:pPr>
          </w:p>
        </w:tc>
        <w:tc>
          <w:tcPr>
            <w:tcW w:w="4470" w:type="dxa"/>
          </w:tcPr>
          <w:p w:rsidR="00F54706" w:rsidRDefault="00F5470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54706" w:rsidRDefault="00F5470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Агапов О.Д. </w:t>
            </w:r>
          </w:p>
        </w:tc>
      </w:tr>
      <w:tr w:rsidR="00F54706" w:rsidTr="00F54706">
        <w:trPr>
          <w:trHeight w:val="870"/>
        </w:trPr>
        <w:tc>
          <w:tcPr>
            <w:tcW w:w="7338" w:type="dxa"/>
          </w:tcPr>
          <w:p w:rsidR="00F54706" w:rsidRDefault="00F54706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</w:tc>
        <w:tc>
          <w:tcPr>
            <w:tcW w:w="4470" w:type="dxa"/>
          </w:tcPr>
          <w:p w:rsidR="00F54706" w:rsidRDefault="00F5470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54706" w:rsidRDefault="00F5470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</w:tr>
      <w:tr w:rsidR="00F54706" w:rsidTr="00F54706">
        <w:trPr>
          <w:trHeight w:val="20"/>
        </w:trPr>
        <w:tc>
          <w:tcPr>
            <w:tcW w:w="7338" w:type="dxa"/>
          </w:tcPr>
          <w:p w:rsidR="00F54706" w:rsidRDefault="00F5470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F54706" w:rsidRDefault="00F5470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706" w:rsidRDefault="00F5470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И.М</w:t>
            </w:r>
          </w:p>
          <w:p w:rsidR="00F54706" w:rsidRDefault="00F5470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54706" w:rsidTr="00F54706">
        <w:trPr>
          <w:trHeight w:val="20"/>
        </w:trPr>
        <w:tc>
          <w:tcPr>
            <w:tcW w:w="7338" w:type="dxa"/>
          </w:tcPr>
          <w:p w:rsidR="00F54706" w:rsidRDefault="00F5470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F54706" w:rsidRDefault="00F5470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706" w:rsidRDefault="00F5470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Н.С. </w:t>
            </w:r>
          </w:p>
          <w:p w:rsidR="00F54706" w:rsidRDefault="00F5470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54706" w:rsidTr="00F54706">
        <w:trPr>
          <w:trHeight w:val="20"/>
        </w:trPr>
        <w:tc>
          <w:tcPr>
            <w:tcW w:w="7338" w:type="dxa"/>
          </w:tcPr>
          <w:p w:rsidR="00F54706" w:rsidRDefault="00F5470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F54706" w:rsidRDefault="00F5470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706" w:rsidRDefault="00F5470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Ю.</w:t>
            </w:r>
          </w:p>
        </w:tc>
      </w:tr>
    </w:tbl>
    <w:p w:rsidR="00F54706" w:rsidRDefault="00F54706" w:rsidP="00F54706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p w:rsidR="00F54706" w:rsidRDefault="00F54706" w:rsidP="00F54706"/>
    <w:p w:rsidR="00F54706" w:rsidRDefault="00F54706" w:rsidP="00F54706"/>
    <w:p w:rsidR="00F54706" w:rsidRDefault="00F54706" w:rsidP="00F54706"/>
    <w:p w:rsidR="00F54706" w:rsidRDefault="00F54706" w:rsidP="00F54706"/>
    <w:p w:rsidR="00DA2668" w:rsidRDefault="00DA2668"/>
    <w:sectPr w:rsidR="00DA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06"/>
    <w:rsid w:val="00A769AE"/>
    <w:rsid w:val="00DA2668"/>
    <w:rsid w:val="00F54706"/>
    <w:rsid w:val="00FA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dcterms:created xsi:type="dcterms:W3CDTF">2017-08-23T10:12:00Z</dcterms:created>
  <dcterms:modified xsi:type="dcterms:W3CDTF">2017-08-23T10:12:00Z</dcterms:modified>
</cp:coreProperties>
</file>