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" ContentType="application/msword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p w:rsidR="00670BFA" w:rsidRDefault="00670BFA">
      <w:r w:rsidRPr="00670BFA">
        <w:object w:dxaOrig="10451" w:dyaOrig="30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2.75pt;height:153pt" o:ole="">
            <v:imagedata r:id="rId5" o:title=""/>
          </v:shape>
          <o:OLEObject Type="Embed" ProgID="Word.Document.8" ShapeID="_x0000_i1025" DrawAspect="Content" ObjectID="_1709366251" r:id="rId6">
            <o:FieldCodes>\s</o:FieldCodes>
          </o:OLEObject>
        </w:object>
      </w:r>
      <w:bookmarkEnd w:id="0"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10293"/>
      </w:tblGrid>
      <w:tr w:rsidR="007150AF" w:rsidRPr="00B02501" w:rsidTr="00670BFA">
        <w:trPr>
          <w:trHeight w:val="1257"/>
        </w:trPr>
        <w:tc>
          <w:tcPr>
            <w:tcW w:w="10293" w:type="dxa"/>
            <w:shd w:val="clear" w:color="auto" w:fill="FFFFFF"/>
          </w:tcPr>
          <w:p w:rsidR="007150AF" w:rsidRPr="00B02501" w:rsidRDefault="007150AF" w:rsidP="00670BFA">
            <w:pPr>
              <w:suppressAutoHyphens/>
              <w:spacing w:after="0" w:line="240" w:lineRule="auto"/>
              <w:ind w:right="31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Об утверждении проекта планировки территории в части земельного участка </w:t>
            </w:r>
            <w:r w:rsidR="00B02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кадастровым номером</w:t>
            </w:r>
            <w:r w:rsidRPr="00B02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16:30:010803:3525</w:t>
            </w:r>
            <w:r w:rsidR="00AA7444" w:rsidRPr="00B02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34 микрорайоне г.</w:t>
            </w:r>
            <w:r w:rsidR="00B02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A7444" w:rsidRPr="00B025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Нижнекамска</w:t>
            </w:r>
          </w:p>
        </w:tc>
      </w:tr>
    </w:tbl>
    <w:p w:rsidR="007150AF" w:rsidRPr="00B02501" w:rsidRDefault="007150AF" w:rsidP="00B02501">
      <w:pPr>
        <w:shd w:val="clear" w:color="auto" w:fill="FFFFFF"/>
        <w:spacing w:before="295" w:after="0" w:line="310" w:lineRule="exact"/>
        <w:ind w:left="7" w:right="14" w:firstLine="702"/>
        <w:jc w:val="both"/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ru-RU"/>
        </w:rPr>
      </w:pP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В соответствии с Градостроительным 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одексом Российской Федерации, 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заключени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ем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комиссии о резу</w:t>
      </w:r>
      <w:r w:rsidR="00541E85"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льтатах публичных слушаний от 28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.02.2022, 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            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соответствии с Уставом г. Нижнекамска</w:t>
      </w:r>
      <w:r w:rsidRPr="00B02501">
        <w:rPr>
          <w:rFonts w:ascii="Times New Roman" w:eastAsia="Times New Roman" w:hAnsi="Times New Roman" w:cs="Times New Roman"/>
          <w:bCs/>
          <w:i/>
          <w:color w:val="FF0000"/>
          <w:spacing w:val="-4"/>
          <w:sz w:val="28"/>
          <w:szCs w:val="28"/>
          <w:lang w:eastAsia="ru-RU"/>
        </w:rPr>
        <w:t xml:space="preserve"> 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Республики Татарстан, исполнительный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комитет города Нижнекамск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а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постановляет:</w:t>
      </w:r>
    </w:p>
    <w:p w:rsidR="007150AF" w:rsidRPr="00B02501" w:rsidRDefault="007150AF" w:rsidP="00B02501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1. Утвердить проект планировки территории в части земельного участка</w:t>
      </w:r>
      <w:proofErr w:type="gramStart"/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</w:t>
      </w:r>
      <w:proofErr w:type="gramEnd"/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№ 16:30:010803:3525 </w:t>
      </w:r>
      <w:r w:rsidR="00E33D2F"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в 34 микрорайоне г.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E33D2F"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</w:t>
      </w:r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150AF" w:rsidRPr="00B02501" w:rsidRDefault="007150AF" w:rsidP="00B02501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размещен на официальном сайте Нижнекамского муниципального района в разделе «муниципальный район - градостроительные документы</w:t>
      </w:r>
      <w:r w:rsid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-д</w:t>
      </w:r>
      <w:proofErr w:type="gramEnd"/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окументация по планировке территорий</w:t>
      </w:r>
      <w:r w:rsid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городское поселение МО </w:t>
      </w:r>
      <w:r w:rsid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Нижн</w:t>
      </w:r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камск</w:t>
      </w:r>
      <w:r w:rsid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город Нижнекамск</w:t>
      </w:r>
      <w:r w:rsid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мкр.34» (ссылка на размещение проекта: </w:t>
      </w:r>
      <w:hyperlink r:id="rId7" w:history="1">
        <w:r w:rsidR="00B02501" w:rsidRPr="00B02501">
          <w:rPr>
            <w:rStyle w:val="a5"/>
            <w:rFonts w:ascii="Times New Roman" w:eastAsia="Times New Roman" w:hAnsi="Times New Roman" w:cs="Times New Roman"/>
            <w:color w:val="auto"/>
            <w:sz w:val="28"/>
            <w:szCs w:val="28"/>
            <w:u w:val="none"/>
            <w:lang w:eastAsia="ru-RU"/>
          </w:rPr>
          <w:t>https://e-nkama.ru/gorozhanam/sfery-zhizni/stroitelstvo-i-nedvizhimost/gradostroitelstvo/</w:t>
        </w:r>
      </w:hyperlink>
      <w:r w:rsid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02501">
        <w:rPr>
          <w:rFonts w:ascii="Times New Roman" w:eastAsia="Times New Roman" w:hAnsi="Times New Roman" w:cs="Times New Roman"/>
          <w:sz w:val="28"/>
          <w:szCs w:val="28"/>
          <w:lang w:eastAsia="ru-RU"/>
        </w:rPr>
        <w:t>dokumentatsiya-po-planirovke-territorii/proekt-planirovki-chasti-territorii-g-nizhnekamska/gorod-nizhnekamsk/34-mkrn/).</w:t>
      </w:r>
    </w:p>
    <w:p w:rsidR="007150AF" w:rsidRPr="00B02501" w:rsidRDefault="007150AF" w:rsidP="00B02501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2. Отделу по связям с общественностью и средствам массовой информации обеспечить размещение настоящего постановления на официальном сайте Нижнека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м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ского муниципального района Республики Татарстан, в газетах 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gramStart"/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Нижнекамская</w:t>
      </w:r>
      <w:proofErr w:type="gramEnd"/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               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Правда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 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«</w:t>
      </w:r>
      <w:proofErr w:type="spellStart"/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Туган</w:t>
      </w:r>
      <w:proofErr w:type="spellEnd"/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як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»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.</w:t>
      </w:r>
    </w:p>
    <w:p w:rsidR="007150AF" w:rsidRPr="00B02501" w:rsidRDefault="007150AF" w:rsidP="00B02501">
      <w:pPr>
        <w:tabs>
          <w:tab w:val="left" w:pos="567"/>
        </w:tabs>
        <w:spacing w:after="0" w:line="240" w:lineRule="auto"/>
        <w:ind w:left="7" w:firstLine="702"/>
        <w:jc w:val="both"/>
        <w:outlineLvl w:val="0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3. </w:t>
      </w:r>
      <w:proofErr w:type="gramStart"/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Контроль за</w:t>
      </w:r>
      <w:proofErr w:type="gramEnd"/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219"/>
      </w:tblGrid>
      <w:tr w:rsidR="007150AF" w:rsidRPr="00B02501" w:rsidTr="0048714D">
        <w:tc>
          <w:tcPr>
            <w:tcW w:w="4219" w:type="dxa"/>
            <w:shd w:val="clear" w:color="auto" w:fill="FFFFFF"/>
          </w:tcPr>
          <w:p w:rsidR="007150AF" w:rsidRPr="00B02501" w:rsidRDefault="007150AF" w:rsidP="00B02501">
            <w:pPr>
              <w:spacing w:after="0" w:line="240" w:lineRule="auto"/>
              <w:ind w:left="7" w:firstLine="702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02501">
              <w:rPr>
                <w:rFonts w:ascii="Times New Roman" w:eastAsia="Times New Roman" w:hAnsi="Times New Roman" w:cs="Times New Roman"/>
                <w:bCs/>
                <w:spacing w:val="-4"/>
                <w:sz w:val="28"/>
                <w:szCs w:val="28"/>
                <w:lang w:eastAsia="ru-RU"/>
              </w:rPr>
              <w:t xml:space="preserve">                                                                                              </w:t>
            </w:r>
          </w:p>
        </w:tc>
      </w:tr>
    </w:tbl>
    <w:p w:rsidR="007150AF" w:rsidRPr="00B02501" w:rsidRDefault="007150AF" w:rsidP="007150AF">
      <w:pPr>
        <w:shd w:val="clear" w:color="auto" w:fill="FFFFFF"/>
        <w:spacing w:after="0" w:line="310" w:lineRule="exact"/>
        <w:ind w:right="14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</w:p>
    <w:p w:rsidR="007150AF" w:rsidRPr="00B02501" w:rsidRDefault="007150AF" w:rsidP="00B02501">
      <w:pPr>
        <w:shd w:val="clear" w:color="auto" w:fill="FFFFFF"/>
        <w:spacing w:after="0" w:line="310" w:lineRule="exact"/>
        <w:ind w:left="7" w:right="14" w:hanging="7"/>
        <w:jc w:val="both"/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</w:pP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Руководитель                                                                                                      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Ю.А.</w:t>
      </w:r>
      <w:r w:rsid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 xml:space="preserve"> </w:t>
      </w:r>
      <w:r w:rsidRPr="00B02501">
        <w:rPr>
          <w:rFonts w:ascii="Times New Roman" w:eastAsia="Times New Roman" w:hAnsi="Times New Roman" w:cs="Times New Roman"/>
          <w:bCs/>
          <w:spacing w:val="-4"/>
          <w:sz w:val="28"/>
          <w:szCs w:val="28"/>
          <w:lang w:eastAsia="ru-RU"/>
        </w:rPr>
        <w:t>Болтиков</w:t>
      </w:r>
    </w:p>
    <w:p w:rsidR="00F2088B" w:rsidRPr="00B02501" w:rsidRDefault="00670BFA">
      <w:pPr>
        <w:rPr>
          <w:sz w:val="28"/>
          <w:szCs w:val="28"/>
        </w:rPr>
      </w:pPr>
    </w:p>
    <w:sectPr w:rsidR="00F2088B" w:rsidRPr="00B02501" w:rsidSect="00670BFA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0AF"/>
    <w:rsid w:val="002B6854"/>
    <w:rsid w:val="004218A3"/>
    <w:rsid w:val="00503270"/>
    <w:rsid w:val="00541E85"/>
    <w:rsid w:val="00670BFA"/>
    <w:rsid w:val="007150AF"/>
    <w:rsid w:val="00AA7444"/>
    <w:rsid w:val="00B02501"/>
    <w:rsid w:val="00E3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0250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74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A7444"/>
    <w:rPr>
      <w:rFonts w:ascii="Segoe UI" w:hAnsi="Segoe UI" w:cs="Segoe UI"/>
      <w:sz w:val="18"/>
      <w:szCs w:val="18"/>
    </w:rPr>
  </w:style>
  <w:style w:type="character" w:styleId="a5">
    <w:name w:val="Hyperlink"/>
    <w:basedOn w:val="a0"/>
    <w:uiPriority w:val="99"/>
    <w:unhideWhenUsed/>
    <w:rsid w:val="00B025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-nkama.ru/gorozhanam/sfery-zhizni/stroitelstvo-i-nedvizhimost/gradostroitelstvo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oleObject" Target="embeddings/_________Microsoft_Word_97-20031.doc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265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ELF</dc:creator>
  <cp:lastModifiedBy>User</cp:lastModifiedBy>
  <cp:revision>3</cp:revision>
  <cp:lastPrinted>2022-03-18T11:18:00Z</cp:lastPrinted>
  <dcterms:created xsi:type="dcterms:W3CDTF">2022-03-18T14:02:00Z</dcterms:created>
  <dcterms:modified xsi:type="dcterms:W3CDTF">2022-03-21T08:11:00Z</dcterms:modified>
</cp:coreProperties>
</file>